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7DA3" w14:textId="07334744" w:rsidR="00661707" w:rsidRDefault="00661707" w:rsidP="147DD5C4">
      <w:pPr>
        <w:rPr>
          <w:b/>
          <w:bCs/>
        </w:rPr>
      </w:pPr>
    </w:p>
    <w:p w14:paraId="268A0CAB" w14:textId="77777777" w:rsidR="004F29F6" w:rsidRPr="004F29F6" w:rsidRDefault="004F29F6" w:rsidP="00B2463B">
      <w:pPr>
        <w:widowControl w:val="0"/>
        <w:autoSpaceDE w:val="0"/>
        <w:autoSpaceDN w:val="0"/>
        <w:spacing w:after="240" w:line="240" w:lineRule="auto"/>
        <w:ind w:right="845"/>
        <w:rPr>
          <w:rFonts w:eastAsia="Arial" w:cs="Arial"/>
          <w:b/>
          <w:bCs/>
          <w:color w:val="808080"/>
          <w:sz w:val="48"/>
          <w:lang w:val="en-US"/>
        </w:rPr>
      </w:pPr>
      <w:bookmarkStart w:id="0" w:name="_Toc50636731"/>
      <w:bookmarkStart w:id="1" w:name="_Hlk80953035"/>
      <w:r w:rsidRPr="004F29F6">
        <w:rPr>
          <w:rFonts w:eastAsia="Arial" w:cs="Arial"/>
          <w:b/>
          <w:bCs/>
          <w:color w:val="808080"/>
          <w:sz w:val="48"/>
          <w:lang w:val="en-US"/>
        </w:rPr>
        <w:t>OCR-set Assignment</w:t>
      </w:r>
      <w:bookmarkEnd w:id="0"/>
    </w:p>
    <w:p w14:paraId="1914D1C4" w14:textId="77777777" w:rsidR="004F29F6" w:rsidRPr="004F29F6" w:rsidRDefault="004F29F6" w:rsidP="00B2463B">
      <w:pPr>
        <w:widowControl w:val="0"/>
        <w:autoSpaceDE w:val="0"/>
        <w:autoSpaceDN w:val="0"/>
        <w:spacing w:after="360" w:line="240" w:lineRule="auto"/>
        <w:ind w:right="845"/>
        <w:rPr>
          <w:rFonts w:eastAsia="Arial" w:cs="Arial"/>
          <w:b/>
          <w:bCs/>
          <w:color w:val="808080"/>
          <w:sz w:val="48"/>
          <w:lang w:val="en-US"/>
        </w:rPr>
      </w:pPr>
      <w:bookmarkStart w:id="2" w:name="_Toc50636732"/>
      <w:r w:rsidRPr="004F29F6">
        <w:rPr>
          <w:rFonts w:eastAsia="Arial" w:cs="Arial"/>
          <w:b/>
          <w:bCs/>
          <w:color w:val="808080"/>
          <w:sz w:val="48"/>
          <w:lang w:val="en-US"/>
        </w:rPr>
        <w:t>Sample Assessment Material</w:t>
      </w:r>
    </w:p>
    <w:bookmarkEnd w:id="1"/>
    <w:bookmarkEnd w:id="2"/>
    <w:p w14:paraId="3A49FF25" w14:textId="6B283D07" w:rsidR="004F29F6" w:rsidRDefault="00DA755C" w:rsidP="00252DCA">
      <w:pPr>
        <w:widowControl w:val="0"/>
        <w:tabs>
          <w:tab w:val="left" w:pos="195"/>
        </w:tabs>
        <w:autoSpaceDE w:val="0"/>
        <w:autoSpaceDN w:val="0"/>
        <w:spacing w:after="0" w:line="264" w:lineRule="auto"/>
        <w:ind w:right="95"/>
        <w:rPr>
          <w:rFonts w:eastAsia="Arial" w:cs="Arial"/>
          <w:sz w:val="26"/>
          <w:szCs w:val="26"/>
          <w:lang w:val="en-US"/>
        </w:rPr>
      </w:pPr>
      <w:r w:rsidRPr="00DA755C">
        <w:rPr>
          <w:rFonts w:eastAsia="Arial" w:cs="Arial"/>
          <w:sz w:val="26"/>
          <w:szCs w:val="26"/>
          <w:lang w:val="en-US"/>
        </w:rPr>
        <w:t xml:space="preserve">OCR Level 3 </w:t>
      </w:r>
      <w:r w:rsidR="00F43740">
        <w:rPr>
          <w:rFonts w:eastAsia="Arial" w:cs="Arial"/>
          <w:sz w:val="26"/>
          <w:szCs w:val="26"/>
          <w:lang w:val="en-US"/>
        </w:rPr>
        <w:t>Alternative Academic Qualification</w:t>
      </w:r>
      <w:r w:rsidR="00F43740" w:rsidRPr="00DA755C">
        <w:rPr>
          <w:rFonts w:eastAsia="Arial" w:cs="Arial"/>
          <w:sz w:val="26"/>
          <w:szCs w:val="26"/>
          <w:lang w:val="en-US"/>
        </w:rPr>
        <w:t xml:space="preserve"> </w:t>
      </w:r>
      <w:r w:rsidRPr="00DA755C">
        <w:rPr>
          <w:rFonts w:eastAsia="Arial" w:cs="Arial"/>
          <w:sz w:val="26"/>
          <w:szCs w:val="26"/>
          <w:lang w:val="en-US"/>
        </w:rPr>
        <w:t xml:space="preserve">Cambridge Advanced National in Application Development </w:t>
      </w:r>
    </w:p>
    <w:p w14:paraId="6E0D31E7" w14:textId="77777777" w:rsidR="00DA755C" w:rsidRPr="004F29F6" w:rsidRDefault="00DA755C" w:rsidP="00DA755C">
      <w:pPr>
        <w:widowControl w:val="0"/>
        <w:tabs>
          <w:tab w:val="left" w:pos="195"/>
        </w:tabs>
        <w:autoSpaceDE w:val="0"/>
        <w:autoSpaceDN w:val="0"/>
        <w:spacing w:after="0" w:line="264" w:lineRule="auto"/>
        <w:ind w:right="844"/>
        <w:rPr>
          <w:rFonts w:eastAsia="Arial" w:cs="Arial"/>
          <w:b/>
          <w:bCs/>
          <w:sz w:val="26"/>
          <w:szCs w:val="26"/>
          <w:lang w:val="en-US"/>
        </w:rPr>
      </w:pPr>
    </w:p>
    <w:p w14:paraId="43CE0E0D" w14:textId="40C5E694" w:rsidR="004F29F6" w:rsidRPr="004F29F6" w:rsidRDefault="004F29F6" w:rsidP="00B2463B">
      <w:pPr>
        <w:widowControl w:val="0"/>
        <w:autoSpaceDE w:val="0"/>
        <w:autoSpaceDN w:val="0"/>
        <w:spacing w:after="240" w:line="264" w:lineRule="auto"/>
        <w:ind w:right="844"/>
        <w:rPr>
          <w:rFonts w:eastAsia="Arial" w:cs="Arial"/>
          <w:sz w:val="26"/>
          <w:szCs w:val="26"/>
          <w:lang w:val="en-US"/>
        </w:rPr>
      </w:pPr>
      <w:bookmarkStart w:id="3" w:name="_Toc50636734"/>
      <w:bookmarkStart w:id="4" w:name="_Toc50636735"/>
      <w:r w:rsidRPr="004F29F6">
        <w:rPr>
          <w:rFonts w:eastAsia="Arial" w:cs="Arial"/>
          <w:sz w:val="26"/>
          <w:szCs w:val="26"/>
          <w:lang w:val="en-US"/>
        </w:rPr>
        <w:t xml:space="preserve">Unit </w:t>
      </w:r>
      <w:bookmarkStart w:id="5" w:name="_Hlk62116030"/>
      <w:r w:rsidR="00426EFA">
        <w:rPr>
          <w:rFonts w:eastAsia="Arial" w:cs="Arial"/>
          <w:sz w:val="26"/>
          <w:szCs w:val="26"/>
          <w:lang w:val="en-US"/>
        </w:rPr>
        <w:t>F163</w:t>
      </w:r>
      <w:r w:rsidRPr="004F29F6">
        <w:rPr>
          <w:rFonts w:eastAsia="Arial" w:cs="Arial"/>
          <w:sz w:val="26"/>
          <w:szCs w:val="26"/>
          <w:lang w:val="en-US"/>
        </w:rPr>
        <w:t xml:space="preserve">: </w:t>
      </w:r>
      <w:bookmarkEnd w:id="3"/>
      <w:bookmarkEnd w:id="5"/>
      <w:r w:rsidR="007A5E43">
        <w:rPr>
          <w:rFonts w:eastAsia="Arial" w:cs="Arial"/>
          <w:sz w:val="26"/>
          <w:szCs w:val="26"/>
          <w:lang w:val="en-US"/>
        </w:rPr>
        <w:t>Game</w:t>
      </w:r>
      <w:r w:rsidR="005B31D0">
        <w:rPr>
          <w:rFonts w:eastAsia="Arial" w:cs="Arial"/>
          <w:sz w:val="26"/>
          <w:szCs w:val="26"/>
          <w:lang w:val="en-US"/>
        </w:rPr>
        <w:t xml:space="preserve"> development</w:t>
      </w:r>
    </w:p>
    <w:bookmarkEnd w:id="4"/>
    <w:p w14:paraId="6F9C0EFC" w14:textId="30C540F2" w:rsidR="004F29F6" w:rsidRDefault="004F29F6" w:rsidP="00B2463B">
      <w:pPr>
        <w:widowControl w:val="0"/>
        <w:autoSpaceDE w:val="0"/>
        <w:autoSpaceDN w:val="0"/>
        <w:spacing w:after="0" w:line="264" w:lineRule="auto"/>
        <w:ind w:right="844"/>
        <w:rPr>
          <w:rFonts w:eastAsia="Arial" w:cs="Arial"/>
          <w:sz w:val="26"/>
          <w:szCs w:val="26"/>
          <w:lang w:val="en-US"/>
        </w:rPr>
      </w:pPr>
      <w:r w:rsidRPr="004F29F6">
        <w:rPr>
          <w:rFonts w:eastAsia="Arial" w:cs="Arial"/>
          <w:sz w:val="26"/>
          <w:szCs w:val="26"/>
          <w:lang w:val="en-US"/>
        </w:rPr>
        <w:t>Scenario Tit</w:t>
      </w:r>
      <w:r w:rsidRPr="00DB5421">
        <w:rPr>
          <w:rFonts w:eastAsia="Arial" w:cs="Arial"/>
          <w:sz w:val="26"/>
          <w:szCs w:val="26"/>
          <w:lang w:val="en-US"/>
        </w:rPr>
        <w:t xml:space="preserve">le: </w:t>
      </w:r>
      <w:r w:rsidR="00CF61C4" w:rsidRPr="00DB5421">
        <w:rPr>
          <w:rFonts w:eastAsia="Arial" w:cs="Arial"/>
          <w:sz w:val="26"/>
          <w:szCs w:val="26"/>
          <w:lang w:val="en-US"/>
        </w:rPr>
        <w:t>Retro game with a modern twist</w:t>
      </w:r>
    </w:p>
    <w:p w14:paraId="10FC7623" w14:textId="77777777" w:rsidR="00413268" w:rsidRDefault="00413268" w:rsidP="00B2463B">
      <w:pPr>
        <w:widowControl w:val="0"/>
        <w:autoSpaceDE w:val="0"/>
        <w:autoSpaceDN w:val="0"/>
        <w:spacing w:after="0" w:line="264" w:lineRule="auto"/>
        <w:ind w:right="844"/>
        <w:rPr>
          <w:rFonts w:eastAsia="Arial" w:cs="Arial"/>
          <w:sz w:val="26"/>
          <w:szCs w:val="26"/>
          <w:lang w:val="en-US"/>
        </w:rPr>
      </w:pPr>
    </w:p>
    <w:p w14:paraId="397A1B8C" w14:textId="5C940837" w:rsidR="0077000A" w:rsidRPr="00E9450A" w:rsidRDefault="0077000A" w:rsidP="0077000A">
      <w:pPr>
        <w:autoSpaceDE w:val="0"/>
        <w:autoSpaceDN w:val="0"/>
        <w:spacing w:after="240" w:line="264" w:lineRule="auto"/>
        <w:ind w:right="844"/>
        <w:rPr>
          <w:sz w:val="24"/>
          <w:szCs w:val="24"/>
          <w:lang w:val="en-US"/>
        </w:rPr>
      </w:pPr>
      <w:r w:rsidRPr="00E9450A">
        <w:rPr>
          <w:sz w:val="24"/>
          <w:szCs w:val="24"/>
          <w:lang w:val="en-US"/>
        </w:rPr>
        <w:t xml:space="preserve">Valid for assessment </w:t>
      </w:r>
      <w:r w:rsidR="00B12410" w:rsidRPr="00E9450A">
        <w:rPr>
          <w:sz w:val="24"/>
          <w:szCs w:val="24"/>
          <w:lang w:val="en-US"/>
        </w:rPr>
        <w:t xml:space="preserve">from September </w:t>
      </w:r>
      <w:r w:rsidRPr="00E9450A">
        <w:rPr>
          <w:sz w:val="24"/>
          <w:szCs w:val="24"/>
          <w:lang w:val="en-US"/>
        </w:rPr>
        <w:t>20XX</w:t>
      </w:r>
      <w:r w:rsidR="00B12410" w:rsidRPr="00E9450A">
        <w:rPr>
          <w:sz w:val="24"/>
          <w:szCs w:val="24"/>
          <w:lang w:val="en-US"/>
        </w:rPr>
        <w:t xml:space="preserve"> to 20XX</w:t>
      </w:r>
      <w:r w:rsidRPr="00E9450A">
        <w:rPr>
          <w:sz w:val="24"/>
          <w:szCs w:val="24"/>
          <w:lang w:val="en-US"/>
        </w:rPr>
        <w:t>.</w:t>
      </w:r>
      <w:r w:rsidR="00413268" w:rsidRPr="00E9450A">
        <w:rPr>
          <w:sz w:val="24"/>
          <w:szCs w:val="24"/>
          <w:lang w:val="en-US"/>
        </w:rPr>
        <w:br/>
      </w:r>
      <w:r w:rsidRPr="00E9450A">
        <w:rPr>
          <w:sz w:val="24"/>
          <w:szCs w:val="24"/>
          <w:lang w:val="en-US"/>
        </w:rPr>
        <w:t>For use by students beginning the qualification in September 20XX.</w:t>
      </w:r>
    </w:p>
    <w:p w14:paraId="5529E972" w14:textId="77777777" w:rsidR="00B2463B" w:rsidRPr="00E9450A" w:rsidRDefault="004F29F6" w:rsidP="00B2463B">
      <w:pPr>
        <w:widowControl w:val="0"/>
        <w:autoSpaceDE w:val="0"/>
        <w:autoSpaceDN w:val="0"/>
        <w:spacing w:after="0" w:line="264" w:lineRule="auto"/>
        <w:ind w:right="844"/>
        <w:rPr>
          <w:rFonts w:eastAsia="Arial" w:cs="Arial"/>
          <w:b/>
          <w:bCs/>
          <w:sz w:val="24"/>
          <w:szCs w:val="24"/>
          <w:lang w:val="en-US"/>
        </w:rPr>
      </w:pPr>
      <w:r w:rsidRPr="00E9450A">
        <w:rPr>
          <w:rFonts w:eastAsia="Arial" w:cs="Arial"/>
          <w:sz w:val="24"/>
          <w:szCs w:val="24"/>
          <w:lang w:val="en-US"/>
        </w:rPr>
        <w:t>This is a sample OCR-set assignment which should only be used for practice</w:t>
      </w:r>
      <w:r w:rsidRPr="00E9450A">
        <w:rPr>
          <w:rFonts w:eastAsia="Arial" w:cs="Arial"/>
          <w:b/>
          <w:bCs/>
          <w:sz w:val="24"/>
          <w:szCs w:val="24"/>
          <w:lang w:val="en-US"/>
        </w:rPr>
        <w:t xml:space="preserve">. </w:t>
      </w:r>
    </w:p>
    <w:p w14:paraId="70E1C729" w14:textId="77777777" w:rsidR="00B2463B" w:rsidRPr="00E9450A" w:rsidRDefault="00B2463B" w:rsidP="00B2463B">
      <w:pPr>
        <w:widowControl w:val="0"/>
        <w:autoSpaceDE w:val="0"/>
        <w:autoSpaceDN w:val="0"/>
        <w:spacing w:after="0" w:line="264" w:lineRule="auto"/>
        <w:ind w:right="844"/>
        <w:rPr>
          <w:rFonts w:eastAsia="Arial" w:cs="Arial"/>
          <w:b/>
          <w:bCs/>
          <w:sz w:val="24"/>
          <w:szCs w:val="24"/>
          <w:lang w:val="en-US"/>
        </w:rPr>
      </w:pPr>
    </w:p>
    <w:p w14:paraId="20E37F54" w14:textId="1C4A7E73" w:rsidR="004F29F6" w:rsidRPr="00E9450A" w:rsidRDefault="004F29F6" w:rsidP="00B2463B">
      <w:pPr>
        <w:widowControl w:val="0"/>
        <w:autoSpaceDE w:val="0"/>
        <w:autoSpaceDN w:val="0"/>
        <w:spacing w:after="0" w:line="264" w:lineRule="auto"/>
        <w:ind w:right="844"/>
        <w:rPr>
          <w:rFonts w:eastAsia="Arial" w:cs="Arial"/>
          <w:sz w:val="24"/>
          <w:szCs w:val="24"/>
          <w:lang w:val="en-US"/>
        </w:rPr>
      </w:pPr>
      <w:r w:rsidRPr="00E9450A">
        <w:rPr>
          <w:rFonts w:eastAsia="Arial" w:cs="Arial"/>
          <w:sz w:val="24"/>
          <w:szCs w:val="24"/>
          <w:lang w:val="en-US"/>
        </w:rPr>
        <w:t xml:space="preserve">This assignment </w:t>
      </w:r>
      <w:r w:rsidRPr="00E9450A">
        <w:rPr>
          <w:rFonts w:eastAsia="Arial" w:cs="Arial"/>
          <w:b/>
          <w:bCs/>
          <w:sz w:val="24"/>
          <w:szCs w:val="24"/>
          <w:lang w:val="en-US"/>
        </w:rPr>
        <w:t>must not</w:t>
      </w:r>
      <w:r w:rsidRPr="00E9450A">
        <w:rPr>
          <w:rFonts w:eastAsia="Arial" w:cs="Arial"/>
          <w:sz w:val="24"/>
          <w:szCs w:val="24"/>
          <w:lang w:val="en-US"/>
        </w:rPr>
        <w:t xml:space="preserve"> be used for live assessment of students.</w:t>
      </w:r>
    </w:p>
    <w:p w14:paraId="41AE59A2" w14:textId="37576472" w:rsidR="00052440" w:rsidRPr="00E9450A" w:rsidRDefault="00052440" w:rsidP="0071655F">
      <w:pPr>
        <w:widowControl w:val="0"/>
        <w:autoSpaceDE w:val="0"/>
        <w:autoSpaceDN w:val="0"/>
        <w:spacing w:after="0" w:line="264" w:lineRule="auto"/>
        <w:ind w:right="844"/>
        <w:rPr>
          <w:rFonts w:eastAsia="Arial" w:cs="Arial"/>
          <w:b/>
          <w:bCs/>
          <w:sz w:val="24"/>
          <w:szCs w:val="24"/>
          <w:lang w:val="en-US"/>
        </w:rPr>
      </w:pPr>
    </w:p>
    <w:p w14:paraId="41686698" w14:textId="77777777" w:rsidR="004F29F6" w:rsidRPr="00E9450A" w:rsidRDefault="004F29F6" w:rsidP="00B2463B">
      <w:pPr>
        <w:widowControl w:val="0"/>
        <w:autoSpaceDE w:val="0"/>
        <w:autoSpaceDN w:val="0"/>
        <w:spacing w:after="0" w:line="240" w:lineRule="auto"/>
        <w:ind w:right="844"/>
        <w:rPr>
          <w:rFonts w:eastAsia="Arial" w:cs="Arial"/>
          <w:sz w:val="24"/>
          <w:szCs w:val="24"/>
          <w:lang w:val="en-US"/>
        </w:rPr>
      </w:pPr>
      <w:r w:rsidRPr="00E9450A">
        <w:rPr>
          <w:rFonts w:eastAsia="Arial" w:cs="Arial"/>
          <w:sz w:val="24"/>
          <w:szCs w:val="24"/>
          <w:lang w:val="en-US"/>
        </w:rPr>
        <w:t xml:space="preserve">The live assignments will be available on our secure </w:t>
      </w:r>
      <w:proofErr w:type="gramStart"/>
      <w:r w:rsidRPr="00E9450A">
        <w:rPr>
          <w:rFonts w:eastAsia="Arial" w:cs="Arial"/>
          <w:sz w:val="24"/>
          <w:szCs w:val="24"/>
          <w:lang w:val="en-US"/>
        </w:rPr>
        <w:t>website, ‘</w:t>
      </w:r>
      <w:proofErr w:type="gramEnd"/>
      <w:r w:rsidRPr="00E9450A">
        <w:rPr>
          <w:rFonts w:eastAsia="Arial" w:cs="Arial"/>
          <w:sz w:val="24"/>
          <w:szCs w:val="24"/>
          <w:lang w:val="en-US"/>
        </w:rPr>
        <w:t>Teach Cambridge’.</w:t>
      </w:r>
    </w:p>
    <w:p w14:paraId="115E5A34" w14:textId="77777777" w:rsidR="00B80EC0" w:rsidRPr="00B80EC0" w:rsidRDefault="00B80EC0" w:rsidP="00B2463B">
      <w:pPr>
        <w:widowControl w:val="0"/>
        <w:autoSpaceDE w:val="0"/>
        <w:autoSpaceDN w:val="0"/>
        <w:spacing w:after="0" w:line="264" w:lineRule="auto"/>
        <w:rPr>
          <w:rFonts w:eastAsia="Arial" w:cs="Arial"/>
          <w:b/>
          <w:bCs/>
          <w:sz w:val="18"/>
          <w:szCs w:val="18"/>
          <w:lang w:val="en-US"/>
        </w:rPr>
      </w:pPr>
    </w:p>
    <w:p w14:paraId="63EB4F28" w14:textId="315E7FEC" w:rsidR="004F29F6" w:rsidRPr="004F29F6" w:rsidRDefault="004F29F6" w:rsidP="00B2463B">
      <w:pPr>
        <w:widowControl w:val="0"/>
        <w:autoSpaceDE w:val="0"/>
        <w:autoSpaceDN w:val="0"/>
        <w:spacing w:after="0" w:line="264" w:lineRule="auto"/>
        <w:rPr>
          <w:rFonts w:eastAsia="Arial" w:cs="Arial"/>
          <w:b/>
          <w:bCs/>
          <w:lang w:val="en-US"/>
        </w:rPr>
      </w:pPr>
      <w:r w:rsidRPr="004F29F6">
        <w:rPr>
          <w:rFonts w:eastAsia="Arial" w:cs="Arial"/>
          <w:b/>
          <w:bCs/>
          <w:lang w:val="en-US"/>
        </w:rPr>
        <w:t xml:space="preserve">The OCR administrative codes </w:t>
      </w:r>
      <w:r w:rsidR="002B6910">
        <w:rPr>
          <w:rFonts w:eastAsia="Arial" w:cs="Arial"/>
          <w:b/>
          <w:bCs/>
          <w:lang w:val="en-US"/>
        </w:rPr>
        <w:t>linked</w:t>
      </w:r>
      <w:r w:rsidR="00F52A6E">
        <w:rPr>
          <w:rFonts w:eastAsia="Arial" w:cs="Arial"/>
          <w:b/>
          <w:bCs/>
          <w:lang w:val="en-US"/>
        </w:rPr>
        <w:t xml:space="preserve"> to</w:t>
      </w:r>
      <w:r w:rsidRPr="004F29F6">
        <w:rPr>
          <w:rFonts w:eastAsia="Arial" w:cs="Arial"/>
          <w:b/>
          <w:bCs/>
          <w:lang w:val="en-US"/>
        </w:rPr>
        <w:t xml:space="preserve"> this unit are:</w:t>
      </w:r>
    </w:p>
    <w:p w14:paraId="55489B54" w14:textId="4E114CB8" w:rsidR="004F29F6" w:rsidRPr="004F29F6" w:rsidRDefault="004F29F6" w:rsidP="00DD79F1">
      <w:pPr>
        <w:widowControl w:val="0"/>
        <w:numPr>
          <w:ilvl w:val="0"/>
          <w:numId w:val="3"/>
        </w:numPr>
        <w:tabs>
          <w:tab w:val="left" w:pos="284"/>
          <w:tab w:val="left" w:pos="2268"/>
        </w:tabs>
        <w:autoSpaceDE w:val="0"/>
        <w:autoSpaceDN w:val="0"/>
        <w:spacing w:before="169" w:after="0" w:line="264" w:lineRule="auto"/>
        <w:ind w:left="0" w:firstLine="0"/>
        <w:rPr>
          <w:rFonts w:eastAsia="Arial" w:cs="Arial"/>
          <w:lang w:val="en-US"/>
        </w:rPr>
      </w:pPr>
      <w:r w:rsidRPr="004F29F6">
        <w:rPr>
          <w:rFonts w:eastAsia="Arial" w:cs="Arial"/>
          <w:lang w:val="en-US"/>
        </w:rPr>
        <w:t>unit</w:t>
      </w:r>
      <w:r w:rsidRPr="004F29F6">
        <w:rPr>
          <w:rFonts w:eastAsia="Arial" w:cs="Arial"/>
          <w:spacing w:val="-3"/>
          <w:lang w:val="en-US"/>
        </w:rPr>
        <w:t xml:space="preserve"> </w:t>
      </w:r>
      <w:r w:rsidRPr="004F29F6">
        <w:rPr>
          <w:rFonts w:eastAsia="Arial" w:cs="Arial"/>
          <w:lang w:val="en-US"/>
        </w:rPr>
        <w:t>entry</w:t>
      </w:r>
      <w:r w:rsidRPr="004F29F6">
        <w:rPr>
          <w:rFonts w:eastAsia="Arial" w:cs="Arial"/>
          <w:spacing w:val="-3"/>
          <w:lang w:val="en-US"/>
        </w:rPr>
        <w:t xml:space="preserve"> </w:t>
      </w:r>
      <w:r w:rsidRPr="004F29F6">
        <w:rPr>
          <w:rFonts w:eastAsia="Arial" w:cs="Arial"/>
          <w:lang w:val="en-US"/>
        </w:rPr>
        <w:t>code</w:t>
      </w:r>
      <w:r w:rsidRPr="004F29F6">
        <w:rPr>
          <w:rFonts w:eastAsia="Arial" w:cs="Arial"/>
          <w:lang w:val="en-US"/>
        </w:rPr>
        <w:tab/>
      </w:r>
      <w:r w:rsidR="00F451AA">
        <w:rPr>
          <w:rFonts w:eastAsia="Arial" w:cs="Arial"/>
          <w:lang w:val="en-US"/>
        </w:rPr>
        <w:t>F</w:t>
      </w:r>
      <w:r w:rsidR="00F375B7">
        <w:rPr>
          <w:rFonts w:eastAsia="Arial" w:cs="Arial"/>
          <w:lang w:val="en-US"/>
        </w:rPr>
        <w:t>163</w:t>
      </w:r>
    </w:p>
    <w:p w14:paraId="5D7BD1A3" w14:textId="08B8FFB2" w:rsidR="004F29F6" w:rsidRPr="004F29F6" w:rsidRDefault="004F29F6" w:rsidP="00DD79F1">
      <w:pPr>
        <w:widowControl w:val="0"/>
        <w:numPr>
          <w:ilvl w:val="0"/>
          <w:numId w:val="3"/>
        </w:numPr>
        <w:tabs>
          <w:tab w:val="left" w:pos="284"/>
          <w:tab w:val="left" w:pos="2268"/>
        </w:tabs>
        <w:autoSpaceDE w:val="0"/>
        <w:autoSpaceDN w:val="0"/>
        <w:spacing w:before="161" w:after="0" w:line="264" w:lineRule="auto"/>
        <w:ind w:left="0" w:firstLine="0"/>
        <w:rPr>
          <w:rFonts w:eastAsia="Arial" w:cs="Arial"/>
          <w:lang w:val="en-US"/>
        </w:rPr>
      </w:pPr>
      <w:r w:rsidRPr="004F29F6">
        <w:rPr>
          <w:rFonts w:eastAsia="Arial" w:cs="Arial"/>
          <w:lang w:val="en-US"/>
        </w:rPr>
        <w:t>certification code</w:t>
      </w:r>
      <w:r w:rsidRPr="004F29F6">
        <w:rPr>
          <w:rFonts w:eastAsia="Arial" w:cs="Arial"/>
          <w:lang w:val="en-US"/>
        </w:rPr>
        <w:tab/>
      </w:r>
      <w:r w:rsidR="0019481F">
        <w:rPr>
          <w:rFonts w:eastAsia="Arial" w:cs="Arial"/>
          <w:lang w:val="en-US"/>
        </w:rPr>
        <w:t>H129</w:t>
      </w:r>
    </w:p>
    <w:p w14:paraId="7226382C" w14:textId="77777777" w:rsidR="004F29F6" w:rsidRPr="004F29F6" w:rsidRDefault="004F29F6" w:rsidP="00B2463B">
      <w:pPr>
        <w:widowControl w:val="0"/>
        <w:autoSpaceDE w:val="0"/>
        <w:autoSpaceDN w:val="0"/>
        <w:spacing w:before="6" w:after="0" w:line="264" w:lineRule="auto"/>
        <w:rPr>
          <w:rFonts w:eastAsia="Arial" w:cs="Arial"/>
          <w:lang w:val="en-US"/>
        </w:rPr>
      </w:pPr>
    </w:p>
    <w:p w14:paraId="65EBC06E" w14:textId="39CC62E2" w:rsidR="006E3030" w:rsidRPr="004F29F6" w:rsidRDefault="004F29F6" w:rsidP="006E3030">
      <w:pPr>
        <w:widowControl w:val="0"/>
        <w:autoSpaceDE w:val="0"/>
        <w:autoSpaceDN w:val="0"/>
        <w:spacing w:before="207" w:after="0" w:line="264" w:lineRule="auto"/>
        <w:rPr>
          <w:rFonts w:eastAsia="Arial" w:cs="Arial"/>
          <w:lang w:val="en-US"/>
        </w:rPr>
      </w:pPr>
      <w:r w:rsidRPr="004F29F6">
        <w:rPr>
          <w:rFonts w:eastAsia="Arial" w:cs="Arial"/>
          <w:b/>
          <w:bCs/>
          <w:lang w:val="en-US"/>
        </w:rPr>
        <w:t xml:space="preserve">The regulated qualification number </w:t>
      </w:r>
      <w:r w:rsidR="002B6910">
        <w:rPr>
          <w:rFonts w:eastAsia="Arial" w:cs="Arial"/>
          <w:b/>
          <w:bCs/>
          <w:lang w:val="en-US"/>
        </w:rPr>
        <w:t>linked</w:t>
      </w:r>
      <w:r w:rsidR="00F52A6E">
        <w:rPr>
          <w:rFonts w:eastAsia="Arial" w:cs="Arial"/>
          <w:b/>
          <w:bCs/>
          <w:lang w:val="en-US"/>
        </w:rPr>
        <w:t xml:space="preserve"> to</w:t>
      </w:r>
      <w:r w:rsidRPr="004F29F6">
        <w:rPr>
          <w:rFonts w:eastAsia="Arial" w:cs="Arial"/>
          <w:b/>
          <w:bCs/>
          <w:lang w:val="en-US"/>
        </w:rPr>
        <w:t xml:space="preserve"> this unit is:</w:t>
      </w:r>
      <w:r w:rsidR="006E3030" w:rsidRPr="006E3030">
        <w:rPr>
          <w:rFonts w:eastAsia="Arial" w:cs="Arial"/>
          <w:lang w:val="en-US"/>
        </w:rPr>
        <w:t xml:space="preserve"> </w:t>
      </w:r>
      <w:r w:rsidR="00C31EBC">
        <w:rPr>
          <w:rFonts w:eastAsia="Arial" w:cs="Arial"/>
          <w:lang w:val="en-US"/>
        </w:rPr>
        <w:t>610/3975/5</w:t>
      </w:r>
    </w:p>
    <w:p w14:paraId="3F45E7A5" w14:textId="20423160" w:rsidR="004F29F6" w:rsidRPr="004F29F6" w:rsidRDefault="004F29F6" w:rsidP="00B2463B">
      <w:pPr>
        <w:widowControl w:val="0"/>
        <w:autoSpaceDE w:val="0"/>
        <w:autoSpaceDN w:val="0"/>
        <w:spacing w:after="0" w:line="264" w:lineRule="auto"/>
        <w:rPr>
          <w:rFonts w:eastAsia="Arial" w:cs="Arial"/>
          <w:b/>
          <w:bCs/>
          <w:lang w:val="en-US"/>
        </w:rPr>
      </w:pPr>
    </w:p>
    <w:p w14:paraId="2E894AE6" w14:textId="77777777" w:rsidR="004F29F6" w:rsidRPr="00B80EC0" w:rsidRDefault="004F29F6" w:rsidP="00B2463B">
      <w:pPr>
        <w:widowControl w:val="0"/>
        <w:autoSpaceDE w:val="0"/>
        <w:autoSpaceDN w:val="0"/>
        <w:spacing w:before="6" w:after="0" w:line="264" w:lineRule="auto"/>
        <w:rPr>
          <w:rFonts w:eastAsia="Arial" w:cs="Arial"/>
          <w:sz w:val="18"/>
          <w:szCs w:val="18"/>
          <w:lang w:val="en-US"/>
        </w:rPr>
      </w:pPr>
    </w:p>
    <w:p w14:paraId="502B4731" w14:textId="77777777" w:rsidR="005577AA" w:rsidRPr="00D93CF2" w:rsidRDefault="0027409E" w:rsidP="0027409E">
      <w:pPr>
        <w:widowControl w:val="0"/>
        <w:autoSpaceDE w:val="0"/>
        <w:autoSpaceDN w:val="0"/>
        <w:spacing w:after="0" w:line="240" w:lineRule="auto"/>
        <w:rPr>
          <w:rFonts w:eastAsia="Arial" w:cs="Arial"/>
          <w:b/>
          <w:bCs/>
          <w:lang w:val="en-US"/>
        </w:rPr>
      </w:pPr>
      <w:r w:rsidRPr="00D93CF2">
        <w:rPr>
          <w:rFonts w:eastAsia="Arial" w:cs="Arial"/>
          <w:b/>
          <w:bCs/>
          <w:lang w:val="en-US"/>
        </w:rPr>
        <w:t xml:space="preserve">Duration </w:t>
      </w:r>
    </w:p>
    <w:p w14:paraId="513219B6" w14:textId="77777777" w:rsidR="005577AA" w:rsidRPr="00D93CF2" w:rsidRDefault="005577AA" w:rsidP="0027409E">
      <w:pPr>
        <w:widowControl w:val="0"/>
        <w:autoSpaceDE w:val="0"/>
        <w:autoSpaceDN w:val="0"/>
        <w:spacing w:after="0" w:line="240" w:lineRule="auto"/>
        <w:rPr>
          <w:rFonts w:eastAsia="Arial" w:cs="Arial"/>
          <w:b/>
          <w:bCs/>
          <w:highlight w:val="yellow"/>
          <w:lang w:val="en-US"/>
        </w:rPr>
      </w:pPr>
    </w:p>
    <w:p w14:paraId="3F05069A" w14:textId="1F47072E" w:rsidR="00D93CF2" w:rsidRPr="00B460E2" w:rsidRDefault="00D93CF2" w:rsidP="00D93CF2">
      <w:pPr>
        <w:widowControl w:val="0"/>
        <w:autoSpaceDE w:val="0"/>
        <w:autoSpaceDN w:val="0"/>
        <w:spacing w:after="0" w:line="240" w:lineRule="auto"/>
        <w:rPr>
          <w:rFonts w:eastAsia="Arial" w:cs="Arial"/>
          <w:lang w:val="en-US"/>
        </w:rPr>
      </w:pPr>
      <w:r w:rsidRPr="00B460E2">
        <w:rPr>
          <w:rFonts w:eastAsia="Arial" w:cs="Arial"/>
          <w:lang w:val="en-US"/>
        </w:rPr>
        <w:t xml:space="preserve">About </w:t>
      </w:r>
      <w:r w:rsidR="00B460E2" w:rsidRPr="00B460E2">
        <w:rPr>
          <w:rFonts w:eastAsia="Arial" w:cs="Arial"/>
          <w:lang w:val="en-US"/>
        </w:rPr>
        <w:t>15</w:t>
      </w:r>
      <w:r w:rsidRPr="00B460E2">
        <w:rPr>
          <w:rFonts w:eastAsia="Arial" w:cs="Arial"/>
          <w:lang w:val="en-US"/>
        </w:rPr>
        <w:t xml:space="preserve"> hours of supervised time (GLH)</w:t>
      </w:r>
    </w:p>
    <w:p w14:paraId="3EDB138B" w14:textId="77777777" w:rsidR="00D93CF2" w:rsidRPr="00B460E2" w:rsidRDefault="00D93CF2" w:rsidP="00D93CF2">
      <w:pPr>
        <w:spacing w:line="256" w:lineRule="auto"/>
        <w:rPr>
          <w:rFonts w:eastAsia="Arial" w:cs="Arial"/>
          <w:lang w:val="en-US"/>
        </w:rPr>
      </w:pPr>
      <w:r w:rsidRPr="00B460E2">
        <w:rPr>
          <w:rFonts w:eastAsia="Arial" w:cs="Arial"/>
          <w:lang w:val="en-US"/>
        </w:rPr>
        <w:t xml:space="preserve">(work that </w:t>
      </w:r>
      <w:r w:rsidRPr="00B460E2">
        <w:rPr>
          <w:rFonts w:eastAsia="Arial" w:cs="Arial"/>
          <w:b/>
          <w:bCs/>
          <w:lang w:val="en-US"/>
        </w:rPr>
        <w:t>must</w:t>
      </w:r>
      <w:r w:rsidRPr="00B460E2">
        <w:rPr>
          <w:rFonts w:eastAsia="Arial" w:cs="Arial"/>
          <w:lang w:val="en-US"/>
        </w:rPr>
        <w:t xml:space="preserve"> be completed under teacher supervised conditions)</w:t>
      </w:r>
    </w:p>
    <w:p w14:paraId="4B3FA4D0" w14:textId="77777777" w:rsidR="0027409E" w:rsidRDefault="0027409E" w:rsidP="00782B40">
      <w:pPr>
        <w:widowControl w:val="0"/>
        <w:autoSpaceDE w:val="0"/>
        <w:autoSpaceDN w:val="0"/>
        <w:spacing w:after="0" w:line="240" w:lineRule="auto"/>
        <w:rPr>
          <w:rFonts w:eastAsia="Arial" w:cs="Arial"/>
          <w:b/>
          <w:bCs/>
          <w:sz w:val="16"/>
          <w:szCs w:val="16"/>
          <w:lang w:val="en-US"/>
        </w:rPr>
      </w:pPr>
    </w:p>
    <w:p w14:paraId="6939E186" w14:textId="77777777" w:rsidR="00DD79F1" w:rsidRDefault="00DD79F1" w:rsidP="00782B40">
      <w:pPr>
        <w:widowControl w:val="0"/>
        <w:autoSpaceDE w:val="0"/>
        <w:autoSpaceDN w:val="0"/>
        <w:spacing w:after="0" w:line="240" w:lineRule="auto"/>
        <w:rPr>
          <w:rFonts w:eastAsia="Arial" w:cs="Arial"/>
          <w:b/>
          <w:bCs/>
          <w:sz w:val="16"/>
          <w:szCs w:val="16"/>
          <w:lang w:val="en-US"/>
        </w:rPr>
      </w:pPr>
    </w:p>
    <w:p w14:paraId="12EE3400" w14:textId="77777777" w:rsidR="00DD79F1" w:rsidRDefault="00DD79F1" w:rsidP="00782B40">
      <w:pPr>
        <w:widowControl w:val="0"/>
        <w:autoSpaceDE w:val="0"/>
        <w:autoSpaceDN w:val="0"/>
        <w:spacing w:after="0" w:line="240" w:lineRule="auto"/>
        <w:rPr>
          <w:rFonts w:eastAsia="Arial" w:cs="Arial"/>
          <w:b/>
          <w:bCs/>
          <w:sz w:val="16"/>
          <w:szCs w:val="16"/>
          <w:lang w:val="en-US"/>
        </w:rPr>
      </w:pPr>
    </w:p>
    <w:p w14:paraId="55E9FE4D" w14:textId="77777777" w:rsidR="00DD79F1" w:rsidRDefault="00DD79F1" w:rsidP="00782B40">
      <w:pPr>
        <w:widowControl w:val="0"/>
        <w:autoSpaceDE w:val="0"/>
        <w:autoSpaceDN w:val="0"/>
        <w:spacing w:after="0" w:line="240" w:lineRule="auto"/>
        <w:rPr>
          <w:rFonts w:eastAsia="Arial" w:cs="Arial"/>
          <w:b/>
          <w:bCs/>
          <w:sz w:val="16"/>
          <w:szCs w:val="16"/>
          <w:lang w:val="en-US"/>
        </w:rPr>
      </w:pPr>
    </w:p>
    <w:p w14:paraId="4D1FF262" w14:textId="77777777" w:rsidR="00DD79F1" w:rsidRDefault="00DD79F1" w:rsidP="00782B40">
      <w:pPr>
        <w:widowControl w:val="0"/>
        <w:autoSpaceDE w:val="0"/>
        <w:autoSpaceDN w:val="0"/>
        <w:spacing w:after="0" w:line="240" w:lineRule="auto"/>
        <w:rPr>
          <w:rFonts w:eastAsia="Arial" w:cs="Arial"/>
          <w:b/>
          <w:bCs/>
          <w:sz w:val="16"/>
          <w:szCs w:val="16"/>
          <w:lang w:val="en-US"/>
        </w:rPr>
      </w:pPr>
    </w:p>
    <w:p w14:paraId="3D97F7B0" w14:textId="77777777" w:rsidR="00DD79F1" w:rsidRDefault="00DD79F1" w:rsidP="00782B40">
      <w:pPr>
        <w:widowControl w:val="0"/>
        <w:autoSpaceDE w:val="0"/>
        <w:autoSpaceDN w:val="0"/>
        <w:spacing w:after="0" w:line="240" w:lineRule="auto"/>
        <w:rPr>
          <w:rFonts w:eastAsia="Arial" w:cs="Arial"/>
          <w:b/>
          <w:bCs/>
          <w:sz w:val="16"/>
          <w:szCs w:val="16"/>
          <w:lang w:val="en-US"/>
        </w:rPr>
      </w:pPr>
    </w:p>
    <w:p w14:paraId="1FA39DF4" w14:textId="77777777" w:rsidR="00DD79F1" w:rsidRPr="00B80EC0" w:rsidRDefault="00DD79F1" w:rsidP="00782B40">
      <w:pPr>
        <w:widowControl w:val="0"/>
        <w:autoSpaceDE w:val="0"/>
        <w:autoSpaceDN w:val="0"/>
        <w:spacing w:after="0" w:line="240" w:lineRule="auto"/>
        <w:rPr>
          <w:rFonts w:eastAsia="Arial" w:cs="Arial"/>
          <w:b/>
          <w:bCs/>
          <w:sz w:val="16"/>
          <w:szCs w:val="16"/>
          <w:lang w:val="en-US"/>
        </w:rPr>
      </w:pPr>
    </w:p>
    <w:p w14:paraId="2DDF3B34" w14:textId="1B3177C2" w:rsidR="00145702" w:rsidRDefault="00BA17E7" w:rsidP="00DB5421">
      <w:pPr>
        <w:widowControl w:val="0"/>
        <w:tabs>
          <w:tab w:val="left" w:pos="8222"/>
        </w:tabs>
        <w:autoSpaceDE w:val="0"/>
        <w:autoSpaceDN w:val="0"/>
        <w:spacing w:before="207" w:after="0" w:line="264" w:lineRule="auto"/>
        <w:ind w:right="740"/>
        <w:rPr>
          <w:rFonts w:eastAsia="Arial" w:cs="Arial"/>
          <w:color w:val="808080" w:themeColor="background1" w:themeShade="80"/>
          <w:sz w:val="48"/>
          <w:lang w:val="en-US"/>
        </w:rPr>
      </w:pPr>
      <w:r w:rsidRPr="00B2463B">
        <w:rPr>
          <w:rFonts w:eastAsia="Arial" w:cs="Arial"/>
          <w:b/>
          <w:bCs/>
          <w:lang w:val="en-US"/>
        </w:rPr>
        <w:t>All</w:t>
      </w:r>
      <w:r>
        <w:rPr>
          <w:rFonts w:eastAsia="Arial" w:cs="Arial"/>
          <w:lang w:val="en-US"/>
        </w:rPr>
        <w:t xml:space="preserve"> this mater</w:t>
      </w:r>
      <w:r w:rsidR="0027409E">
        <w:rPr>
          <w:rFonts w:eastAsia="Arial" w:cs="Arial"/>
          <w:lang w:val="en-US"/>
        </w:rPr>
        <w:t>i</w:t>
      </w:r>
      <w:r>
        <w:rPr>
          <w:rFonts w:eastAsia="Arial" w:cs="Arial"/>
          <w:lang w:val="en-US"/>
        </w:rPr>
        <w:t xml:space="preserve">al </w:t>
      </w:r>
      <w:r w:rsidRPr="00B2463B">
        <w:rPr>
          <w:rFonts w:eastAsia="Arial" w:cs="Arial"/>
          <w:b/>
          <w:bCs/>
          <w:lang w:val="en-US"/>
        </w:rPr>
        <w:t>can</w:t>
      </w:r>
      <w:r>
        <w:rPr>
          <w:rFonts w:eastAsia="Arial" w:cs="Arial"/>
          <w:lang w:val="en-US"/>
        </w:rPr>
        <w:t xml:space="preserve"> be photocopied.</w:t>
      </w:r>
      <w:r w:rsidR="004F29F6" w:rsidRPr="004F29F6">
        <w:rPr>
          <w:rFonts w:eastAsia="Arial" w:cs="Arial"/>
          <w:lang w:val="en-US"/>
        </w:rPr>
        <w:t xml:space="preserve"> Any photocopying will be done under the terms of the Copyright Designs and Patents Act 1988 solely for the purposes of </w:t>
      </w:r>
      <w:r w:rsidR="003066F8">
        <w:rPr>
          <w:rFonts w:eastAsia="Arial" w:cs="Arial"/>
          <w:lang w:val="en-US"/>
        </w:rPr>
        <w:t>a</w:t>
      </w:r>
      <w:r w:rsidR="004F29F6" w:rsidRPr="004F29F6">
        <w:rPr>
          <w:rFonts w:eastAsia="Arial" w:cs="Arial"/>
          <w:lang w:val="en-US"/>
        </w:rPr>
        <w:t>ssessment.</w:t>
      </w:r>
      <w:r w:rsidR="00145702">
        <w:rPr>
          <w:rFonts w:eastAsia="Arial" w:cs="Arial"/>
          <w:color w:val="808080" w:themeColor="background1" w:themeShade="80"/>
          <w:sz w:val="48"/>
          <w:lang w:val="en-US"/>
        </w:rPr>
        <w:br w:type="page"/>
      </w:r>
    </w:p>
    <w:p w14:paraId="4BDD3C2E" w14:textId="2A0C1DC8" w:rsidR="00661707" w:rsidRPr="00661707" w:rsidRDefault="00661707" w:rsidP="00661707">
      <w:pPr>
        <w:widowControl w:val="0"/>
        <w:autoSpaceDE w:val="0"/>
        <w:autoSpaceDN w:val="0"/>
        <w:spacing w:before="130" w:after="0" w:line="240" w:lineRule="auto"/>
        <w:rPr>
          <w:rFonts w:eastAsia="Arial" w:cs="Arial"/>
          <w:color w:val="808080" w:themeColor="background1" w:themeShade="80"/>
          <w:sz w:val="48"/>
          <w:lang w:val="en-US"/>
        </w:rPr>
      </w:pPr>
      <w:r w:rsidRPr="00661707">
        <w:rPr>
          <w:rFonts w:eastAsia="Arial" w:cs="Arial"/>
          <w:color w:val="808080" w:themeColor="background1" w:themeShade="80"/>
          <w:sz w:val="48"/>
          <w:lang w:val="en-US"/>
        </w:rPr>
        <w:lastRenderedPageBreak/>
        <w:t>Contents</w:t>
      </w:r>
    </w:p>
    <w:sdt>
      <w:sdtPr>
        <w:rPr>
          <w:rFonts w:asciiTheme="minorHAnsi" w:eastAsiaTheme="minorHAnsi" w:hAnsiTheme="minorHAnsi" w:cstheme="minorBidi"/>
          <w:sz w:val="22"/>
          <w:szCs w:val="22"/>
          <w:lang w:val="en-GB"/>
        </w:rPr>
        <w:id w:val="-1889173441"/>
        <w:docPartObj>
          <w:docPartGallery w:val="Table of Contents"/>
          <w:docPartUnique/>
        </w:docPartObj>
      </w:sdtPr>
      <w:sdtEndPr>
        <w:rPr>
          <w:rFonts w:ascii="Arial" w:hAnsi="Arial"/>
          <w:b/>
          <w:bCs/>
          <w:noProof/>
        </w:rPr>
      </w:sdtEndPr>
      <w:sdtContent>
        <w:p w14:paraId="34322A37" w14:textId="29BBE2E3" w:rsidR="00F75998" w:rsidRPr="00084FE2" w:rsidRDefault="00F75998">
          <w:pPr>
            <w:pStyle w:val="TOCHeading"/>
            <w:rPr>
              <w:rFonts w:cs="Arial"/>
              <w:sz w:val="22"/>
              <w:szCs w:val="22"/>
            </w:rPr>
          </w:pPr>
        </w:p>
        <w:p w14:paraId="744795B7" w14:textId="0E1FA905" w:rsidR="00466AD6" w:rsidRDefault="00F75998">
          <w:pPr>
            <w:pStyle w:val="TOC1"/>
            <w:rPr>
              <w:rFonts w:asciiTheme="minorHAnsi" w:eastAsiaTheme="minorEastAsia" w:hAnsiTheme="minorHAnsi"/>
              <w:noProof/>
              <w:kern w:val="2"/>
              <w:sz w:val="24"/>
              <w:szCs w:val="24"/>
              <w:lang w:eastAsia="en-GB"/>
              <w14:ligatures w14:val="standardContextual"/>
            </w:rPr>
          </w:pPr>
          <w:r w:rsidRPr="00084FE2">
            <w:rPr>
              <w:rFonts w:cs="Arial"/>
            </w:rPr>
            <w:fldChar w:fldCharType="begin"/>
          </w:r>
          <w:r w:rsidRPr="00084FE2">
            <w:rPr>
              <w:rFonts w:cs="Arial"/>
            </w:rPr>
            <w:instrText xml:space="preserve"> TOC \o "1-3" \h \z \u </w:instrText>
          </w:r>
          <w:r w:rsidRPr="00084FE2">
            <w:rPr>
              <w:rFonts w:cs="Arial"/>
            </w:rPr>
            <w:fldChar w:fldCharType="separate"/>
          </w:r>
          <w:hyperlink w:anchor="_Toc187151082" w:history="1">
            <w:r w:rsidR="00466AD6" w:rsidRPr="001B2FE5">
              <w:rPr>
                <w:rStyle w:val="Hyperlink"/>
                <w:noProof/>
              </w:rPr>
              <w:t>Information and instructions for Teachers</w:t>
            </w:r>
            <w:r w:rsidR="00466AD6">
              <w:rPr>
                <w:noProof/>
                <w:webHidden/>
              </w:rPr>
              <w:tab/>
            </w:r>
            <w:r w:rsidR="00466AD6">
              <w:rPr>
                <w:noProof/>
                <w:webHidden/>
              </w:rPr>
              <w:fldChar w:fldCharType="begin"/>
            </w:r>
            <w:r w:rsidR="00466AD6">
              <w:rPr>
                <w:noProof/>
                <w:webHidden/>
              </w:rPr>
              <w:instrText xml:space="preserve"> PAGEREF _Toc187151082 \h </w:instrText>
            </w:r>
            <w:r w:rsidR="00466AD6">
              <w:rPr>
                <w:noProof/>
                <w:webHidden/>
              </w:rPr>
            </w:r>
            <w:r w:rsidR="00466AD6">
              <w:rPr>
                <w:noProof/>
                <w:webHidden/>
              </w:rPr>
              <w:fldChar w:fldCharType="separate"/>
            </w:r>
            <w:r w:rsidR="00466AD6">
              <w:rPr>
                <w:noProof/>
                <w:webHidden/>
              </w:rPr>
              <w:t>3</w:t>
            </w:r>
            <w:r w:rsidR="00466AD6">
              <w:rPr>
                <w:noProof/>
                <w:webHidden/>
              </w:rPr>
              <w:fldChar w:fldCharType="end"/>
            </w:r>
          </w:hyperlink>
        </w:p>
        <w:p w14:paraId="7947953F" w14:textId="5E60E19D" w:rsidR="00466AD6" w:rsidRDefault="00466AD6">
          <w:pPr>
            <w:pStyle w:val="TOC2"/>
            <w:rPr>
              <w:rFonts w:asciiTheme="minorHAnsi" w:eastAsiaTheme="minorEastAsia" w:hAnsiTheme="minorHAnsi"/>
              <w:noProof/>
              <w:kern w:val="2"/>
              <w:sz w:val="24"/>
              <w:szCs w:val="24"/>
              <w:lang w:eastAsia="en-GB"/>
              <w14:ligatures w14:val="standardContextual"/>
            </w:rPr>
          </w:pPr>
          <w:hyperlink w:anchor="_Toc187151083" w:history="1">
            <w:r w:rsidRPr="001B2FE5">
              <w:rPr>
                <w:rStyle w:val="Hyperlink"/>
                <w:noProof/>
              </w:rPr>
              <w:t>Using this assignment</w:t>
            </w:r>
            <w:r>
              <w:rPr>
                <w:noProof/>
                <w:webHidden/>
              </w:rPr>
              <w:tab/>
            </w:r>
            <w:r>
              <w:rPr>
                <w:noProof/>
                <w:webHidden/>
              </w:rPr>
              <w:fldChar w:fldCharType="begin"/>
            </w:r>
            <w:r>
              <w:rPr>
                <w:noProof/>
                <w:webHidden/>
              </w:rPr>
              <w:instrText xml:space="preserve"> PAGEREF _Toc187151083 \h </w:instrText>
            </w:r>
            <w:r>
              <w:rPr>
                <w:noProof/>
                <w:webHidden/>
              </w:rPr>
            </w:r>
            <w:r>
              <w:rPr>
                <w:noProof/>
                <w:webHidden/>
              </w:rPr>
              <w:fldChar w:fldCharType="separate"/>
            </w:r>
            <w:r>
              <w:rPr>
                <w:noProof/>
                <w:webHidden/>
              </w:rPr>
              <w:t>3</w:t>
            </w:r>
            <w:r>
              <w:rPr>
                <w:noProof/>
                <w:webHidden/>
              </w:rPr>
              <w:fldChar w:fldCharType="end"/>
            </w:r>
          </w:hyperlink>
        </w:p>
        <w:p w14:paraId="4A35972F" w14:textId="1302CCD0" w:rsidR="00466AD6" w:rsidRDefault="00466AD6">
          <w:pPr>
            <w:pStyle w:val="TOC1"/>
            <w:rPr>
              <w:rFonts w:asciiTheme="minorHAnsi" w:eastAsiaTheme="minorEastAsia" w:hAnsiTheme="minorHAnsi"/>
              <w:noProof/>
              <w:kern w:val="2"/>
              <w:sz w:val="24"/>
              <w:szCs w:val="24"/>
              <w:lang w:eastAsia="en-GB"/>
              <w14:ligatures w14:val="standardContextual"/>
            </w:rPr>
          </w:pPr>
          <w:hyperlink w:anchor="_Toc187151084" w:history="1">
            <w:r w:rsidRPr="001B2FE5">
              <w:rPr>
                <w:rStyle w:val="Hyperlink"/>
                <w:rFonts w:eastAsia="Arial"/>
                <w:noProof/>
                <w:lang w:val="en-US"/>
              </w:rPr>
              <w:t>Tasks for students and assessment criteria</w:t>
            </w:r>
            <w:r>
              <w:rPr>
                <w:noProof/>
                <w:webHidden/>
              </w:rPr>
              <w:tab/>
            </w:r>
            <w:r>
              <w:rPr>
                <w:noProof/>
                <w:webHidden/>
              </w:rPr>
              <w:fldChar w:fldCharType="begin"/>
            </w:r>
            <w:r>
              <w:rPr>
                <w:noProof/>
                <w:webHidden/>
              </w:rPr>
              <w:instrText xml:space="preserve"> PAGEREF _Toc187151084 \h </w:instrText>
            </w:r>
            <w:r>
              <w:rPr>
                <w:noProof/>
                <w:webHidden/>
              </w:rPr>
            </w:r>
            <w:r>
              <w:rPr>
                <w:noProof/>
                <w:webHidden/>
              </w:rPr>
              <w:fldChar w:fldCharType="separate"/>
            </w:r>
            <w:r>
              <w:rPr>
                <w:noProof/>
                <w:webHidden/>
              </w:rPr>
              <w:t>5</w:t>
            </w:r>
            <w:r>
              <w:rPr>
                <w:noProof/>
                <w:webHidden/>
              </w:rPr>
              <w:fldChar w:fldCharType="end"/>
            </w:r>
          </w:hyperlink>
        </w:p>
        <w:p w14:paraId="04F5C550" w14:textId="5584CC13" w:rsidR="00466AD6" w:rsidRDefault="00466AD6">
          <w:pPr>
            <w:pStyle w:val="TOC2"/>
            <w:rPr>
              <w:rFonts w:asciiTheme="minorHAnsi" w:eastAsiaTheme="minorEastAsia" w:hAnsiTheme="minorHAnsi"/>
              <w:noProof/>
              <w:kern w:val="2"/>
              <w:sz w:val="24"/>
              <w:szCs w:val="24"/>
              <w:lang w:eastAsia="en-GB"/>
              <w14:ligatures w14:val="standardContextual"/>
            </w:rPr>
          </w:pPr>
          <w:hyperlink w:anchor="_Toc187151085" w:history="1">
            <w:r w:rsidRPr="001B2FE5">
              <w:rPr>
                <w:rStyle w:val="Hyperlink"/>
                <w:rFonts w:eastAsia="Calibri"/>
                <w:noProof/>
              </w:rPr>
              <w:t>Scenario</w:t>
            </w:r>
            <w:r>
              <w:rPr>
                <w:noProof/>
                <w:webHidden/>
              </w:rPr>
              <w:tab/>
            </w:r>
            <w:r>
              <w:rPr>
                <w:noProof/>
                <w:webHidden/>
              </w:rPr>
              <w:fldChar w:fldCharType="begin"/>
            </w:r>
            <w:r>
              <w:rPr>
                <w:noProof/>
                <w:webHidden/>
              </w:rPr>
              <w:instrText xml:space="preserve"> PAGEREF _Toc187151085 \h </w:instrText>
            </w:r>
            <w:r>
              <w:rPr>
                <w:noProof/>
                <w:webHidden/>
              </w:rPr>
            </w:r>
            <w:r>
              <w:rPr>
                <w:noProof/>
                <w:webHidden/>
              </w:rPr>
              <w:fldChar w:fldCharType="separate"/>
            </w:r>
            <w:r>
              <w:rPr>
                <w:noProof/>
                <w:webHidden/>
              </w:rPr>
              <w:t>5</w:t>
            </w:r>
            <w:r>
              <w:rPr>
                <w:noProof/>
                <w:webHidden/>
              </w:rPr>
              <w:fldChar w:fldCharType="end"/>
            </w:r>
          </w:hyperlink>
        </w:p>
        <w:p w14:paraId="639F3C5E" w14:textId="5E91BC29" w:rsidR="00466AD6" w:rsidRDefault="00466AD6">
          <w:pPr>
            <w:pStyle w:val="TOC2"/>
            <w:rPr>
              <w:rFonts w:asciiTheme="minorHAnsi" w:eastAsiaTheme="minorEastAsia" w:hAnsiTheme="minorHAnsi"/>
              <w:noProof/>
              <w:kern w:val="2"/>
              <w:sz w:val="24"/>
              <w:szCs w:val="24"/>
              <w:lang w:eastAsia="en-GB"/>
              <w14:ligatures w14:val="standardContextual"/>
            </w:rPr>
          </w:pPr>
          <w:hyperlink w:anchor="_Toc187151086" w:history="1">
            <w:r w:rsidRPr="001B2FE5">
              <w:rPr>
                <w:rStyle w:val="Hyperlink"/>
                <w:rFonts w:eastAsia="Calibri"/>
                <w:noProof/>
              </w:rPr>
              <w:t>Task 1</w:t>
            </w:r>
            <w:r>
              <w:rPr>
                <w:noProof/>
                <w:webHidden/>
              </w:rPr>
              <w:tab/>
            </w:r>
            <w:r>
              <w:rPr>
                <w:noProof/>
                <w:webHidden/>
              </w:rPr>
              <w:fldChar w:fldCharType="begin"/>
            </w:r>
            <w:r>
              <w:rPr>
                <w:noProof/>
                <w:webHidden/>
              </w:rPr>
              <w:instrText xml:space="preserve"> PAGEREF _Toc187151086 \h </w:instrText>
            </w:r>
            <w:r>
              <w:rPr>
                <w:noProof/>
                <w:webHidden/>
              </w:rPr>
            </w:r>
            <w:r>
              <w:rPr>
                <w:noProof/>
                <w:webHidden/>
              </w:rPr>
              <w:fldChar w:fldCharType="separate"/>
            </w:r>
            <w:r>
              <w:rPr>
                <w:noProof/>
                <w:webHidden/>
              </w:rPr>
              <w:t>6</w:t>
            </w:r>
            <w:r>
              <w:rPr>
                <w:noProof/>
                <w:webHidden/>
              </w:rPr>
              <w:fldChar w:fldCharType="end"/>
            </w:r>
          </w:hyperlink>
        </w:p>
        <w:p w14:paraId="6EDBC5BA" w14:textId="209DA000" w:rsidR="00466AD6" w:rsidRDefault="00466AD6">
          <w:pPr>
            <w:pStyle w:val="TOC2"/>
            <w:rPr>
              <w:rFonts w:asciiTheme="minorHAnsi" w:eastAsiaTheme="minorEastAsia" w:hAnsiTheme="minorHAnsi"/>
              <w:noProof/>
              <w:kern w:val="2"/>
              <w:sz w:val="24"/>
              <w:szCs w:val="24"/>
              <w:lang w:eastAsia="en-GB"/>
              <w14:ligatures w14:val="standardContextual"/>
            </w:rPr>
          </w:pPr>
          <w:hyperlink w:anchor="_Toc187151087" w:history="1">
            <w:r w:rsidRPr="001B2FE5">
              <w:rPr>
                <w:rStyle w:val="Hyperlink"/>
                <w:rFonts w:eastAsia="Calibri"/>
                <w:noProof/>
              </w:rPr>
              <w:t>Task 2</w:t>
            </w:r>
            <w:r>
              <w:rPr>
                <w:noProof/>
                <w:webHidden/>
              </w:rPr>
              <w:tab/>
            </w:r>
            <w:r>
              <w:rPr>
                <w:noProof/>
                <w:webHidden/>
              </w:rPr>
              <w:fldChar w:fldCharType="begin"/>
            </w:r>
            <w:r>
              <w:rPr>
                <w:noProof/>
                <w:webHidden/>
              </w:rPr>
              <w:instrText xml:space="preserve"> PAGEREF _Toc187151087 \h </w:instrText>
            </w:r>
            <w:r>
              <w:rPr>
                <w:noProof/>
                <w:webHidden/>
              </w:rPr>
            </w:r>
            <w:r>
              <w:rPr>
                <w:noProof/>
                <w:webHidden/>
              </w:rPr>
              <w:fldChar w:fldCharType="separate"/>
            </w:r>
            <w:r>
              <w:rPr>
                <w:noProof/>
                <w:webHidden/>
              </w:rPr>
              <w:t>8</w:t>
            </w:r>
            <w:r>
              <w:rPr>
                <w:noProof/>
                <w:webHidden/>
              </w:rPr>
              <w:fldChar w:fldCharType="end"/>
            </w:r>
          </w:hyperlink>
        </w:p>
        <w:p w14:paraId="003D59C6" w14:textId="1E63341F" w:rsidR="00466AD6" w:rsidRDefault="00466AD6">
          <w:pPr>
            <w:pStyle w:val="TOC2"/>
            <w:rPr>
              <w:rFonts w:asciiTheme="minorHAnsi" w:eastAsiaTheme="minorEastAsia" w:hAnsiTheme="minorHAnsi"/>
              <w:noProof/>
              <w:kern w:val="2"/>
              <w:sz w:val="24"/>
              <w:szCs w:val="24"/>
              <w:lang w:eastAsia="en-GB"/>
              <w14:ligatures w14:val="standardContextual"/>
            </w:rPr>
          </w:pPr>
          <w:hyperlink w:anchor="_Toc187151088" w:history="1">
            <w:r w:rsidRPr="001B2FE5">
              <w:rPr>
                <w:rStyle w:val="Hyperlink"/>
                <w:noProof/>
              </w:rPr>
              <w:t>Task 3</w:t>
            </w:r>
            <w:r>
              <w:rPr>
                <w:noProof/>
                <w:webHidden/>
              </w:rPr>
              <w:tab/>
            </w:r>
            <w:r>
              <w:rPr>
                <w:noProof/>
                <w:webHidden/>
              </w:rPr>
              <w:fldChar w:fldCharType="begin"/>
            </w:r>
            <w:r>
              <w:rPr>
                <w:noProof/>
                <w:webHidden/>
              </w:rPr>
              <w:instrText xml:space="preserve"> PAGEREF _Toc187151088 \h </w:instrText>
            </w:r>
            <w:r>
              <w:rPr>
                <w:noProof/>
                <w:webHidden/>
              </w:rPr>
            </w:r>
            <w:r>
              <w:rPr>
                <w:noProof/>
                <w:webHidden/>
              </w:rPr>
              <w:fldChar w:fldCharType="separate"/>
            </w:r>
            <w:r>
              <w:rPr>
                <w:noProof/>
                <w:webHidden/>
              </w:rPr>
              <w:t>11</w:t>
            </w:r>
            <w:r>
              <w:rPr>
                <w:noProof/>
                <w:webHidden/>
              </w:rPr>
              <w:fldChar w:fldCharType="end"/>
            </w:r>
          </w:hyperlink>
        </w:p>
        <w:p w14:paraId="4CA9B54E" w14:textId="17CC5D7F" w:rsidR="00466AD6" w:rsidRDefault="00466AD6">
          <w:pPr>
            <w:pStyle w:val="TOC1"/>
            <w:rPr>
              <w:rFonts w:asciiTheme="minorHAnsi" w:eastAsiaTheme="minorEastAsia" w:hAnsiTheme="minorHAnsi"/>
              <w:noProof/>
              <w:kern w:val="2"/>
              <w:sz w:val="24"/>
              <w:szCs w:val="24"/>
              <w:lang w:eastAsia="en-GB"/>
              <w14:ligatures w14:val="standardContextual"/>
            </w:rPr>
          </w:pPr>
          <w:hyperlink w:anchor="_Toc187151089" w:history="1">
            <w:r w:rsidRPr="001B2FE5">
              <w:rPr>
                <w:rStyle w:val="Hyperlink"/>
                <w:noProof/>
              </w:rPr>
              <w:t>Template for test table</w:t>
            </w:r>
            <w:r>
              <w:rPr>
                <w:noProof/>
                <w:webHidden/>
              </w:rPr>
              <w:tab/>
            </w:r>
            <w:r>
              <w:rPr>
                <w:noProof/>
                <w:webHidden/>
              </w:rPr>
              <w:fldChar w:fldCharType="begin"/>
            </w:r>
            <w:r>
              <w:rPr>
                <w:noProof/>
                <w:webHidden/>
              </w:rPr>
              <w:instrText xml:space="preserve"> PAGEREF _Toc187151089 \h </w:instrText>
            </w:r>
            <w:r>
              <w:rPr>
                <w:noProof/>
                <w:webHidden/>
              </w:rPr>
            </w:r>
            <w:r>
              <w:rPr>
                <w:noProof/>
                <w:webHidden/>
              </w:rPr>
              <w:fldChar w:fldCharType="separate"/>
            </w:r>
            <w:r>
              <w:rPr>
                <w:noProof/>
                <w:webHidden/>
              </w:rPr>
              <w:t>13</w:t>
            </w:r>
            <w:r>
              <w:rPr>
                <w:noProof/>
                <w:webHidden/>
              </w:rPr>
              <w:fldChar w:fldCharType="end"/>
            </w:r>
          </w:hyperlink>
        </w:p>
        <w:p w14:paraId="259D49E8" w14:textId="37280E18" w:rsidR="00466AD6" w:rsidRDefault="00466AD6">
          <w:pPr>
            <w:pStyle w:val="TOC1"/>
            <w:rPr>
              <w:rFonts w:asciiTheme="minorHAnsi" w:eastAsiaTheme="minorEastAsia" w:hAnsiTheme="minorHAnsi"/>
              <w:noProof/>
              <w:kern w:val="2"/>
              <w:sz w:val="24"/>
              <w:szCs w:val="24"/>
              <w:lang w:eastAsia="en-GB"/>
              <w14:ligatures w14:val="standardContextual"/>
            </w:rPr>
          </w:pPr>
          <w:hyperlink w:anchor="_Toc187151090" w:history="1">
            <w:r w:rsidRPr="001B2FE5">
              <w:rPr>
                <w:rStyle w:val="Hyperlink"/>
                <w:rFonts w:eastAsia="MS Gothic"/>
                <w:noProof/>
              </w:rPr>
              <w:t>NEA command words</w:t>
            </w:r>
            <w:r>
              <w:rPr>
                <w:noProof/>
                <w:webHidden/>
              </w:rPr>
              <w:tab/>
            </w:r>
            <w:r>
              <w:rPr>
                <w:noProof/>
                <w:webHidden/>
              </w:rPr>
              <w:fldChar w:fldCharType="begin"/>
            </w:r>
            <w:r>
              <w:rPr>
                <w:noProof/>
                <w:webHidden/>
              </w:rPr>
              <w:instrText xml:space="preserve"> PAGEREF _Toc187151090 \h </w:instrText>
            </w:r>
            <w:r>
              <w:rPr>
                <w:noProof/>
                <w:webHidden/>
              </w:rPr>
            </w:r>
            <w:r>
              <w:rPr>
                <w:noProof/>
                <w:webHidden/>
              </w:rPr>
              <w:fldChar w:fldCharType="separate"/>
            </w:r>
            <w:r>
              <w:rPr>
                <w:noProof/>
                <w:webHidden/>
              </w:rPr>
              <w:t>14</w:t>
            </w:r>
            <w:r>
              <w:rPr>
                <w:noProof/>
                <w:webHidden/>
              </w:rPr>
              <w:fldChar w:fldCharType="end"/>
            </w:r>
          </w:hyperlink>
        </w:p>
        <w:p w14:paraId="038A3D80" w14:textId="1E28FF9B" w:rsidR="00F75998" w:rsidRDefault="00F75998">
          <w:r w:rsidRPr="00084FE2">
            <w:rPr>
              <w:rFonts w:cs="Arial"/>
              <w:b/>
              <w:bCs/>
              <w:noProof/>
            </w:rPr>
            <w:fldChar w:fldCharType="end"/>
          </w:r>
        </w:p>
      </w:sdtContent>
    </w:sdt>
    <w:p w14:paraId="06566580" w14:textId="77777777" w:rsidR="00661707" w:rsidRDefault="00661707" w:rsidP="147DD5C4">
      <w:pPr>
        <w:rPr>
          <w:b/>
          <w:bCs/>
        </w:rPr>
      </w:pPr>
    </w:p>
    <w:p w14:paraId="4EBE708D" w14:textId="77777777" w:rsidR="00661707" w:rsidRDefault="00661707" w:rsidP="147DD5C4">
      <w:pPr>
        <w:rPr>
          <w:b/>
          <w:bCs/>
        </w:rPr>
      </w:pPr>
    </w:p>
    <w:p w14:paraId="000A1D87" w14:textId="77777777" w:rsidR="00661707" w:rsidRDefault="00661707" w:rsidP="147DD5C4">
      <w:pPr>
        <w:rPr>
          <w:b/>
          <w:bCs/>
        </w:rPr>
      </w:pPr>
    </w:p>
    <w:p w14:paraId="7D4069EA" w14:textId="77777777" w:rsidR="00661707" w:rsidRDefault="00661707" w:rsidP="147DD5C4">
      <w:pPr>
        <w:rPr>
          <w:b/>
          <w:bCs/>
        </w:rPr>
      </w:pPr>
    </w:p>
    <w:p w14:paraId="5B19FC80" w14:textId="77777777" w:rsidR="00661707" w:rsidRDefault="00661707" w:rsidP="147DD5C4">
      <w:pPr>
        <w:rPr>
          <w:b/>
          <w:bCs/>
        </w:rPr>
      </w:pPr>
    </w:p>
    <w:p w14:paraId="7B037853" w14:textId="77777777" w:rsidR="00661707" w:rsidRDefault="00661707" w:rsidP="147DD5C4">
      <w:pPr>
        <w:rPr>
          <w:b/>
          <w:bCs/>
        </w:rPr>
      </w:pPr>
    </w:p>
    <w:p w14:paraId="653594CE" w14:textId="77777777" w:rsidR="00661707" w:rsidRDefault="00661707" w:rsidP="147DD5C4">
      <w:pPr>
        <w:rPr>
          <w:b/>
          <w:bCs/>
        </w:rPr>
      </w:pPr>
    </w:p>
    <w:p w14:paraId="69F85BA5" w14:textId="77777777" w:rsidR="00661707" w:rsidRDefault="00661707" w:rsidP="147DD5C4">
      <w:pPr>
        <w:rPr>
          <w:b/>
          <w:bCs/>
        </w:rPr>
      </w:pPr>
    </w:p>
    <w:p w14:paraId="0377DA4D" w14:textId="0B0FE4DA" w:rsidR="00661707" w:rsidRDefault="00661707">
      <w:pPr>
        <w:rPr>
          <w:b/>
          <w:bCs/>
        </w:rPr>
      </w:pPr>
      <w:r>
        <w:rPr>
          <w:b/>
          <w:bCs/>
        </w:rPr>
        <w:br w:type="page"/>
      </w:r>
    </w:p>
    <w:p w14:paraId="1F222426" w14:textId="257A7242" w:rsidR="00074007" w:rsidRDefault="00297D67" w:rsidP="00661707">
      <w:pPr>
        <w:pStyle w:val="Heading1"/>
      </w:pPr>
      <w:bookmarkStart w:id="6" w:name="_Toc187151082"/>
      <w:r>
        <w:lastRenderedPageBreak/>
        <w:t>I</w:t>
      </w:r>
      <w:r w:rsidR="002E27EE">
        <w:t>nformation</w:t>
      </w:r>
      <w:r w:rsidR="009766CE">
        <w:t xml:space="preserve"> and instructions</w:t>
      </w:r>
      <w:r w:rsidR="002E27EE">
        <w:t xml:space="preserve"> for </w:t>
      </w:r>
      <w:r>
        <w:t>T</w:t>
      </w:r>
      <w:r w:rsidR="002E27EE">
        <w:t>eachers</w:t>
      </w:r>
      <w:bookmarkEnd w:id="6"/>
      <w:r w:rsidR="00074007" w:rsidRPr="00074007">
        <w:t xml:space="preserve"> </w:t>
      </w:r>
    </w:p>
    <w:p w14:paraId="7CD48B51" w14:textId="77777777" w:rsidR="00EB06F9" w:rsidRDefault="00EB06F9" w:rsidP="003D63BD">
      <w:pPr>
        <w:pStyle w:val="Heading2"/>
      </w:pPr>
    </w:p>
    <w:p w14:paraId="695D322F" w14:textId="3EA937F5" w:rsidR="002078A9" w:rsidRDefault="00074007" w:rsidP="00B2463B">
      <w:pPr>
        <w:pStyle w:val="Heading2"/>
      </w:pPr>
      <w:bookmarkStart w:id="7" w:name="_Toc187151083"/>
      <w:r w:rsidRPr="147DD5C4">
        <w:t>Using this assignment</w:t>
      </w:r>
      <w:bookmarkEnd w:id="7"/>
    </w:p>
    <w:p w14:paraId="2CF0B731" w14:textId="77777777" w:rsidR="00D300BA" w:rsidRPr="00D300BA" w:rsidRDefault="00D300BA" w:rsidP="00B2463B"/>
    <w:p w14:paraId="211F12E6" w14:textId="15E2E945" w:rsidR="00E662AA" w:rsidRPr="00661707" w:rsidRDefault="00CD6E49" w:rsidP="00CD6E49">
      <w:pPr>
        <w:spacing w:after="0" w:line="240" w:lineRule="auto"/>
        <w:rPr>
          <w:rFonts w:cs="Arial"/>
        </w:rPr>
      </w:pPr>
      <w:r w:rsidRPr="00661707">
        <w:rPr>
          <w:rFonts w:cs="Arial"/>
        </w:rPr>
        <w:t>This assignment provides a scenario and set of</w:t>
      </w:r>
      <w:r w:rsidR="00D60367">
        <w:rPr>
          <w:rFonts w:cs="Arial"/>
        </w:rPr>
        <w:t xml:space="preserve"> related</w:t>
      </w:r>
      <w:r w:rsidRPr="00661707">
        <w:rPr>
          <w:rFonts w:cs="Arial"/>
        </w:rPr>
        <w:t xml:space="preserve"> tasks that reflect </w:t>
      </w:r>
      <w:r w:rsidR="00D15F2C" w:rsidRPr="00D15F2C">
        <w:rPr>
          <w:rFonts w:cs="Arial"/>
        </w:rPr>
        <w:t>the development of a</w:t>
      </w:r>
      <w:r w:rsidR="00D15F2C">
        <w:rPr>
          <w:rFonts w:cs="Arial"/>
        </w:rPr>
        <w:t xml:space="preserve"> game</w:t>
      </w:r>
      <w:r w:rsidR="00D15F2C" w:rsidRPr="00D15F2C">
        <w:rPr>
          <w:rFonts w:cs="Arial"/>
        </w:rPr>
        <w:t xml:space="preserve"> prototype based on a set of client requirements.  </w:t>
      </w:r>
    </w:p>
    <w:p w14:paraId="5E2D23F4" w14:textId="77777777" w:rsidR="00E662AA" w:rsidRDefault="00E662AA" w:rsidP="00CD6E49">
      <w:pPr>
        <w:spacing w:after="0" w:line="240" w:lineRule="auto"/>
        <w:rPr>
          <w:rFonts w:cs="Arial"/>
        </w:rPr>
      </w:pPr>
    </w:p>
    <w:p w14:paraId="30944D06" w14:textId="77777777" w:rsidR="00B12410" w:rsidRPr="00661707" w:rsidRDefault="00B12410" w:rsidP="00B12410">
      <w:pPr>
        <w:spacing w:after="0" w:line="240" w:lineRule="auto"/>
        <w:rPr>
          <w:rFonts w:cs="Arial"/>
        </w:rPr>
      </w:pPr>
      <w:r>
        <w:rPr>
          <w:rFonts w:cs="Arial"/>
        </w:rPr>
        <w:t>You can g</w:t>
      </w:r>
      <w:r w:rsidRPr="0010259D">
        <w:rPr>
          <w:rFonts w:cs="Arial"/>
        </w:rPr>
        <w:t>ive this to students on or after 1 June 202X to help them understand it before they start using it for assessment. The dates for which students can use it for assessment are shown on the front cover.</w:t>
      </w:r>
    </w:p>
    <w:p w14:paraId="6E8F9609" w14:textId="77777777" w:rsidR="00B12410" w:rsidRPr="00661707" w:rsidRDefault="00B12410" w:rsidP="00CD6E49">
      <w:pPr>
        <w:spacing w:after="0" w:line="240" w:lineRule="auto"/>
        <w:rPr>
          <w:rFonts w:cs="Arial"/>
        </w:rPr>
      </w:pPr>
    </w:p>
    <w:p w14:paraId="2236470C" w14:textId="77777777" w:rsidR="000B5AD0" w:rsidRPr="00661707" w:rsidRDefault="00E662AA" w:rsidP="000B5AD0">
      <w:pPr>
        <w:spacing w:after="0" w:line="240" w:lineRule="auto"/>
        <w:rPr>
          <w:rFonts w:cs="Arial"/>
        </w:rPr>
      </w:pPr>
      <w:r w:rsidRPr="00661707">
        <w:rPr>
          <w:rFonts w:cs="Arial"/>
        </w:rPr>
        <w:t>The assignment</w:t>
      </w:r>
      <w:r w:rsidR="000B5AD0" w:rsidRPr="00661707">
        <w:rPr>
          <w:rFonts w:cs="Arial"/>
        </w:rPr>
        <w:t>:</w:t>
      </w:r>
    </w:p>
    <w:p w14:paraId="7626A2F0" w14:textId="504D4561" w:rsidR="000B5AD0" w:rsidRPr="00661707" w:rsidRDefault="0030358E" w:rsidP="000D63C4">
      <w:pPr>
        <w:widowControl w:val="0"/>
        <w:numPr>
          <w:ilvl w:val="0"/>
          <w:numId w:val="1"/>
        </w:numPr>
        <w:autoSpaceDE w:val="0"/>
        <w:autoSpaceDN w:val="0"/>
        <w:spacing w:after="0" w:line="264" w:lineRule="auto"/>
        <w:ind w:left="567" w:right="703" w:hanging="567"/>
        <w:rPr>
          <w:rFonts w:eastAsia="Arial" w:cs="Arial"/>
          <w:lang w:val="en-US"/>
        </w:rPr>
      </w:pPr>
      <w:proofErr w:type="gramStart"/>
      <w:r>
        <w:rPr>
          <w:rFonts w:eastAsia="Arial" w:cs="Arial"/>
          <w:lang w:val="en-US"/>
        </w:rPr>
        <w:t>I</w:t>
      </w:r>
      <w:r w:rsidR="1E2D78DC" w:rsidRPr="343B37D2">
        <w:rPr>
          <w:rFonts w:eastAsia="Arial" w:cs="Arial"/>
          <w:lang w:val="en-US"/>
        </w:rPr>
        <w:t>s</w:t>
      </w:r>
      <w:proofErr w:type="gramEnd"/>
      <w:r w:rsidR="1E2D78DC" w:rsidRPr="343B37D2">
        <w:rPr>
          <w:rFonts w:eastAsia="Arial" w:cs="Arial"/>
          <w:lang w:val="en-US"/>
        </w:rPr>
        <w:t xml:space="preserve"> written so that </w:t>
      </w:r>
      <w:r w:rsidR="642A2D57" w:rsidRPr="343B37D2">
        <w:rPr>
          <w:rFonts w:eastAsia="Arial" w:cs="Arial"/>
          <w:lang w:val="en-US"/>
        </w:rPr>
        <w:t>students</w:t>
      </w:r>
      <w:r w:rsidR="7EF6BAFD" w:rsidRPr="343B37D2">
        <w:rPr>
          <w:rFonts w:eastAsia="Arial" w:cs="Arial"/>
          <w:lang w:val="en-US"/>
        </w:rPr>
        <w:t xml:space="preserve"> </w:t>
      </w:r>
      <w:proofErr w:type="gramStart"/>
      <w:r w:rsidR="7EF6BAFD" w:rsidRPr="00D33C57">
        <w:rPr>
          <w:rFonts w:eastAsia="Arial" w:cs="Arial"/>
          <w:lang w:val="en-US"/>
        </w:rPr>
        <w:t>have the opportunity to</w:t>
      </w:r>
      <w:proofErr w:type="gramEnd"/>
      <w:r w:rsidR="642A2D57" w:rsidRPr="00D33C57">
        <w:rPr>
          <w:rFonts w:eastAsia="Arial" w:cs="Arial"/>
          <w:lang w:val="en-US"/>
        </w:rPr>
        <w:t xml:space="preserve"> </w:t>
      </w:r>
      <w:r w:rsidR="1E2D78DC" w:rsidRPr="343B37D2">
        <w:rPr>
          <w:rFonts w:eastAsia="Arial" w:cs="Arial"/>
          <w:lang w:val="en-US"/>
        </w:rPr>
        <w:t xml:space="preserve">meet </w:t>
      </w:r>
      <w:r w:rsidR="642A2D57" w:rsidRPr="343B37D2">
        <w:rPr>
          <w:rFonts w:eastAsia="Arial" w:cs="Arial"/>
          <w:lang w:val="en-US"/>
        </w:rPr>
        <w:t xml:space="preserve">the requirements of all assessment criteria for the unit. </w:t>
      </w:r>
    </w:p>
    <w:p w14:paraId="1833486B" w14:textId="193CAA56" w:rsidR="0030358E" w:rsidRDefault="0030358E" w:rsidP="000D63C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lang w:val="en-US"/>
        </w:rPr>
        <w:t>W</w:t>
      </w:r>
      <w:r w:rsidR="3C175969" w:rsidRPr="002D1A80">
        <w:rPr>
          <w:rFonts w:eastAsia="Arial" w:cs="Arial"/>
          <w:lang w:val="en-US"/>
        </w:rPr>
        <w:t xml:space="preserve">ill tell students if their evidence </w:t>
      </w:r>
      <w:r w:rsidR="003F23A3" w:rsidRPr="002D1A80">
        <w:rPr>
          <w:rFonts w:eastAsia="Arial" w:cs="Arial"/>
          <w:lang w:val="en-US"/>
        </w:rPr>
        <w:t xml:space="preserve">must </w:t>
      </w:r>
      <w:r w:rsidR="3C175969" w:rsidRPr="002D1A80">
        <w:rPr>
          <w:rFonts w:eastAsia="Arial" w:cs="Arial"/>
          <w:lang w:val="en-US"/>
        </w:rPr>
        <w:t xml:space="preserve">be </w:t>
      </w:r>
      <w:r w:rsidR="7386E2A9" w:rsidRPr="002D1A80">
        <w:rPr>
          <w:rFonts w:eastAsia="Arial" w:cs="Arial"/>
          <w:lang w:val="en-US"/>
        </w:rPr>
        <w:t xml:space="preserve">in a specific format. If </w:t>
      </w:r>
      <w:r w:rsidR="6253720E" w:rsidRPr="002D1A80">
        <w:rPr>
          <w:rFonts w:eastAsia="Arial" w:cs="Arial"/>
          <w:lang w:val="en-US"/>
        </w:rPr>
        <w:t xml:space="preserve">the task does not </w:t>
      </w:r>
      <w:r w:rsidR="002D1A80" w:rsidRPr="00B2463B">
        <w:rPr>
          <w:rFonts w:eastAsia="Arial" w:cs="Arial"/>
          <w:lang w:val="en-US"/>
        </w:rPr>
        <w:t>specify a format</w:t>
      </w:r>
      <w:r w:rsidR="7386E2A9" w:rsidRPr="002D1A80">
        <w:rPr>
          <w:rFonts w:eastAsia="Arial" w:cs="Arial"/>
          <w:lang w:val="en-US"/>
        </w:rPr>
        <w:t>, students can choose the format to use.</w:t>
      </w:r>
    </w:p>
    <w:p w14:paraId="68D6150A" w14:textId="11279D98" w:rsidR="0030358E" w:rsidRDefault="0030358E" w:rsidP="000D63C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b/>
          <w:bCs/>
          <w:lang w:val="en-US"/>
        </w:rPr>
        <w:t>M</w:t>
      </w:r>
      <w:r w:rsidRPr="0030358E">
        <w:rPr>
          <w:rFonts w:eastAsia="Arial" w:cs="Arial"/>
          <w:b/>
          <w:bCs/>
          <w:lang w:val="en-US"/>
        </w:rPr>
        <w:t>ust</w:t>
      </w:r>
      <w:r>
        <w:rPr>
          <w:rFonts w:eastAsia="Arial" w:cs="Arial"/>
          <w:lang w:val="en-US"/>
        </w:rPr>
        <w:t xml:space="preserve"> be completed under teacher supervision. </w:t>
      </w:r>
      <w:r w:rsidR="000A1E91">
        <w:rPr>
          <w:rFonts w:eastAsia="Arial" w:cs="Arial"/>
          <w:lang w:val="en-US"/>
        </w:rPr>
        <w:t>Any unsupervised time allowed will be stated below and explained in the assessment guidance.</w:t>
      </w:r>
    </w:p>
    <w:p w14:paraId="09612F4A" w14:textId="77777777" w:rsidR="000A1E91" w:rsidRDefault="000A1E91" w:rsidP="000A1E91">
      <w:pPr>
        <w:widowControl w:val="0"/>
        <w:tabs>
          <w:tab w:val="left" w:pos="1843"/>
        </w:tabs>
        <w:autoSpaceDE w:val="0"/>
        <w:autoSpaceDN w:val="0"/>
        <w:spacing w:after="0" w:line="264" w:lineRule="auto"/>
        <w:ind w:left="142" w:right="95"/>
        <w:rPr>
          <w:rFonts w:eastAsia="Arial" w:cs="Arial"/>
          <w:lang w:val="en-US"/>
        </w:rPr>
      </w:pPr>
    </w:p>
    <w:p w14:paraId="3D4715A1" w14:textId="79578DEA" w:rsidR="007F644B" w:rsidRDefault="007F644B" w:rsidP="000A1E91">
      <w:pPr>
        <w:widowControl w:val="0"/>
        <w:tabs>
          <w:tab w:val="left" w:pos="1843"/>
        </w:tabs>
        <w:autoSpaceDE w:val="0"/>
        <w:autoSpaceDN w:val="0"/>
        <w:spacing w:after="0" w:line="264" w:lineRule="auto"/>
        <w:ind w:left="142" w:right="95"/>
        <w:rPr>
          <w:rFonts w:eastAsia="Arial" w:cs="Arial"/>
          <w:lang w:val="en-US"/>
        </w:rPr>
      </w:pPr>
      <w:r w:rsidRPr="00305608">
        <w:rPr>
          <w:rFonts w:eastAsia="Arial" w:cs="Arial"/>
          <w:lang w:val="en-US"/>
        </w:rPr>
        <w:t>We have estimated that this assignment will ta</w:t>
      </w:r>
      <w:r>
        <w:rPr>
          <w:rFonts w:eastAsia="Arial" w:cs="Arial"/>
          <w:lang w:val="en-US"/>
        </w:rPr>
        <w:t>k</w:t>
      </w:r>
      <w:r w:rsidRPr="00305608">
        <w:rPr>
          <w:rFonts w:eastAsia="Arial" w:cs="Arial"/>
          <w:lang w:val="en-US"/>
        </w:rPr>
        <w:t xml:space="preserve">e about 15 hours </w:t>
      </w:r>
      <w:bookmarkStart w:id="8" w:name="_Hlk166504043"/>
      <w:r w:rsidR="00367DF4">
        <w:rPr>
          <w:rFonts w:eastAsia="Arial" w:cs="Arial"/>
          <w:lang w:val="en-US"/>
        </w:rPr>
        <w:t>of supervised time</w:t>
      </w:r>
      <w:bookmarkEnd w:id="8"/>
      <w:r w:rsidR="00367DF4">
        <w:rPr>
          <w:rFonts w:eastAsia="Arial" w:cs="Arial"/>
          <w:lang w:val="en-US"/>
        </w:rPr>
        <w:t xml:space="preserve"> </w:t>
      </w:r>
      <w:r w:rsidRPr="00305608">
        <w:rPr>
          <w:rFonts w:eastAsia="Arial" w:cs="Arial"/>
          <w:lang w:val="en-US"/>
        </w:rPr>
        <w:t>to complete.</w:t>
      </w:r>
      <w:r w:rsidR="000A1E91">
        <w:rPr>
          <w:rFonts w:eastAsia="Arial" w:cs="Arial"/>
          <w:lang w:val="en-US"/>
        </w:rPr>
        <w:t xml:space="preserve"> </w:t>
      </w:r>
      <w:r>
        <w:rPr>
          <w:rFonts w:eastAsia="Arial" w:cs="Arial"/>
          <w:lang w:val="en-US"/>
        </w:rPr>
        <w:t>Students should need approximately:</w:t>
      </w:r>
    </w:p>
    <w:p w14:paraId="6B15982E" w14:textId="572E345F" w:rsidR="007F644B" w:rsidRPr="000A1E91" w:rsidRDefault="007F644B" w:rsidP="000D63C4">
      <w:pPr>
        <w:widowControl w:val="0"/>
        <w:numPr>
          <w:ilvl w:val="0"/>
          <w:numId w:val="1"/>
        </w:numPr>
        <w:autoSpaceDE w:val="0"/>
        <w:autoSpaceDN w:val="0"/>
        <w:spacing w:after="0" w:line="264" w:lineRule="auto"/>
        <w:ind w:left="851" w:right="703" w:hanging="284"/>
        <w:rPr>
          <w:rFonts w:eastAsia="Arial" w:cs="Arial"/>
          <w:lang w:val="en-US"/>
        </w:rPr>
      </w:pPr>
      <w:r w:rsidRPr="000A1E91">
        <w:rPr>
          <w:rFonts w:eastAsia="Arial" w:cs="Arial"/>
          <w:lang w:val="en-US"/>
        </w:rPr>
        <w:t>5 hours to complete Task 1</w:t>
      </w:r>
      <w:r w:rsidR="000A1E91">
        <w:rPr>
          <w:rFonts w:eastAsia="Arial" w:cs="Arial"/>
          <w:lang w:val="en-US"/>
        </w:rPr>
        <w:t>.</w:t>
      </w:r>
    </w:p>
    <w:p w14:paraId="3702F038" w14:textId="229BFFBF" w:rsidR="00907A7E" w:rsidRPr="000A1E91" w:rsidRDefault="007F644B" w:rsidP="000D63C4">
      <w:pPr>
        <w:widowControl w:val="0"/>
        <w:numPr>
          <w:ilvl w:val="0"/>
          <w:numId w:val="1"/>
        </w:numPr>
        <w:autoSpaceDE w:val="0"/>
        <w:autoSpaceDN w:val="0"/>
        <w:spacing w:after="0" w:line="264" w:lineRule="auto"/>
        <w:ind w:left="851" w:right="703" w:hanging="284"/>
        <w:rPr>
          <w:rFonts w:eastAsia="Arial" w:cs="Arial"/>
          <w:lang w:val="en-US"/>
        </w:rPr>
      </w:pPr>
      <w:r w:rsidRPr="000A1E91">
        <w:rPr>
          <w:rFonts w:eastAsia="Arial" w:cs="Arial"/>
          <w:lang w:val="en-US"/>
        </w:rPr>
        <w:t>8 hours to complete Task 2</w:t>
      </w:r>
      <w:r w:rsidR="000A1E91">
        <w:rPr>
          <w:rFonts w:eastAsia="Arial" w:cs="Arial"/>
          <w:lang w:val="en-US"/>
        </w:rPr>
        <w:t>.</w:t>
      </w:r>
    </w:p>
    <w:p w14:paraId="399596B8" w14:textId="4A6D6175" w:rsidR="00907A7E" w:rsidRPr="000A1E91" w:rsidRDefault="00907A7E" w:rsidP="000D63C4">
      <w:pPr>
        <w:widowControl w:val="0"/>
        <w:numPr>
          <w:ilvl w:val="0"/>
          <w:numId w:val="1"/>
        </w:numPr>
        <w:autoSpaceDE w:val="0"/>
        <w:autoSpaceDN w:val="0"/>
        <w:spacing w:after="0" w:line="264" w:lineRule="auto"/>
        <w:ind w:left="851" w:right="703" w:hanging="284"/>
        <w:rPr>
          <w:rFonts w:eastAsia="Arial" w:cs="Arial"/>
          <w:lang w:val="en-US"/>
        </w:rPr>
      </w:pPr>
      <w:r w:rsidRPr="000A1E91">
        <w:rPr>
          <w:rFonts w:eastAsia="Arial" w:cs="Arial"/>
          <w:lang w:val="en-US"/>
        </w:rPr>
        <w:t>2 hours to complete Task 3</w:t>
      </w:r>
      <w:r w:rsidR="005A7F51" w:rsidRPr="000A1E91">
        <w:rPr>
          <w:rFonts w:eastAsia="Arial" w:cs="Arial"/>
          <w:lang w:val="en-US"/>
        </w:rPr>
        <w:t>.</w:t>
      </w:r>
    </w:p>
    <w:p w14:paraId="33800A1B" w14:textId="77777777" w:rsidR="00907A7E" w:rsidRDefault="00907A7E" w:rsidP="004158B7">
      <w:pPr>
        <w:spacing w:after="0" w:line="240" w:lineRule="auto"/>
        <w:rPr>
          <w:rFonts w:cs="Arial"/>
        </w:rPr>
      </w:pPr>
    </w:p>
    <w:p w14:paraId="20514C32" w14:textId="4EDA9B2E" w:rsidR="00CD6E49" w:rsidRPr="00661707" w:rsidRDefault="00297D67" w:rsidP="004158B7">
      <w:pPr>
        <w:spacing w:after="0" w:line="240" w:lineRule="auto"/>
        <w:rPr>
          <w:rFonts w:cs="Arial"/>
        </w:rPr>
      </w:pPr>
      <w:r>
        <w:rPr>
          <w:rFonts w:cs="Arial"/>
        </w:rPr>
        <w:t xml:space="preserve">You </w:t>
      </w:r>
      <w:r w:rsidR="007E779F" w:rsidRPr="00661707">
        <w:rPr>
          <w:rFonts w:cs="Arial"/>
          <w:b/>
          <w:bCs/>
        </w:rPr>
        <w:t>must</w:t>
      </w:r>
      <w:r w:rsidR="007E779F" w:rsidRPr="00661707">
        <w:rPr>
          <w:rFonts w:cs="Arial"/>
        </w:rPr>
        <w:t>:</w:t>
      </w:r>
    </w:p>
    <w:p w14:paraId="40786589" w14:textId="2F8A005E" w:rsidR="00CD6E49" w:rsidRPr="00D93CF2" w:rsidRDefault="77919329" w:rsidP="000D63C4">
      <w:pPr>
        <w:widowControl w:val="0"/>
        <w:numPr>
          <w:ilvl w:val="0"/>
          <w:numId w:val="1"/>
        </w:numPr>
        <w:autoSpaceDE w:val="0"/>
        <w:autoSpaceDN w:val="0"/>
        <w:spacing w:after="0" w:line="264" w:lineRule="auto"/>
        <w:ind w:left="567" w:right="703" w:hanging="567"/>
        <w:rPr>
          <w:rFonts w:eastAsia="Arial" w:cs="Arial"/>
          <w:lang w:val="en-US"/>
        </w:rPr>
      </w:pPr>
      <w:r w:rsidRPr="00D93CF2">
        <w:rPr>
          <w:rFonts w:eastAsia="Arial" w:cs="Arial"/>
          <w:lang w:val="en-US"/>
        </w:rPr>
        <w:t xml:space="preserve">Use </w:t>
      </w:r>
      <w:r w:rsidR="277FA9D0" w:rsidRPr="00D93CF2">
        <w:rPr>
          <w:rFonts w:eastAsia="Arial" w:cs="Arial"/>
          <w:lang w:val="en-US"/>
        </w:rPr>
        <w:t xml:space="preserve">an </w:t>
      </w:r>
      <w:r w:rsidRPr="00D93CF2">
        <w:rPr>
          <w:rFonts w:eastAsia="Arial" w:cs="Arial"/>
          <w:lang w:val="en-US"/>
        </w:rPr>
        <w:t>OCR-set assignment for summative assessment of students.</w:t>
      </w:r>
      <w:r w:rsidR="2B74BDE5" w:rsidRPr="00D93CF2">
        <w:rPr>
          <w:rFonts w:eastAsia="Arial" w:cs="Arial"/>
          <w:lang w:val="en-US"/>
        </w:rPr>
        <w:t xml:space="preserve">  </w:t>
      </w:r>
    </w:p>
    <w:p w14:paraId="23C7EB03" w14:textId="625854A4" w:rsidR="00D93CF2" w:rsidRPr="00D93CF2" w:rsidRDefault="00252F46" w:rsidP="000D63C4">
      <w:pPr>
        <w:widowControl w:val="0"/>
        <w:numPr>
          <w:ilvl w:val="0"/>
          <w:numId w:val="1"/>
        </w:numPr>
        <w:autoSpaceDE w:val="0"/>
        <w:autoSpaceDN w:val="0"/>
        <w:spacing w:after="0" w:line="264" w:lineRule="auto"/>
        <w:ind w:left="567" w:right="703" w:hanging="567"/>
        <w:rPr>
          <w:rFonts w:eastAsia="Arial" w:cs="Arial"/>
          <w:lang w:val="en-US"/>
        </w:rPr>
      </w:pPr>
      <w:proofErr w:type="spellStart"/>
      <w:r w:rsidRPr="00D93CF2">
        <w:rPr>
          <w:rFonts w:eastAsia="Arial" w:cs="Arial"/>
          <w:lang w:val="en-US"/>
        </w:rPr>
        <w:t>Familiarise</w:t>
      </w:r>
      <w:proofErr w:type="spellEnd"/>
      <w:r w:rsidRPr="00D93CF2">
        <w:rPr>
          <w:rFonts w:eastAsia="Arial" w:cs="Arial"/>
          <w:lang w:val="en-US"/>
        </w:rPr>
        <w:t xml:space="preserve"> yourself</w:t>
      </w:r>
      <w:r w:rsidR="00CD6E49" w:rsidRPr="00D93CF2">
        <w:rPr>
          <w:rFonts w:eastAsia="Arial" w:cs="Arial"/>
          <w:lang w:val="en-US"/>
        </w:rPr>
        <w:t xml:space="preserve"> with the </w:t>
      </w:r>
      <w:r w:rsidR="00FC1F09" w:rsidRPr="00D93CF2">
        <w:rPr>
          <w:rFonts w:eastAsia="Arial" w:cs="Arial"/>
          <w:lang w:val="en-US"/>
        </w:rPr>
        <w:t xml:space="preserve">assessment criteria and </w:t>
      </w:r>
      <w:r w:rsidR="00D0488A" w:rsidRPr="00D93CF2">
        <w:rPr>
          <w:rFonts w:eastAsia="Arial" w:cs="Arial"/>
          <w:lang w:val="en-US"/>
        </w:rPr>
        <w:t>a</w:t>
      </w:r>
      <w:r w:rsidR="00CD6E49" w:rsidRPr="00D93CF2">
        <w:rPr>
          <w:rFonts w:eastAsia="Arial" w:cs="Arial"/>
          <w:lang w:val="en-US"/>
        </w:rPr>
        <w:t xml:space="preserve">ssessment </w:t>
      </w:r>
      <w:r w:rsidR="00D0488A" w:rsidRPr="00D93CF2">
        <w:rPr>
          <w:rFonts w:eastAsia="Arial" w:cs="Arial"/>
          <w:lang w:val="en-US"/>
        </w:rPr>
        <w:t>g</w:t>
      </w:r>
      <w:r w:rsidR="00CD6E49" w:rsidRPr="00D93CF2">
        <w:rPr>
          <w:rFonts w:eastAsia="Arial" w:cs="Arial"/>
          <w:lang w:val="en-US"/>
        </w:rPr>
        <w:t xml:space="preserve">uidance </w:t>
      </w:r>
      <w:r w:rsidR="00FC1F09" w:rsidRPr="00D93CF2">
        <w:rPr>
          <w:rFonts w:eastAsia="Arial" w:cs="Arial"/>
          <w:lang w:val="en-US"/>
        </w:rPr>
        <w:t xml:space="preserve">for the tasks. </w:t>
      </w:r>
      <w:r w:rsidR="000271DE" w:rsidRPr="00D93CF2">
        <w:rPr>
          <w:rFonts w:eastAsia="Arial" w:cs="Arial"/>
          <w:lang w:val="en-US"/>
        </w:rPr>
        <w:t>The</w:t>
      </w:r>
      <w:r w:rsidR="00FC1F09" w:rsidRPr="00D93CF2">
        <w:rPr>
          <w:rFonts w:eastAsia="Arial" w:cs="Arial"/>
          <w:lang w:val="en-US"/>
        </w:rPr>
        <w:t xml:space="preserve">se are given at the end of each student task. They are </w:t>
      </w:r>
      <w:r w:rsidR="000271DE" w:rsidRPr="00D93CF2">
        <w:rPr>
          <w:rFonts w:eastAsia="Arial" w:cs="Arial"/>
          <w:lang w:val="en-US"/>
        </w:rPr>
        <w:t xml:space="preserve">also </w:t>
      </w:r>
      <w:r w:rsidR="00FC1F09" w:rsidRPr="00D93CF2">
        <w:rPr>
          <w:rFonts w:eastAsia="Arial" w:cs="Arial"/>
          <w:lang w:val="en-US"/>
        </w:rPr>
        <w:t>with</w:t>
      </w:r>
      <w:r w:rsidR="00DA2B51" w:rsidRPr="00D93CF2">
        <w:rPr>
          <w:rFonts w:eastAsia="Arial" w:cs="Arial"/>
          <w:lang w:val="en-US"/>
        </w:rPr>
        <w:t xml:space="preserve"> </w:t>
      </w:r>
      <w:r w:rsidR="00CD6E49" w:rsidRPr="00D93CF2">
        <w:rPr>
          <w:rFonts w:eastAsia="Arial" w:cs="Arial"/>
          <w:lang w:val="en-US"/>
        </w:rPr>
        <w:t xml:space="preserve">the unit content in </w:t>
      </w:r>
      <w:bookmarkStart w:id="9" w:name="_Hlk81299490"/>
      <w:r w:rsidR="00CD6E49" w:rsidRPr="00D93CF2">
        <w:rPr>
          <w:rFonts w:eastAsia="Arial" w:cs="Arial"/>
          <w:b/>
          <w:bCs/>
          <w:lang w:val="en-US"/>
        </w:rPr>
        <w:t xml:space="preserve">Section </w:t>
      </w:r>
      <w:r w:rsidR="006C2F08">
        <w:rPr>
          <w:rFonts w:eastAsia="Arial" w:cs="Arial"/>
          <w:b/>
          <w:bCs/>
          <w:lang w:val="en-US"/>
        </w:rPr>
        <w:t>5</w:t>
      </w:r>
      <w:r w:rsidR="006C2F08" w:rsidRPr="00D93CF2">
        <w:rPr>
          <w:rFonts w:eastAsia="Arial" w:cs="Arial"/>
          <w:lang w:val="en-US"/>
        </w:rPr>
        <w:t xml:space="preserve"> </w:t>
      </w:r>
      <w:r w:rsidR="00CD6E49" w:rsidRPr="00D93CF2">
        <w:rPr>
          <w:rFonts w:eastAsia="Arial" w:cs="Arial"/>
          <w:lang w:val="en-US"/>
        </w:rPr>
        <w:t>of the Specification</w:t>
      </w:r>
      <w:bookmarkEnd w:id="9"/>
      <w:r w:rsidR="00CD6E49" w:rsidRPr="00D93CF2">
        <w:rPr>
          <w:rFonts w:eastAsia="Arial" w:cs="Arial"/>
          <w:lang w:val="en-US"/>
        </w:rPr>
        <w:t xml:space="preserve">. </w:t>
      </w:r>
    </w:p>
    <w:p w14:paraId="65DC1E5F" w14:textId="44539EE9" w:rsidR="00CD6E49" w:rsidRPr="00D93CF2" w:rsidRDefault="00FC1F09" w:rsidP="00E00180">
      <w:pPr>
        <w:widowControl w:val="0"/>
        <w:autoSpaceDE w:val="0"/>
        <w:autoSpaceDN w:val="0"/>
        <w:spacing w:after="0" w:line="264" w:lineRule="auto"/>
        <w:ind w:left="567" w:right="703"/>
        <w:rPr>
          <w:rFonts w:eastAsia="Arial" w:cs="Arial"/>
          <w:lang w:val="en-US"/>
        </w:rPr>
      </w:pPr>
      <w:r w:rsidRPr="00D93CF2">
        <w:rPr>
          <w:rFonts w:eastAsia="Arial" w:cs="Arial"/>
          <w:lang w:val="en-US"/>
        </w:rPr>
        <w:t xml:space="preserve">Assessment guidance </w:t>
      </w:r>
      <w:r w:rsidR="00E4743E" w:rsidRPr="00D93CF2">
        <w:rPr>
          <w:rFonts w:eastAsia="Arial" w:cs="Arial"/>
          <w:lang w:val="en-US"/>
        </w:rPr>
        <w:t xml:space="preserve">is only given where additional information is needed. </w:t>
      </w:r>
      <w:r w:rsidR="00D93CF2" w:rsidRPr="00D93CF2">
        <w:rPr>
          <w:rFonts w:eastAsia="Arial" w:cs="Arial"/>
          <w:lang w:val="en-US"/>
        </w:rPr>
        <w:t xml:space="preserve"> There might not be assessment guidance for each criterion.  </w:t>
      </w:r>
    </w:p>
    <w:p w14:paraId="2F555EA1" w14:textId="61673950" w:rsidR="00343C82" w:rsidRPr="00343C82" w:rsidRDefault="00343C82" w:rsidP="000D63C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lang w:val="en-US"/>
        </w:rPr>
        <w:t>Make sure students understand that the assessment criteria and assessment guidance tell them in detail what to do in each task.</w:t>
      </w:r>
    </w:p>
    <w:p w14:paraId="4886080A" w14:textId="506D6C54" w:rsidR="00CD6E49" w:rsidRPr="00661707" w:rsidRDefault="4F82B4F0" w:rsidP="000D63C4">
      <w:pPr>
        <w:widowControl w:val="0"/>
        <w:numPr>
          <w:ilvl w:val="0"/>
          <w:numId w:val="1"/>
        </w:numPr>
        <w:autoSpaceDE w:val="0"/>
        <w:autoSpaceDN w:val="0"/>
        <w:spacing w:after="0" w:line="264" w:lineRule="auto"/>
        <w:ind w:left="567" w:right="703" w:hanging="567"/>
        <w:rPr>
          <w:rFonts w:eastAsia="Calibri" w:cs="Arial"/>
        </w:rPr>
      </w:pPr>
      <w:r w:rsidRPr="00661707">
        <w:rPr>
          <w:rFonts w:eastAsia="Arial" w:cs="Arial"/>
          <w:lang w:val="en-US"/>
        </w:rPr>
        <w:t>R</w:t>
      </w:r>
      <w:r w:rsidR="00CD6E49" w:rsidRPr="00661707">
        <w:rPr>
          <w:rFonts w:eastAsia="Arial" w:cs="Arial"/>
          <w:lang w:val="en-US"/>
        </w:rPr>
        <w:t>ead and underst</w:t>
      </w:r>
      <w:r w:rsidR="3676C02C" w:rsidRPr="00661707">
        <w:rPr>
          <w:rFonts w:eastAsia="Arial" w:cs="Arial"/>
          <w:lang w:val="en-US"/>
        </w:rPr>
        <w:t>and</w:t>
      </w:r>
      <w:r w:rsidR="00CD6E49" w:rsidRPr="00661707">
        <w:rPr>
          <w:rFonts w:eastAsia="Arial" w:cs="Arial"/>
          <w:lang w:val="en-US"/>
        </w:rPr>
        <w:t xml:space="preserve"> </w:t>
      </w:r>
      <w:r w:rsidR="00CD6E49" w:rsidRPr="00661707">
        <w:rPr>
          <w:rFonts w:eastAsia="Arial" w:cs="Arial"/>
          <w:b/>
          <w:bCs/>
          <w:lang w:val="en-US"/>
        </w:rPr>
        <w:t>all</w:t>
      </w:r>
      <w:r w:rsidR="00CD6E49" w:rsidRPr="00661707">
        <w:rPr>
          <w:rFonts w:eastAsia="Arial" w:cs="Arial"/>
          <w:lang w:val="en-US"/>
        </w:rPr>
        <w:t xml:space="preserve"> the rules and guidance in </w:t>
      </w:r>
      <w:bookmarkStart w:id="10" w:name="_Hlk81299513"/>
      <w:r w:rsidR="00CD6E49" w:rsidRPr="00B2463B">
        <w:rPr>
          <w:rFonts w:eastAsia="Arial" w:cs="Arial"/>
          <w:b/>
          <w:bCs/>
          <w:lang w:val="en-US"/>
        </w:rPr>
        <w:t xml:space="preserve">Section </w:t>
      </w:r>
      <w:bookmarkEnd w:id="10"/>
      <w:r w:rsidR="006C2F08">
        <w:rPr>
          <w:rFonts w:eastAsia="Arial" w:cs="Arial"/>
          <w:b/>
          <w:bCs/>
          <w:lang w:val="en-US"/>
        </w:rPr>
        <w:t>7</w:t>
      </w:r>
      <w:r w:rsidR="006C2F08" w:rsidRPr="005954E3">
        <w:rPr>
          <w:rFonts w:eastAsia="Arial" w:cs="Arial"/>
          <w:lang w:val="en-US"/>
        </w:rPr>
        <w:t xml:space="preserve"> </w:t>
      </w:r>
      <w:r w:rsidR="00CD6E49" w:rsidRPr="00661707">
        <w:rPr>
          <w:rFonts w:eastAsia="Arial" w:cs="Arial"/>
          <w:lang w:val="en-US"/>
        </w:rPr>
        <w:t xml:space="preserve">of the Specification </w:t>
      </w:r>
      <w:r w:rsidR="00CD6E49" w:rsidRPr="00661707">
        <w:rPr>
          <w:rFonts w:eastAsia="Arial" w:cs="Arial"/>
          <w:b/>
          <w:bCs/>
          <w:lang w:val="en-US"/>
        </w:rPr>
        <w:t>before</w:t>
      </w:r>
      <w:r w:rsidR="00CD6E49" w:rsidRPr="00661707">
        <w:rPr>
          <w:rFonts w:eastAsia="Arial" w:cs="Arial"/>
          <w:lang w:val="en-US"/>
        </w:rPr>
        <w:t xml:space="preserve"> your </w:t>
      </w:r>
      <w:r w:rsidR="001F3ABF">
        <w:rPr>
          <w:rFonts w:eastAsia="Arial" w:cs="Arial"/>
          <w:lang w:val="en-US"/>
        </w:rPr>
        <w:t>students start</w:t>
      </w:r>
      <w:r w:rsidR="00CD6E49" w:rsidRPr="00661707">
        <w:rPr>
          <w:rFonts w:eastAsia="Arial" w:cs="Arial"/>
          <w:lang w:val="en-US"/>
        </w:rPr>
        <w:t xml:space="preserve"> the set assignments. </w:t>
      </w:r>
    </w:p>
    <w:p w14:paraId="58EF4631" w14:textId="3C367563" w:rsidR="00CD6E49" w:rsidRPr="00661707" w:rsidRDefault="00CD6E49" w:rsidP="000D63C4">
      <w:pPr>
        <w:widowControl w:val="0"/>
        <w:numPr>
          <w:ilvl w:val="0"/>
          <w:numId w:val="1"/>
        </w:numPr>
        <w:autoSpaceDE w:val="0"/>
        <w:autoSpaceDN w:val="0"/>
        <w:spacing w:after="0" w:line="264" w:lineRule="auto"/>
        <w:ind w:left="567" w:right="703" w:hanging="567"/>
        <w:rPr>
          <w:rFonts w:eastAsia="Calibri" w:cs="Arial"/>
        </w:rPr>
      </w:pPr>
      <w:r w:rsidRPr="00661707">
        <w:rPr>
          <w:rFonts w:eastAsia="Arial" w:cs="Arial"/>
          <w:lang w:val="en-US"/>
        </w:rPr>
        <w:t xml:space="preserve">Make sure that </w:t>
      </w:r>
      <w:r w:rsidR="005B1467">
        <w:rPr>
          <w:rFonts w:eastAsia="Arial" w:cs="Arial"/>
          <w:lang w:val="en-US"/>
        </w:rPr>
        <w:t xml:space="preserve">your students complete the tasks and that you </w:t>
      </w:r>
      <w:r w:rsidR="008349D8">
        <w:rPr>
          <w:rFonts w:eastAsia="Arial" w:cs="Arial"/>
          <w:lang w:val="en-US"/>
        </w:rPr>
        <w:t>assess the task</w:t>
      </w:r>
      <w:r w:rsidR="00DE0AE4">
        <w:rPr>
          <w:rFonts w:eastAsia="Arial" w:cs="Arial"/>
          <w:lang w:val="en-US"/>
        </w:rPr>
        <w:t>s</w:t>
      </w:r>
      <w:r w:rsidR="008349D8">
        <w:rPr>
          <w:rFonts w:eastAsia="Arial" w:cs="Arial"/>
          <w:lang w:val="en-US"/>
        </w:rPr>
        <w:t xml:space="preserve"> fully in line with </w:t>
      </w:r>
      <w:r w:rsidRPr="00661707">
        <w:rPr>
          <w:rFonts w:eastAsia="Arial" w:cs="Arial"/>
          <w:lang w:val="en-US"/>
        </w:rPr>
        <w:t xml:space="preserve">the rules and guidance in </w:t>
      </w:r>
      <w:r w:rsidRPr="00B2463B">
        <w:rPr>
          <w:rFonts w:eastAsia="Arial" w:cs="Arial"/>
          <w:b/>
          <w:bCs/>
          <w:lang w:val="en-US"/>
        </w:rPr>
        <w:t xml:space="preserve">Section </w:t>
      </w:r>
      <w:r w:rsidR="006C2F08">
        <w:rPr>
          <w:rFonts w:eastAsia="Arial" w:cs="Arial"/>
          <w:b/>
          <w:bCs/>
          <w:lang w:val="en-US"/>
        </w:rPr>
        <w:t>7</w:t>
      </w:r>
      <w:r w:rsidR="006C2F08" w:rsidRPr="006A5DB3">
        <w:rPr>
          <w:rFonts w:eastAsia="Arial" w:cs="Arial"/>
          <w:lang w:val="en-US"/>
        </w:rPr>
        <w:t xml:space="preserve"> </w:t>
      </w:r>
      <w:r w:rsidRPr="00661707">
        <w:rPr>
          <w:rFonts w:eastAsia="Arial" w:cs="Arial"/>
          <w:lang w:val="en-US"/>
        </w:rPr>
        <w:t>of the Specification.</w:t>
      </w:r>
    </w:p>
    <w:p w14:paraId="6E64A87B" w14:textId="7BEFA25C" w:rsidR="00CD6E49" w:rsidRPr="00661707" w:rsidRDefault="0046108F" w:rsidP="000D63C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lang w:val="en-US"/>
        </w:rPr>
        <w:t>Give your</w:t>
      </w:r>
      <w:r w:rsidRPr="00661707">
        <w:rPr>
          <w:rFonts w:eastAsia="Arial" w:cs="Arial"/>
          <w:lang w:val="en-US"/>
        </w:rPr>
        <w:t xml:space="preserve"> </w:t>
      </w:r>
      <w:r w:rsidR="00CD6E49" w:rsidRPr="00661707">
        <w:rPr>
          <w:rFonts w:eastAsia="Arial" w:cs="Arial"/>
          <w:lang w:val="en-US"/>
        </w:rPr>
        <w:t xml:space="preserve">students the </w:t>
      </w:r>
      <w:r w:rsidR="00875943" w:rsidRPr="00B4577D">
        <w:rPr>
          <w:rFonts w:eastAsia="Arial" w:cs="Arial"/>
          <w:b/>
          <w:bCs/>
          <w:lang w:val="en-US"/>
        </w:rPr>
        <w:t>Application Development</w:t>
      </w:r>
      <w:r w:rsidR="003648AE" w:rsidRPr="00602828">
        <w:rPr>
          <w:rFonts w:cs="Arial"/>
          <w:i/>
          <w:iCs/>
        </w:rPr>
        <w:t xml:space="preserve"> </w:t>
      </w:r>
      <w:hyperlink r:id="rId11" w:history="1">
        <w:r w:rsidR="00CD6E49" w:rsidRPr="00B2463B">
          <w:rPr>
            <w:rFonts w:eastAsia="Arial" w:cs="Arial"/>
            <w:b/>
            <w:bCs/>
            <w:lang w:val="en-US"/>
          </w:rPr>
          <w:t>Student guide to NEA assignment</w:t>
        </w:r>
      </w:hyperlink>
      <w:r w:rsidR="004662BE">
        <w:rPr>
          <w:rFonts w:eastAsia="Arial" w:cs="Arial"/>
          <w:b/>
          <w:bCs/>
          <w:lang w:val="en-US"/>
        </w:rPr>
        <w:t>s</w:t>
      </w:r>
      <w:r w:rsidR="00CD6E49" w:rsidRPr="00661707">
        <w:rPr>
          <w:rFonts w:eastAsia="Arial" w:cs="Arial"/>
          <w:lang w:val="en-US"/>
        </w:rPr>
        <w:t xml:space="preserve"> </w:t>
      </w:r>
      <w:r w:rsidR="00CD6E49" w:rsidRPr="00B2463B">
        <w:rPr>
          <w:rFonts w:eastAsia="Arial" w:cs="Arial"/>
          <w:b/>
          <w:bCs/>
          <w:lang w:val="en-US"/>
        </w:rPr>
        <w:t>before</w:t>
      </w:r>
      <w:r w:rsidR="00CD6E49" w:rsidRPr="00661707">
        <w:rPr>
          <w:rFonts w:eastAsia="Arial" w:cs="Arial"/>
          <w:lang w:val="en-US"/>
        </w:rPr>
        <w:t xml:space="preserve"> they start the assignments. </w:t>
      </w:r>
    </w:p>
    <w:p w14:paraId="2F3C6142" w14:textId="77777777" w:rsidR="00E662AA" w:rsidRPr="00661707" w:rsidRDefault="00E662AA" w:rsidP="00E662AA">
      <w:pPr>
        <w:spacing w:after="0" w:line="240" w:lineRule="auto"/>
        <w:rPr>
          <w:rFonts w:cs="Arial"/>
        </w:rPr>
      </w:pPr>
    </w:p>
    <w:p w14:paraId="2AB93CFA" w14:textId="23BFCF7A" w:rsidR="005C32CB" w:rsidRPr="00661707" w:rsidRDefault="00297D67" w:rsidP="005C32CB">
      <w:pPr>
        <w:spacing w:after="0" w:line="240" w:lineRule="auto"/>
        <w:rPr>
          <w:rFonts w:cs="Arial"/>
        </w:rPr>
      </w:pPr>
      <w:r>
        <w:rPr>
          <w:rFonts w:cs="Arial"/>
        </w:rPr>
        <w:t xml:space="preserve">You </w:t>
      </w:r>
      <w:r w:rsidR="005C32CB" w:rsidRPr="00661707">
        <w:rPr>
          <w:rFonts w:cs="Arial"/>
          <w:b/>
          <w:bCs/>
        </w:rPr>
        <w:t>must</w:t>
      </w:r>
      <w:r w:rsidR="005C32CB" w:rsidRPr="00661707">
        <w:rPr>
          <w:rFonts w:cs="Arial"/>
        </w:rPr>
        <w:t xml:space="preserve"> </w:t>
      </w:r>
      <w:r w:rsidR="005C32CB" w:rsidRPr="00661707">
        <w:rPr>
          <w:rFonts w:cs="Arial"/>
          <w:b/>
          <w:bCs/>
        </w:rPr>
        <w:t>not</w:t>
      </w:r>
      <w:r w:rsidR="005C32CB" w:rsidRPr="00661707">
        <w:rPr>
          <w:rFonts w:cs="Arial"/>
        </w:rPr>
        <w:t xml:space="preserve">: </w:t>
      </w:r>
    </w:p>
    <w:p w14:paraId="75D1C9B4" w14:textId="6F516247" w:rsidR="004158B7" w:rsidRPr="00D33C57" w:rsidRDefault="6253720E" w:rsidP="000D63C4">
      <w:pPr>
        <w:numPr>
          <w:ilvl w:val="0"/>
          <w:numId w:val="2"/>
        </w:numPr>
        <w:spacing w:after="0" w:line="240" w:lineRule="auto"/>
        <w:ind w:left="567" w:hanging="567"/>
        <w:rPr>
          <w:rFonts w:cs="Arial"/>
        </w:rPr>
      </w:pPr>
      <w:r w:rsidRPr="00D33C57">
        <w:rPr>
          <w:rFonts w:cs="Arial"/>
        </w:rPr>
        <w:t xml:space="preserve">Use </w:t>
      </w:r>
      <w:r w:rsidR="1737C635" w:rsidRPr="00D33C57">
        <w:rPr>
          <w:rFonts w:cs="Arial"/>
        </w:rPr>
        <w:t xml:space="preserve">live </w:t>
      </w:r>
      <w:r w:rsidR="59574955" w:rsidRPr="00D33C57">
        <w:rPr>
          <w:rFonts w:cs="Arial"/>
        </w:rPr>
        <w:t>OCR-</w:t>
      </w:r>
      <w:proofErr w:type="spellStart"/>
      <w:r w:rsidR="59574955" w:rsidRPr="00D33C57">
        <w:rPr>
          <w:rFonts w:cs="Arial"/>
        </w:rPr>
        <w:t>set</w:t>
      </w:r>
      <w:proofErr w:type="spellEnd"/>
      <w:r w:rsidR="59574955" w:rsidRPr="00D33C57">
        <w:rPr>
          <w:rFonts w:cs="Arial"/>
        </w:rPr>
        <w:t xml:space="preserve"> </w:t>
      </w:r>
      <w:r w:rsidR="1737C635" w:rsidRPr="00D33C57">
        <w:rPr>
          <w:rFonts w:cs="Arial"/>
        </w:rPr>
        <w:t xml:space="preserve">assignments </w:t>
      </w:r>
      <w:r w:rsidRPr="00D33C57">
        <w:rPr>
          <w:rFonts w:cs="Arial"/>
        </w:rPr>
        <w:t>for practice or formative assessment</w:t>
      </w:r>
      <w:r w:rsidR="60E2CE3A" w:rsidRPr="00D33C57">
        <w:rPr>
          <w:rFonts w:cs="Arial"/>
        </w:rPr>
        <w:t>.</w:t>
      </w:r>
      <w:r w:rsidR="56DA9053" w:rsidRPr="00D33C57">
        <w:rPr>
          <w:rFonts w:cs="Arial"/>
        </w:rPr>
        <w:t xml:space="preserve"> This </w:t>
      </w:r>
      <w:r w:rsidR="001E5196">
        <w:rPr>
          <w:rFonts w:cs="Arial"/>
        </w:rPr>
        <w:t xml:space="preserve">sample assessment material </w:t>
      </w:r>
      <w:r w:rsidR="001E5196" w:rsidRPr="00B2463B">
        <w:rPr>
          <w:rFonts w:cs="Arial"/>
          <w:b/>
          <w:bCs/>
        </w:rPr>
        <w:t>can</w:t>
      </w:r>
      <w:r w:rsidR="001E5196">
        <w:rPr>
          <w:rFonts w:cs="Arial"/>
        </w:rPr>
        <w:t xml:space="preserve"> </w:t>
      </w:r>
      <w:r w:rsidR="56DA9053" w:rsidRPr="00D33C57">
        <w:rPr>
          <w:rFonts w:cs="Arial"/>
        </w:rPr>
        <w:t xml:space="preserve">be used for </w:t>
      </w:r>
      <w:r w:rsidR="001E5196">
        <w:rPr>
          <w:rFonts w:cs="Arial"/>
        </w:rPr>
        <w:t>practice or formative assessment</w:t>
      </w:r>
      <w:r w:rsidR="56DA9053" w:rsidRPr="00D33C57">
        <w:rPr>
          <w:rFonts w:cs="Arial"/>
        </w:rPr>
        <w:t>.</w:t>
      </w:r>
    </w:p>
    <w:p w14:paraId="69B104A8" w14:textId="6ABEAC8A" w:rsidR="00F252A0" w:rsidRPr="00661707" w:rsidRDefault="00110EF3" w:rsidP="000D63C4">
      <w:pPr>
        <w:numPr>
          <w:ilvl w:val="0"/>
          <w:numId w:val="2"/>
        </w:numPr>
        <w:ind w:left="567" w:hanging="567"/>
        <w:rPr>
          <w:rFonts w:cs="Arial"/>
        </w:rPr>
      </w:pPr>
      <w:r>
        <w:rPr>
          <w:rFonts w:cs="Arial"/>
        </w:rPr>
        <w:t>Use this sample assessment material for live assessment of students.</w:t>
      </w:r>
      <w:r w:rsidR="00F252A0" w:rsidRPr="00661707">
        <w:rPr>
          <w:rFonts w:cs="Arial"/>
        </w:rPr>
        <w:t xml:space="preserve">  </w:t>
      </w:r>
    </w:p>
    <w:p w14:paraId="0BD98752" w14:textId="77777777" w:rsidR="008B25F7" w:rsidRDefault="008B25F7" w:rsidP="000D63C4">
      <w:pPr>
        <w:numPr>
          <w:ilvl w:val="0"/>
          <w:numId w:val="2"/>
        </w:numPr>
        <w:ind w:left="567" w:hanging="567"/>
        <w:rPr>
          <w:rFonts w:cs="Arial"/>
        </w:rPr>
      </w:pPr>
      <w:r w:rsidRPr="00661707">
        <w:rPr>
          <w:rFonts w:cs="Arial"/>
        </w:rPr>
        <w:t xml:space="preserve">Allow group work for </w:t>
      </w:r>
      <w:r w:rsidRPr="00386F21">
        <w:rPr>
          <w:rFonts w:cs="Arial"/>
          <w:b/>
          <w:bCs/>
        </w:rPr>
        <w:t>any</w:t>
      </w:r>
      <w:r w:rsidRPr="00661707">
        <w:rPr>
          <w:rFonts w:cs="Arial"/>
        </w:rPr>
        <w:t xml:space="preserve"> task in this assignment. </w:t>
      </w:r>
    </w:p>
    <w:p w14:paraId="209463D2" w14:textId="13CD70C4" w:rsidR="00297D67" w:rsidRPr="009611E0" w:rsidRDefault="00A166FE" w:rsidP="009113D9">
      <w:pPr>
        <w:numPr>
          <w:ilvl w:val="0"/>
          <w:numId w:val="2"/>
        </w:numPr>
        <w:spacing w:after="0" w:line="240" w:lineRule="auto"/>
        <w:ind w:left="567" w:hanging="567"/>
        <w:rPr>
          <w:rFonts w:eastAsia="Calibri" w:cs="Arial"/>
        </w:rPr>
      </w:pPr>
      <w:r w:rsidRPr="00A166FE">
        <w:t>Change any part of the OCR-</w:t>
      </w:r>
      <w:proofErr w:type="spellStart"/>
      <w:r w:rsidRPr="00A166FE">
        <w:t>set</w:t>
      </w:r>
      <w:proofErr w:type="spellEnd"/>
      <w:r w:rsidRPr="00A166FE">
        <w:t xml:space="preserve"> assignments </w:t>
      </w:r>
      <w:r>
        <w:t xml:space="preserve">or assessment criteria. </w:t>
      </w:r>
      <w:r w:rsidR="00297D67" w:rsidRPr="009611E0">
        <w:rPr>
          <w:rFonts w:eastAsia="Calibri" w:cs="Arial"/>
        </w:rPr>
        <w:br w:type="page"/>
      </w:r>
    </w:p>
    <w:p w14:paraId="7C3E7F0E" w14:textId="77777777" w:rsidR="001A2307" w:rsidRDefault="001A2307" w:rsidP="00B27572">
      <w:pPr>
        <w:rPr>
          <w:rFonts w:eastAsia="Calibri" w:cs="Arial"/>
        </w:rPr>
      </w:pPr>
    </w:p>
    <w:p w14:paraId="3F16F745" w14:textId="598329BB" w:rsidR="001F5535" w:rsidRDefault="006D10FB" w:rsidP="000904CC">
      <w:pPr>
        <w:rPr>
          <w:rFonts w:eastAsia="Calibri" w:cs="Arial"/>
        </w:rPr>
      </w:pPr>
      <w:r w:rsidRPr="00B27572">
        <w:rPr>
          <w:rFonts w:eastAsia="Calibri" w:cs="Arial"/>
          <w:b/>
          <w:bCs/>
        </w:rPr>
        <w:t>Pages 1-4</w:t>
      </w:r>
      <w:r>
        <w:rPr>
          <w:rFonts w:eastAsia="Calibri" w:cs="Arial"/>
        </w:rPr>
        <w:t xml:space="preserve"> are for teachers only. </w:t>
      </w:r>
      <w:r w:rsidR="00D21696">
        <w:rPr>
          <w:rFonts w:eastAsia="Calibri" w:cs="Arial"/>
        </w:rPr>
        <w:t xml:space="preserve">Please do </w:t>
      </w:r>
      <w:r w:rsidR="00D21696" w:rsidRPr="00B27572">
        <w:rPr>
          <w:rFonts w:eastAsia="Calibri" w:cs="Arial"/>
          <w:b/>
          <w:bCs/>
        </w:rPr>
        <w:t>not</w:t>
      </w:r>
      <w:r w:rsidR="00D21696">
        <w:rPr>
          <w:rFonts w:eastAsia="Calibri" w:cs="Arial"/>
        </w:rPr>
        <w:t xml:space="preserve"> give </w:t>
      </w:r>
      <w:r w:rsidR="00D21696" w:rsidRPr="00B27572">
        <w:rPr>
          <w:rFonts w:eastAsia="Calibri" w:cs="Arial"/>
          <w:b/>
          <w:bCs/>
        </w:rPr>
        <w:t>Pages 1-4</w:t>
      </w:r>
      <w:r w:rsidR="00D21696">
        <w:rPr>
          <w:rFonts w:eastAsia="Calibri" w:cs="Arial"/>
        </w:rPr>
        <w:t xml:space="preserve"> to your students</w:t>
      </w:r>
      <w:r w:rsidR="001F5535">
        <w:rPr>
          <w:rFonts w:eastAsia="Calibri" w:cs="Arial"/>
        </w:rPr>
        <w:t>.</w:t>
      </w:r>
    </w:p>
    <w:p w14:paraId="6696A072" w14:textId="7796A83A" w:rsidR="00C87785" w:rsidRPr="00DD79F1" w:rsidRDefault="001F5535" w:rsidP="00DD79F1">
      <w:pPr>
        <w:rPr>
          <w:rFonts w:eastAsia="Calibri" w:cs="Arial"/>
        </w:rPr>
      </w:pPr>
      <w:r>
        <w:rPr>
          <w:rFonts w:eastAsia="Calibri" w:cs="Arial"/>
        </w:rPr>
        <w:t xml:space="preserve">You can give </w:t>
      </w:r>
      <w:r w:rsidRPr="00B27572">
        <w:rPr>
          <w:rFonts w:eastAsia="Calibri" w:cs="Arial"/>
          <w:b/>
          <w:bCs/>
        </w:rPr>
        <w:t>any</w:t>
      </w:r>
      <w:r>
        <w:rPr>
          <w:rFonts w:eastAsia="Calibri" w:cs="Arial"/>
        </w:rPr>
        <w:t xml:space="preserve"> or </w:t>
      </w:r>
      <w:proofErr w:type="gramStart"/>
      <w:r w:rsidRPr="00B27572">
        <w:rPr>
          <w:rFonts w:eastAsia="Calibri" w:cs="Arial"/>
          <w:b/>
          <w:bCs/>
        </w:rPr>
        <w:t>all</w:t>
      </w:r>
      <w:r>
        <w:rPr>
          <w:rFonts w:eastAsia="Calibri" w:cs="Arial"/>
        </w:rPr>
        <w:t xml:space="preserve"> of</w:t>
      </w:r>
      <w:proofErr w:type="gramEnd"/>
      <w:r>
        <w:rPr>
          <w:rFonts w:eastAsia="Calibri" w:cs="Arial"/>
        </w:rPr>
        <w:t xml:space="preserve"> the pages </w:t>
      </w:r>
      <w:r w:rsidRPr="00B27572">
        <w:rPr>
          <w:rFonts w:eastAsia="Calibri" w:cs="Arial"/>
          <w:b/>
          <w:bCs/>
        </w:rPr>
        <w:t>that follow</w:t>
      </w:r>
      <w:r>
        <w:rPr>
          <w:rFonts w:eastAsia="Calibri" w:cs="Arial"/>
        </w:rPr>
        <w:t xml:space="preserve"> to your students. </w:t>
      </w:r>
      <w:r w:rsidR="00C87785">
        <w:rPr>
          <w:rFonts w:eastAsia="Calibri" w:cs="Arial"/>
          <w:b/>
          <w:bCs/>
        </w:rPr>
        <w:br w:type="page"/>
      </w:r>
    </w:p>
    <w:p w14:paraId="69249E91" w14:textId="2C575366" w:rsidR="00DD79F1" w:rsidRPr="00DD79F1" w:rsidRDefault="00DD79F1" w:rsidP="00DD79F1">
      <w:pPr>
        <w:pStyle w:val="Heading1"/>
        <w:rPr>
          <w:rFonts w:eastAsia="Arial"/>
          <w:lang w:val="en-US"/>
        </w:rPr>
      </w:pPr>
      <w:bookmarkStart w:id="11" w:name="_Toc187151084"/>
      <w:r w:rsidRPr="00DD79F1">
        <w:rPr>
          <w:rFonts w:eastAsia="Arial"/>
          <w:lang w:val="en-US"/>
        </w:rPr>
        <w:lastRenderedPageBreak/>
        <w:t>Tasks for students and assessment criteria</w:t>
      </w:r>
      <w:bookmarkEnd w:id="11"/>
    </w:p>
    <w:p w14:paraId="157AF8AC" w14:textId="77777777" w:rsidR="00DD79F1" w:rsidRDefault="00DD79F1" w:rsidP="00367085">
      <w:pPr>
        <w:widowControl w:val="0"/>
        <w:autoSpaceDE w:val="0"/>
        <w:autoSpaceDN w:val="0"/>
        <w:spacing w:after="0" w:line="22" w:lineRule="atLeast"/>
        <w:ind w:right="844"/>
        <w:rPr>
          <w:rFonts w:eastAsia="Arial" w:cs="Arial"/>
          <w:b/>
          <w:bCs/>
          <w:sz w:val="26"/>
          <w:szCs w:val="26"/>
          <w:lang w:val="en-US"/>
        </w:rPr>
      </w:pPr>
    </w:p>
    <w:p w14:paraId="007225A2" w14:textId="27A85DC9" w:rsidR="00FF5E47" w:rsidRPr="008F1168" w:rsidRDefault="00FF5E47" w:rsidP="00367085">
      <w:pPr>
        <w:widowControl w:val="0"/>
        <w:autoSpaceDE w:val="0"/>
        <w:autoSpaceDN w:val="0"/>
        <w:spacing w:after="0" w:line="22" w:lineRule="atLeast"/>
        <w:ind w:right="844"/>
        <w:rPr>
          <w:rFonts w:eastAsia="Arial" w:cs="Arial"/>
          <w:b/>
          <w:bCs/>
          <w:sz w:val="26"/>
          <w:szCs w:val="26"/>
          <w:lang w:val="en-US"/>
        </w:rPr>
      </w:pPr>
      <w:r w:rsidRPr="008F1168">
        <w:rPr>
          <w:rFonts w:eastAsia="Arial" w:cs="Arial"/>
          <w:b/>
          <w:bCs/>
          <w:sz w:val="26"/>
          <w:szCs w:val="26"/>
          <w:lang w:val="en-US"/>
        </w:rPr>
        <w:t xml:space="preserve">Unit </w:t>
      </w:r>
      <w:r w:rsidR="00426EFA">
        <w:rPr>
          <w:rFonts w:eastAsia="Arial" w:cs="Arial"/>
          <w:b/>
          <w:bCs/>
          <w:sz w:val="26"/>
          <w:szCs w:val="26"/>
          <w:lang w:val="en-US"/>
        </w:rPr>
        <w:t>F163</w:t>
      </w:r>
      <w:r w:rsidRPr="008F1168">
        <w:rPr>
          <w:rFonts w:eastAsia="Arial" w:cs="Arial"/>
          <w:b/>
          <w:bCs/>
          <w:sz w:val="26"/>
          <w:szCs w:val="26"/>
          <w:lang w:val="en-US"/>
        </w:rPr>
        <w:t xml:space="preserve">: </w:t>
      </w:r>
      <w:r w:rsidR="00CF61C4">
        <w:rPr>
          <w:rFonts w:eastAsia="Arial" w:cs="Arial"/>
          <w:b/>
          <w:bCs/>
          <w:sz w:val="26"/>
          <w:szCs w:val="26"/>
          <w:lang w:val="en-US"/>
        </w:rPr>
        <w:t>Game</w:t>
      </w:r>
      <w:r w:rsidR="005953BD" w:rsidRPr="005953BD">
        <w:rPr>
          <w:rFonts w:eastAsia="Arial" w:cs="Arial"/>
          <w:b/>
          <w:bCs/>
          <w:sz w:val="26"/>
          <w:szCs w:val="26"/>
          <w:lang w:val="en-US"/>
        </w:rPr>
        <w:t xml:space="preserve"> development</w:t>
      </w:r>
    </w:p>
    <w:p w14:paraId="361A6AE1" w14:textId="77777777" w:rsidR="00FF5E47" w:rsidRPr="008F1168" w:rsidRDefault="00FF5E47" w:rsidP="00367085">
      <w:pPr>
        <w:widowControl w:val="0"/>
        <w:autoSpaceDE w:val="0"/>
        <w:autoSpaceDN w:val="0"/>
        <w:spacing w:after="0" w:line="22" w:lineRule="atLeast"/>
        <w:ind w:right="844"/>
        <w:rPr>
          <w:rFonts w:eastAsia="Arial" w:cs="Arial"/>
          <w:b/>
          <w:bCs/>
          <w:sz w:val="26"/>
          <w:szCs w:val="26"/>
          <w:lang w:val="en-US"/>
        </w:rPr>
      </w:pPr>
    </w:p>
    <w:p w14:paraId="2E8307F7" w14:textId="78EB9A44" w:rsidR="00FF5E47" w:rsidRPr="009611E0" w:rsidRDefault="00FF5E47" w:rsidP="00367085">
      <w:pPr>
        <w:widowControl w:val="0"/>
        <w:autoSpaceDE w:val="0"/>
        <w:autoSpaceDN w:val="0"/>
        <w:spacing w:after="0" w:line="22" w:lineRule="atLeast"/>
        <w:ind w:right="844"/>
        <w:rPr>
          <w:rFonts w:eastAsia="Arial" w:cs="Arial"/>
          <w:b/>
          <w:bCs/>
          <w:sz w:val="26"/>
          <w:szCs w:val="26"/>
          <w:lang w:val="en-US"/>
        </w:rPr>
      </w:pPr>
      <w:r w:rsidRPr="009611E0">
        <w:rPr>
          <w:rFonts w:eastAsia="Arial" w:cs="Arial"/>
          <w:b/>
          <w:bCs/>
          <w:sz w:val="26"/>
          <w:szCs w:val="26"/>
          <w:lang w:val="en-US"/>
        </w:rPr>
        <w:t xml:space="preserve">Scenario Title: </w:t>
      </w:r>
      <w:r w:rsidR="00CF61C4" w:rsidRPr="009611E0">
        <w:rPr>
          <w:rFonts w:eastAsia="Arial" w:cs="Arial"/>
          <w:b/>
          <w:bCs/>
          <w:sz w:val="26"/>
          <w:szCs w:val="26"/>
          <w:lang w:val="en-US"/>
        </w:rPr>
        <w:t>Retro game with a modern twist</w:t>
      </w:r>
    </w:p>
    <w:p w14:paraId="1BFAD458" w14:textId="77777777" w:rsidR="003F2BF3" w:rsidRPr="009611E0" w:rsidRDefault="003F2BF3" w:rsidP="00367085">
      <w:pPr>
        <w:widowControl w:val="0"/>
        <w:autoSpaceDE w:val="0"/>
        <w:autoSpaceDN w:val="0"/>
        <w:spacing w:after="0" w:line="22" w:lineRule="atLeast"/>
        <w:ind w:right="844"/>
        <w:rPr>
          <w:rFonts w:eastAsia="Arial" w:cs="Arial"/>
          <w:b/>
          <w:bCs/>
          <w:sz w:val="26"/>
          <w:szCs w:val="26"/>
          <w:lang w:val="en-US"/>
        </w:rPr>
      </w:pPr>
    </w:p>
    <w:p w14:paraId="70E5041E" w14:textId="77777777" w:rsidR="00B12410" w:rsidRPr="008B66AB" w:rsidRDefault="00B12410" w:rsidP="00B12410">
      <w:pPr>
        <w:widowControl w:val="0"/>
        <w:autoSpaceDE w:val="0"/>
        <w:autoSpaceDN w:val="0"/>
        <w:spacing w:after="0" w:line="264" w:lineRule="auto"/>
        <w:ind w:right="844"/>
        <w:rPr>
          <w:rFonts w:cs="Arial"/>
          <w:lang w:val="en-US"/>
        </w:rPr>
      </w:pPr>
      <w:r w:rsidRPr="008B66AB">
        <w:rPr>
          <w:rFonts w:cs="Arial"/>
          <w:lang w:val="en-US"/>
        </w:rPr>
        <w:t>Valid for assessment from September 20XX to 20XX.</w:t>
      </w:r>
    </w:p>
    <w:p w14:paraId="3B2FB39B" w14:textId="77777777" w:rsidR="00B12410" w:rsidRPr="008B66AB" w:rsidRDefault="00B12410" w:rsidP="00B12410">
      <w:pPr>
        <w:widowControl w:val="0"/>
        <w:autoSpaceDE w:val="0"/>
        <w:autoSpaceDN w:val="0"/>
        <w:spacing w:after="0" w:line="264" w:lineRule="auto"/>
        <w:ind w:right="844"/>
        <w:rPr>
          <w:rFonts w:eastAsia="Arial" w:cs="Arial"/>
          <w:lang w:val="en-US"/>
        </w:rPr>
      </w:pPr>
      <w:r w:rsidRPr="008B66AB">
        <w:rPr>
          <w:rFonts w:cs="Arial"/>
          <w:kern w:val="2"/>
          <w14:ligatures w14:val="standardContextual"/>
        </w:rPr>
        <w:t>For use by students beginning the qualification in September 20XX</w:t>
      </w:r>
      <w:r w:rsidRPr="008B66AB">
        <w:rPr>
          <w:rFonts w:eastAsia="Arial" w:cs="Arial"/>
          <w:lang w:val="en-US"/>
        </w:rPr>
        <w:t>.</w:t>
      </w:r>
    </w:p>
    <w:p w14:paraId="5E5167DC" w14:textId="77777777" w:rsidR="009611E0" w:rsidRPr="009611E0" w:rsidRDefault="009611E0" w:rsidP="00B12410">
      <w:pPr>
        <w:widowControl w:val="0"/>
        <w:autoSpaceDE w:val="0"/>
        <w:autoSpaceDN w:val="0"/>
        <w:spacing w:after="0" w:line="264" w:lineRule="auto"/>
        <w:ind w:right="844"/>
        <w:rPr>
          <w:rFonts w:eastAsia="Arial" w:cs="Arial"/>
          <w:sz w:val="24"/>
          <w:szCs w:val="24"/>
          <w:lang w:val="en-US"/>
        </w:rPr>
      </w:pPr>
    </w:p>
    <w:p w14:paraId="5CB4DF3C" w14:textId="77777777" w:rsidR="00FF5E47" w:rsidRPr="00DB5421" w:rsidRDefault="00FF5E47" w:rsidP="00E57773">
      <w:pPr>
        <w:pStyle w:val="Heading2"/>
        <w:spacing w:before="0" w:after="240" w:line="22" w:lineRule="atLeast"/>
      </w:pPr>
      <w:bookmarkStart w:id="12" w:name="_Toc137134421"/>
      <w:bookmarkStart w:id="13" w:name="_Toc187151085"/>
      <w:r w:rsidRPr="00DB5421">
        <w:rPr>
          <w:rFonts w:eastAsia="Calibri"/>
        </w:rPr>
        <w:t>Scenario</w:t>
      </w:r>
      <w:bookmarkEnd w:id="12"/>
      <w:bookmarkEnd w:id="13"/>
    </w:p>
    <w:p w14:paraId="6D36E9E3" w14:textId="77777777" w:rsidR="005C2A89" w:rsidRPr="00DB5421" w:rsidRDefault="00E57773" w:rsidP="00E57773">
      <w:pPr>
        <w:spacing w:after="240" w:line="22" w:lineRule="atLeast"/>
      </w:pPr>
      <w:bookmarkStart w:id="14" w:name="_Hlk113022706"/>
      <w:bookmarkStart w:id="15" w:name="_Toc137134422"/>
      <w:r w:rsidRPr="00DB5421">
        <w:t xml:space="preserve">You work as a freelance games developer and have been commissioned by a popular games company to develop a </w:t>
      </w:r>
      <w:r w:rsidR="005C2A89" w:rsidRPr="00DB5421">
        <w:t xml:space="preserve">new </w:t>
      </w:r>
      <w:r w:rsidRPr="00DB5421">
        <w:t>game</w:t>
      </w:r>
      <w:r w:rsidR="00CF2195" w:rsidRPr="00DB5421">
        <w:t>.</w:t>
      </w:r>
      <w:r w:rsidRPr="00DB5421">
        <w:t xml:space="preserve"> </w:t>
      </w:r>
    </w:p>
    <w:p w14:paraId="6324287D" w14:textId="5FF8DB46" w:rsidR="005C2A89" w:rsidRPr="00DB5421" w:rsidRDefault="005C2A89" w:rsidP="00E57773">
      <w:pPr>
        <w:spacing w:after="240" w:line="22" w:lineRule="atLeast"/>
      </w:pPr>
      <w:r w:rsidRPr="00DB5421">
        <w:t>The client has specified the game must:</w:t>
      </w:r>
    </w:p>
    <w:p w14:paraId="1D1783BA" w14:textId="610A86AF" w:rsidR="005C2A89" w:rsidRPr="00DB5421" w:rsidRDefault="005C2A89" w:rsidP="000D63C4">
      <w:pPr>
        <w:numPr>
          <w:ilvl w:val="0"/>
          <w:numId w:val="5"/>
        </w:numPr>
        <w:spacing w:after="240" w:line="22" w:lineRule="atLeast"/>
        <w:ind w:left="567" w:hanging="567"/>
      </w:pPr>
      <w:r w:rsidRPr="00DB5421">
        <w:t>A</w:t>
      </w:r>
      <w:r w:rsidR="00E57773" w:rsidRPr="00DB5421">
        <w:t>ppeal to an older audience of age 50+.</w:t>
      </w:r>
    </w:p>
    <w:p w14:paraId="2FF9C30E" w14:textId="390C263F" w:rsidR="005C2A89" w:rsidRPr="00DB5421" w:rsidRDefault="005C2A89" w:rsidP="000D63C4">
      <w:pPr>
        <w:numPr>
          <w:ilvl w:val="0"/>
          <w:numId w:val="5"/>
        </w:numPr>
        <w:spacing w:after="240" w:line="22" w:lineRule="atLeast"/>
        <w:ind w:left="567" w:hanging="567"/>
      </w:pPr>
      <w:r w:rsidRPr="00DB5421">
        <w:t>H</w:t>
      </w:r>
      <w:r w:rsidR="00E57773" w:rsidRPr="00DB5421">
        <w:t>ave a ‘retro’ feel but with a modern twist</w:t>
      </w:r>
      <w:r w:rsidR="003E5B4E" w:rsidRPr="00DB5421">
        <w:t>.</w:t>
      </w:r>
    </w:p>
    <w:p w14:paraId="7BF0836F" w14:textId="31BFC48B" w:rsidR="00E57773" w:rsidRPr="00DB5421" w:rsidRDefault="005C2A89" w:rsidP="000D63C4">
      <w:pPr>
        <w:numPr>
          <w:ilvl w:val="0"/>
          <w:numId w:val="5"/>
        </w:numPr>
        <w:spacing w:after="240" w:line="22" w:lineRule="atLeast"/>
        <w:ind w:left="567" w:hanging="567"/>
      </w:pPr>
      <w:r w:rsidRPr="00DB5421">
        <w:t>B</w:t>
      </w:r>
      <w:r w:rsidR="00E57773" w:rsidRPr="00DB5421">
        <w:t xml:space="preserve">e based on an original 2D platform game from the 1980s or </w:t>
      </w:r>
      <w:proofErr w:type="gramStart"/>
      <w:r w:rsidR="00E57773" w:rsidRPr="00DB5421">
        <w:t>1990s</w:t>
      </w:r>
      <w:r w:rsidR="007D5981" w:rsidRPr="00DB5421">
        <w:t>,</w:t>
      </w:r>
      <w:r w:rsidR="00E57773" w:rsidRPr="00DB5421">
        <w:t xml:space="preserve"> but</w:t>
      </w:r>
      <w:proofErr w:type="gramEnd"/>
      <w:r w:rsidR="00E57773" w:rsidRPr="00DB5421">
        <w:t xml:space="preserve"> be different in its look and feel so that it is more like a modern game. </w:t>
      </w:r>
    </w:p>
    <w:p w14:paraId="4266E095" w14:textId="02305D48" w:rsidR="003E5B4E" w:rsidRPr="00DB5421" w:rsidRDefault="003E5B4E" w:rsidP="000D63C4">
      <w:pPr>
        <w:numPr>
          <w:ilvl w:val="0"/>
          <w:numId w:val="5"/>
        </w:numPr>
        <w:spacing w:after="240" w:line="22" w:lineRule="atLeast"/>
        <w:ind w:left="567" w:hanging="567"/>
      </w:pPr>
      <w:r w:rsidRPr="00DB5421">
        <w:rPr>
          <w:rFonts w:eastAsia="Calibri" w:cs="Arial"/>
        </w:rPr>
        <w:t xml:space="preserve">Have a </w:t>
      </w:r>
      <w:r w:rsidR="006112A8" w:rsidRPr="00DB5421">
        <w:rPr>
          <w:rFonts w:eastAsia="Calibri" w:cs="Arial"/>
        </w:rPr>
        <w:t xml:space="preserve">rating of PEGI </w:t>
      </w:r>
      <w:r w:rsidRPr="00DB5421">
        <w:rPr>
          <w:rFonts w:eastAsia="Calibri" w:cs="Arial"/>
        </w:rPr>
        <w:t>16 or below.</w:t>
      </w:r>
    </w:p>
    <w:p w14:paraId="54EF26CB" w14:textId="5F8C0E72" w:rsidR="00E57773" w:rsidRPr="00DB5421" w:rsidRDefault="003E5B4E" w:rsidP="00E57773">
      <w:pPr>
        <w:spacing w:after="240" w:line="22" w:lineRule="atLeast"/>
      </w:pPr>
      <w:r w:rsidRPr="00DB5421">
        <w:t xml:space="preserve">The client has also specified that </w:t>
      </w:r>
      <w:r w:rsidR="000565AD" w:rsidRPr="00DB5421">
        <w:t>although g</w:t>
      </w:r>
      <w:r w:rsidR="00E57773" w:rsidRPr="00DB5421">
        <w:t>ame functionality may be similar,</w:t>
      </w:r>
      <w:r w:rsidR="000565AD" w:rsidRPr="00DB5421">
        <w:t xml:space="preserve"> </w:t>
      </w:r>
      <w:r w:rsidR="00E57773" w:rsidRPr="00DB5421">
        <w:t xml:space="preserve">your game must have some new features that differentiates it from the original game. It must not be an exact copy of the original game. </w:t>
      </w:r>
    </w:p>
    <w:bookmarkEnd w:id="14"/>
    <w:p w14:paraId="75B0221E" w14:textId="77777777" w:rsidR="00E57773" w:rsidRDefault="00E57773" w:rsidP="00E57773">
      <w:pPr>
        <w:spacing w:after="240" w:line="22" w:lineRule="atLeast"/>
        <w:rPr>
          <w:rFonts w:eastAsia="Calibri" w:cs="Arial"/>
        </w:rPr>
      </w:pPr>
      <w:r w:rsidRPr="00DB5421">
        <w:rPr>
          <w:rFonts w:eastAsia="Calibri" w:cs="Arial"/>
        </w:rPr>
        <w:t>Your game should include features that make it appealing and engaging for the intended audience. It should increase in level of difficulty as players move through at least three different levels or scenes.</w:t>
      </w:r>
    </w:p>
    <w:p w14:paraId="39A5E79C" w14:textId="77777777" w:rsidR="00FD7423" w:rsidRPr="003C6F08" w:rsidRDefault="00FD7423" w:rsidP="00FD7423">
      <w:pPr>
        <w:spacing w:after="0" w:line="240" w:lineRule="auto"/>
        <w:textAlignment w:val="baseline"/>
        <w:rPr>
          <w:rFonts w:eastAsia="Times New Roman" w:cs="Arial"/>
          <w:lang w:eastAsia="en-GB"/>
        </w:rPr>
      </w:pPr>
      <w:r w:rsidRPr="003C6F08">
        <w:rPr>
          <w:rFonts w:eastAsia="Times New Roman" w:cs="Arial"/>
          <w:lang w:eastAsia="en-GB"/>
        </w:rPr>
        <w:t> </w:t>
      </w:r>
    </w:p>
    <w:p w14:paraId="7F284311" w14:textId="77777777" w:rsidR="00CE2B69" w:rsidRDefault="00CE2B69">
      <w:pPr>
        <w:rPr>
          <w:rFonts w:eastAsia="Calibri" w:cstheme="majorBidi"/>
          <w:b/>
          <w:sz w:val="26"/>
          <w:szCs w:val="26"/>
        </w:rPr>
      </w:pPr>
      <w:r>
        <w:rPr>
          <w:rFonts w:eastAsia="Calibri"/>
        </w:rPr>
        <w:br w:type="page"/>
      </w:r>
    </w:p>
    <w:p w14:paraId="7397CABF" w14:textId="4B5B0DAB" w:rsidR="000B7892" w:rsidRDefault="00FF5E47" w:rsidP="00367085">
      <w:pPr>
        <w:pStyle w:val="Heading2"/>
        <w:spacing w:line="22" w:lineRule="atLeast"/>
        <w:rPr>
          <w:rFonts w:eastAsia="Calibri"/>
        </w:rPr>
      </w:pPr>
      <w:bookmarkStart w:id="16" w:name="_Toc187151086"/>
      <w:r>
        <w:rPr>
          <w:rFonts w:eastAsia="Calibri"/>
        </w:rPr>
        <w:lastRenderedPageBreak/>
        <w:t>Task 1</w:t>
      </w:r>
      <w:bookmarkEnd w:id="16"/>
    </w:p>
    <w:bookmarkEnd w:id="15"/>
    <w:p w14:paraId="1B35E435" w14:textId="19ECFFD6" w:rsidR="00367085" w:rsidRPr="00956890" w:rsidRDefault="005A3089" w:rsidP="00956890">
      <w:pPr>
        <w:rPr>
          <w:b/>
          <w:bCs/>
          <w:sz w:val="26"/>
          <w:szCs w:val="26"/>
        </w:rPr>
      </w:pPr>
      <w:r>
        <w:rPr>
          <w:b/>
          <w:bCs/>
          <w:sz w:val="26"/>
          <w:szCs w:val="26"/>
        </w:rPr>
        <w:t>Planning and d</w:t>
      </w:r>
      <w:r w:rsidR="00C91C35">
        <w:rPr>
          <w:b/>
          <w:bCs/>
          <w:sz w:val="26"/>
          <w:szCs w:val="26"/>
        </w:rPr>
        <w:t xml:space="preserve">esigning the </w:t>
      </w:r>
      <w:r>
        <w:rPr>
          <w:b/>
          <w:bCs/>
          <w:sz w:val="26"/>
          <w:szCs w:val="26"/>
        </w:rPr>
        <w:t xml:space="preserve">high-fidelity </w:t>
      </w:r>
      <w:r w:rsidR="00557B85">
        <w:rPr>
          <w:b/>
          <w:bCs/>
          <w:sz w:val="26"/>
          <w:szCs w:val="26"/>
        </w:rPr>
        <w:t>game</w:t>
      </w:r>
      <w:r>
        <w:rPr>
          <w:b/>
          <w:bCs/>
          <w:sz w:val="26"/>
          <w:szCs w:val="26"/>
        </w:rPr>
        <w:t xml:space="preserve"> prototype</w:t>
      </w:r>
    </w:p>
    <w:p w14:paraId="33904F84" w14:textId="160DAB2C" w:rsidR="002D737B" w:rsidRDefault="002D737B" w:rsidP="00137BD4">
      <w:pPr>
        <w:spacing w:before="120" w:after="240"/>
        <w:rPr>
          <w:rFonts w:eastAsia="Calibri" w:cs="Arial"/>
        </w:rPr>
      </w:pPr>
      <w:r w:rsidRPr="001C0975">
        <w:rPr>
          <w:rFonts w:eastAsia="Calibri" w:cs="Arial"/>
        </w:rPr>
        <w:t>Topic Area</w:t>
      </w:r>
      <w:r w:rsidR="00035E8D">
        <w:rPr>
          <w:rFonts w:eastAsia="Calibri" w:cs="Arial"/>
        </w:rPr>
        <w:t xml:space="preserve">s </w:t>
      </w:r>
      <w:r>
        <w:rPr>
          <w:rFonts w:eastAsia="Calibri" w:cs="Arial"/>
        </w:rPr>
        <w:t>1, 2</w:t>
      </w:r>
      <w:r w:rsidR="005A3089">
        <w:rPr>
          <w:rFonts w:eastAsia="Calibri" w:cs="Arial"/>
        </w:rPr>
        <w:t xml:space="preserve"> and</w:t>
      </w:r>
      <w:r>
        <w:rPr>
          <w:rFonts w:eastAsia="Calibri" w:cs="Arial"/>
        </w:rPr>
        <w:t xml:space="preserve"> 4</w:t>
      </w:r>
      <w:r w:rsidRPr="001C0975">
        <w:rPr>
          <w:rFonts w:eastAsia="Calibri" w:cs="Arial"/>
        </w:rPr>
        <w:t xml:space="preserve"> </w:t>
      </w:r>
      <w:r>
        <w:rPr>
          <w:rFonts w:eastAsia="Calibri" w:cs="Arial"/>
        </w:rPr>
        <w:t>are</w:t>
      </w:r>
      <w:r w:rsidRPr="001C0975">
        <w:rPr>
          <w:rFonts w:eastAsia="Calibri" w:cs="Arial"/>
        </w:rPr>
        <w:t xml:space="preserve"> assessed in this task</w:t>
      </w:r>
      <w:r>
        <w:rPr>
          <w:rFonts w:eastAsia="Calibri" w:cs="Arial"/>
        </w:rPr>
        <w:t>.</w:t>
      </w:r>
    </w:p>
    <w:p w14:paraId="42473C4A" w14:textId="77777777" w:rsidR="002D737B" w:rsidRPr="00411642" w:rsidRDefault="002D737B" w:rsidP="00875EF7">
      <w:pPr>
        <w:spacing w:after="240" w:line="22" w:lineRule="atLeast"/>
        <w:textAlignment w:val="baseline"/>
        <w:rPr>
          <w:rFonts w:eastAsia="Times New Roman" w:cs="Arial"/>
          <w:b/>
          <w:bCs/>
          <w:lang w:eastAsia="en-GB"/>
        </w:rPr>
      </w:pPr>
      <w:r w:rsidRPr="00411642">
        <w:rPr>
          <w:rFonts w:eastAsia="Times New Roman" w:cs="Arial"/>
          <w:b/>
          <w:bCs/>
          <w:lang w:eastAsia="en-GB"/>
        </w:rPr>
        <w:t>The task is:</w:t>
      </w:r>
    </w:p>
    <w:p w14:paraId="05949D83" w14:textId="77777777" w:rsidR="00FA5E85" w:rsidRPr="00E105CD" w:rsidRDefault="00FA5E85" w:rsidP="0037510D">
      <w:pPr>
        <w:spacing w:before="40" w:after="240" w:line="22" w:lineRule="atLeast"/>
        <w:textAlignment w:val="baseline"/>
        <w:rPr>
          <w:rFonts w:eastAsia="Calibri" w:cs="Arial"/>
        </w:rPr>
      </w:pPr>
      <w:r w:rsidRPr="00DB5421">
        <w:rPr>
          <w:rFonts w:eastAsia="Times New Roman" w:cs="Arial"/>
          <w:lang w:eastAsia="en-GB"/>
        </w:rPr>
        <w:t xml:space="preserve">Plan and design </w:t>
      </w:r>
      <w:r w:rsidRPr="00DB5421">
        <w:rPr>
          <w:rFonts w:eastAsia="Calibri" w:cs="Arial"/>
        </w:rPr>
        <w:t>the game prototype that you have been commissioned to develop.</w:t>
      </w:r>
    </w:p>
    <w:p w14:paraId="2EF83C49" w14:textId="3218F625" w:rsidR="003B7EEC" w:rsidRDefault="008E15A6" w:rsidP="0037510D">
      <w:pPr>
        <w:spacing w:before="40" w:after="240" w:line="22" w:lineRule="atLeast"/>
      </w:pPr>
      <w:r>
        <w:t>You will:</w:t>
      </w:r>
    </w:p>
    <w:p w14:paraId="316B6A81" w14:textId="79C90CB8" w:rsidR="00FA5E85" w:rsidRPr="00E105CD" w:rsidRDefault="008E15A6" w:rsidP="000D63C4">
      <w:pPr>
        <w:numPr>
          <w:ilvl w:val="0"/>
          <w:numId w:val="2"/>
        </w:numPr>
        <w:spacing w:after="0" w:line="22" w:lineRule="atLeast"/>
        <w:ind w:left="567" w:hanging="567"/>
      </w:pPr>
      <w:r>
        <w:t>P</w:t>
      </w:r>
      <w:r w:rsidR="00FA5E85" w:rsidRPr="00E105CD">
        <w:t>lan and design the game prototype</w:t>
      </w:r>
      <w:r w:rsidR="00FA5E85">
        <w:t>.</w:t>
      </w:r>
    </w:p>
    <w:p w14:paraId="6CEB9F12" w14:textId="7CC50E97" w:rsidR="00FA5E85" w:rsidRPr="00AA30F2" w:rsidRDefault="008E15A6" w:rsidP="000D63C4">
      <w:pPr>
        <w:numPr>
          <w:ilvl w:val="0"/>
          <w:numId w:val="2"/>
        </w:numPr>
        <w:spacing w:after="240" w:line="22" w:lineRule="atLeast"/>
        <w:ind w:left="567" w:hanging="567"/>
      </w:pPr>
      <w:r>
        <w:t>D</w:t>
      </w:r>
      <w:r w:rsidR="00FA5E85">
        <w:t>escribe</w:t>
      </w:r>
      <w:r w:rsidR="00FA5E85" w:rsidRPr="00E105CD">
        <w:t xml:space="preserve"> </w:t>
      </w:r>
      <w:r w:rsidR="00FA5E85">
        <w:t xml:space="preserve">how </w:t>
      </w:r>
      <w:r w:rsidR="00FA5E85" w:rsidRPr="00E105CD">
        <w:t>the game prototype</w:t>
      </w:r>
      <w:r w:rsidR="00FA5E85">
        <w:t xml:space="preserve"> will be</w:t>
      </w:r>
      <w:r w:rsidR="00FA5E85" w:rsidRPr="00E105CD">
        <w:t xml:space="preserve"> test</w:t>
      </w:r>
      <w:r w:rsidR="00FA5E85">
        <w:t>ed</w:t>
      </w:r>
      <w:r w:rsidR="00FA5E85" w:rsidRPr="00E105CD">
        <w:t>.</w:t>
      </w:r>
    </w:p>
    <w:p w14:paraId="26425B98" w14:textId="77777777" w:rsidR="00FA5E85" w:rsidRPr="003A1CA2" w:rsidRDefault="00FA5E85" w:rsidP="00AA30F2">
      <w:pPr>
        <w:pStyle w:val="BodyText"/>
        <w:spacing w:after="240" w:line="22" w:lineRule="atLeast"/>
        <w:contextualSpacing/>
      </w:pPr>
      <w:r w:rsidRPr="003A1CA2">
        <w:rPr>
          <w:rFonts w:eastAsia="Times New Roman" w:cs="Arial"/>
          <w:lang w:eastAsia="en-GB"/>
        </w:rPr>
        <w:t>Your evidence</w:t>
      </w:r>
      <w:r w:rsidRPr="003A1CA2">
        <w:rPr>
          <w:rFonts w:eastAsia="Times New Roman" w:cs="Arial"/>
          <w:b/>
          <w:bCs/>
          <w:lang w:eastAsia="en-GB"/>
        </w:rPr>
        <w:t xml:space="preserve"> must </w:t>
      </w:r>
      <w:r w:rsidRPr="003A1CA2">
        <w:rPr>
          <w:rFonts w:eastAsia="Times New Roman" w:cs="Arial"/>
          <w:lang w:eastAsia="en-GB"/>
        </w:rPr>
        <w:t>include:</w:t>
      </w:r>
      <w:r w:rsidRPr="003A1CA2">
        <w:rPr>
          <w:rFonts w:eastAsia="Times New Roman" w:cs="Arial"/>
          <w:b/>
          <w:bCs/>
          <w:lang w:eastAsia="en-GB"/>
        </w:rPr>
        <w:t> </w:t>
      </w:r>
    </w:p>
    <w:p w14:paraId="5AC0A45E" w14:textId="77777777" w:rsidR="00FA5E85" w:rsidRDefault="00FA5E85" w:rsidP="000D63C4">
      <w:pPr>
        <w:numPr>
          <w:ilvl w:val="0"/>
          <w:numId w:val="2"/>
        </w:numPr>
        <w:spacing w:after="0" w:line="22" w:lineRule="atLeast"/>
        <w:ind w:left="567" w:hanging="567"/>
      </w:pPr>
      <w:r>
        <w:t>A g</w:t>
      </w:r>
      <w:r w:rsidRPr="003A1CA2">
        <w:t>ame design document</w:t>
      </w:r>
      <w:r>
        <w:t>.</w:t>
      </w:r>
    </w:p>
    <w:p w14:paraId="2B6E954C" w14:textId="77777777" w:rsidR="00FA5E85" w:rsidRPr="003A1CA2" w:rsidRDefault="00FA5E85" w:rsidP="000D63C4">
      <w:pPr>
        <w:numPr>
          <w:ilvl w:val="0"/>
          <w:numId w:val="2"/>
        </w:numPr>
        <w:spacing w:after="0" w:line="22" w:lineRule="atLeast"/>
        <w:ind w:left="567" w:hanging="567"/>
      </w:pPr>
      <w:r>
        <w:t xml:space="preserve">Planning and design documentation. </w:t>
      </w:r>
    </w:p>
    <w:p w14:paraId="73588442" w14:textId="1F80DAF6" w:rsidR="00FA5E85" w:rsidRPr="00AA30F2" w:rsidRDefault="00FA5E85" w:rsidP="000D63C4">
      <w:pPr>
        <w:numPr>
          <w:ilvl w:val="0"/>
          <w:numId w:val="2"/>
        </w:numPr>
        <w:spacing w:after="240" w:line="22" w:lineRule="atLeast"/>
        <w:ind w:left="567" w:hanging="567"/>
      </w:pPr>
      <w:r>
        <w:t>Written evidence.</w:t>
      </w:r>
    </w:p>
    <w:p w14:paraId="68A259CD" w14:textId="77777777" w:rsidR="009A39BE" w:rsidRPr="009A39BE" w:rsidRDefault="009A39BE" w:rsidP="009A39BE">
      <w:pPr>
        <w:spacing w:after="240" w:line="264" w:lineRule="auto"/>
        <w:textAlignment w:val="baseline"/>
        <w:rPr>
          <w:rFonts w:eastAsia="Times New Roman" w:cs="Arial"/>
          <w:b/>
          <w:bCs/>
          <w:lang w:eastAsia="en-GB"/>
        </w:rPr>
      </w:pPr>
      <w:r w:rsidRPr="009A39BE">
        <w:rPr>
          <w:rFonts w:eastAsia="Times New Roman" w:cs="Arial"/>
          <w:b/>
          <w:bCs/>
          <w:lang w:eastAsia="en-GB"/>
        </w:rPr>
        <w:t>Use the assessment criteria below to tell you what you need to do in more detail.</w:t>
      </w:r>
    </w:p>
    <w:tbl>
      <w:tblPr>
        <w:tblStyle w:val="TableGrid"/>
        <w:tblW w:w="0" w:type="auto"/>
        <w:tblLook w:val="04A0" w:firstRow="1" w:lastRow="0" w:firstColumn="1" w:lastColumn="0" w:noHBand="0" w:noVBand="1"/>
      </w:tblPr>
      <w:tblGrid>
        <w:gridCol w:w="3005"/>
        <w:gridCol w:w="3005"/>
        <w:gridCol w:w="3006"/>
      </w:tblGrid>
      <w:tr w:rsidR="001B1EB8" w:rsidRPr="003A1CA2" w14:paraId="038C6129" w14:textId="77777777" w:rsidTr="001B1EB8">
        <w:tc>
          <w:tcPr>
            <w:tcW w:w="3005" w:type="dxa"/>
            <w:shd w:val="clear" w:color="auto" w:fill="auto"/>
          </w:tcPr>
          <w:p w14:paraId="61DB9281" w14:textId="77777777" w:rsidR="001B1EB8" w:rsidRPr="001B1EB8" w:rsidRDefault="001B1EB8" w:rsidP="005F6323">
            <w:pPr>
              <w:spacing w:before="40" w:after="40" w:line="264" w:lineRule="auto"/>
              <w:rPr>
                <w:rFonts w:cs="Arial"/>
                <w:b/>
                <w:bCs/>
              </w:rPr>
            </w:pPr>
            <w:r w:rsidRPr="001B1EB8">
              <w:rPr>
                <w:rFonts w:cs="Arial"/>
                <w:b/>
                <w:bCs/>
              </w:rPr>
              <w:t>Pass</w:t>
            </w:r>
          </w:p>
        </w:tc>
        <w:tc>
          <w:tcPr>
            <w:tcW w:w="3005" w:type="dxa"/>
            <w:shd w:val="clear" w:color="auto" w:fill="auto"/>
          </w:tcPr>
          <w:p w14:paraId="3F905793" w14:textId="77777777" w:rsidR="001B1EB8" w:rsidRPr="001B1EB8" w:rsidRDefault="001B1EB8" w:rsidP="005F6323">
            <w:pPr>
              <w:spacing w:before="40" w:after="40" w:line="264" w:lineRule="auto"/>
              <w:rPr>
                <w:rFonts w:cs="Arial"/>
                <w:b/>
                <w:bCs/>
              </w:rPr>
            </w:pPr>
            <w:r w:rsidRPr="001B1EB8">
              <w:rPr>
                <w:rFonts w:cs="Arial"/>
                <w:b/>
                <w:bCs/>
              </w:rPr>
              <w:t>Merit</w:t>
            </w:r>
          </w:p>
        </w:tc>
        <w:tc>
          <w:tcPr>
            <w:tcW w:w="3006" w:type="dxa"/>
            <w:shd w:val="clear" w:color="auto" w:fill="auto"/>
          </w:tcPr>
          <w:p w14:paraId="1F7C6DC8" w14:textId="77777777" w:rsidR="001B1EB8" w:rsidRPr="001B1EB8" w:rsidRDefault="001B1EB8" w:rsidP="005F6323">
            <w:pPr>
              <w:spacing w:before="40" w:after="40" w:line="264" w:lineRule="auto"/>
              <w:rPr>
                <w:rFonts w:cs="Arial"/>
                <w:b/>
                <w:bCs/>
              </w:rPr>
            </w:pPr>
            <w:r w:rsidRPr="001B1EB8">
              <w:rPr>
                <w:rFonts w:cs="Arial"/>
                <w:b/>
                <w:bCs/>
              </w:rPr>
              <w:t>Distinction</w:t>
            </w:r>
          </w:p>
        </w:tc>
      </w:tr>
      <w:tr w:rsidR="001B1EB8" w:rsidRPr="003A1CA2" w14:paraId="0D7EAC7E" w14:textId="77777777">
        <w:tc>
          <w:tcPr>
            <w:tcW w:w="3005" w:type="dxa"/>
          </w:tcPr>
          <w:p w14:paraId="4A5E7B29" w14:textId="77777777" w:rsidR="00F66148" w:rsidRDefault="001B1EB8" w:rsidP="005F6323">
            <w:pPr>
              <w:spacing w:before="40" w:after="40" w:line="264" w:lineRule="auto"/>
              <w:rPr>
                <w:rFonts w:eastAsiaTheme="minorEastAsia"/>
              </w:rPr>
            </w:pPr>
            <w:r w:rsidRPr="1D99958D">
              <w:rPr>
                <w:rFonts w:eastAsia="Times New Roman" w:cs="Arial"/>
                <w:b/>
                <w:bCs/>
              </w:rPr>
              <w:t>P1:</w:t>
            </w:r>
            <w:r>
              <w:rPr>
                <w:rFonts w:eastAsia="Times New Roman" w:cs="Arial"/>
                <w:b/>
                <w:bCs/>
              </w:rPr>
              <w:t xml:space="preserve"> </w:t>
            </w:r>
            <w:r w:rsidRPr="00D252F5">
              <w:rPr>
                <w:rFonts w:eastAsiaTheme="minorEastAsia"/>
                <w:b/>
                <w:bCs/>
              </w:rPr>
              <w:t>Describe</w:t>
            </w:r>
            <w:r w:rsidRPr="00D252F5">
              <w:rPr>
                <w:rFonts w:eastAsiaTheme="minorEastAsia"/>
              </w:rPr>
              <w:t xml:space="preserve"> a concept for </w:t>
            </w:r>
            <w:r w:rsidR="00554300">
              <w:rPr>
                <w:rFonts w:eastAsiaTheme="minorEastAsia"/>
              </w:rPr>
              <w:t>a</w:t>
            </w:r>
            <w:r w:rsidR="00554300" w:rsidRPr="00D252F5">
              <w:rPr>
                <w:rFonts w:eastAsiaTheme="minorEastAsia"/>
              </w:rPr>
              <w:t xml:space="preserve"> </w:t>
            </w:r>
            <w:r w:rsidRPr="00D252F5">
              <w:rPr>
                <w:rFonts w:eastAsiaTheme="minorEastAsia"/>
              </w:rPr>
              <w:t xml:space="preserve">game prototype that </w:t>
            </w:r>
            <w:r w:rsidR="00714247">
              <w:rPr>
                <w:rFonts w:eastAsiaTheme="minorEastAsia"/>
              </w:rPr>
              <w:t>meet</w:t>
            </w:r>
            <w:r w:rsidR="00203D66">
              <w:rPr>
                <w:rFonts w:eastAsiaTheme="minorEastAsia"/>
              </w:rPr>
              <w:t xml:space="preserve">s </w:t>
            </w:r>
            <w:r w:rsidRPr="00D252F5">
              <w:rPr>
                <w:rFonts w:eastAsiaTheme="minorEastAsia"/>
              </w:rPr>
              <w:t>the client requirements</w:t>
            </w:r>
            <w:r w:rsidR="00714247">
              <w:rPr>
                <w:rFonts w:eastAsiaTheme="minorEastAsia"/>
              </w:rPr>
              <w:t xml:space="preserve"> </w:t>
            </w:r>
            <w:r w:rsidR="00203D66">
              <w:rPr>
                <w:rFonts w:eastAsiaTheme="minorEastAsia"/>
              </w:rPr>
              <w:t xml:space="preserve">as </w:t>
            </w:r>
            <w:r w:rsidR="00714247">
              <w:rPr>
                <w:rFonts w:eastAsiaTheme="minorEastAsia"/>
              </w:rPr>
              <w:t>detailed in the scenario</w:t>
            </w:r>
            <w:r w:rsidRPr="00D252F5">
              <w:rPr>
                <w:rFonts w:eastAsiaTheme="minorEastAsia"/>
              </w:rPr>
              <w:t>.</w:t>
            </w:r>
            <w:r w:rsidR="007F644B">
              <w:rPr>
                <w:rFonts w:eastAsiaTheme="minorEastAsia"/>
              </w:rPr>
              <w:t xml:space="preserve"> </w:t>
            </w:r>
          </w:p>
          <w:p w14:paraId="3B780AA8" w14:textId="5868DFCC" w:rsidR="001B1EB8" w:rsidRPr="007B6172" w:rsidRDefault="007F644B" w:rsidP="005F6323">
            <w:pPr>
              <w:spacing w:before="40" w:after="40" w:line="264" w:lineRule="auto"/>
              <w:rPr>
                <w:rFonts w:eastAsiaTheme="minorEastAsia"/>
              </w:rPr>
            </w:pPr>
            <w:r>
              <w:rPr>
                <w:rFonts w:eastAsiaTheme="minorEastAsia"/>
              </w:rPr>
              <w:t>(PO2)</w:t>
            </w:r>
          </w:p>
        </w:tc>
        <w:tc>
          <w:tcPr>
            <w:tcW w:w="3005" w:type="dxa"/>
          </w:tcPr>
          <w:p w14:paraId="073DA1AE" w14:textId="77777777" w:rsidR="001B1EB8" w:rsidRPr="003A1CA2" w:rsidRDefault="001B1EB8" w:rsidP="005F6323">
            <w:pPr>
              <w:spacing w:before="40" w:after="40" w:line="264" w:lineRule="auto"/>
              <w:rPr>
                <w:rFonts w:eastAsia="Times New Roman" w:cs="Arial"/>
                <w:b/>
                <w:bCs/>
              </w:rPr>
            </w:pPr>
          </w:p>
        </w:tc>
        <w:tc>
          <w:tcPr>
            <w:tcW w:w="3006" w:type="dxa"/>
            <w:vMerge w:val="restart"/>
          </w:tcPr>
          <w:p w14:paraId="2D4FBBB7" w14:textId="77777777" w:rsidR="00F66148" w:rsidRDefault="001B1EB8" w:rsidP="005F6323">
            <w:pPr>
              <w:spacing w:before="40" w:after="40" w:line="264" w:lineRule="auto"/>
              <w:rPr>
                <w:rFonts w:cs="Arial"/>
              </w:rPr>
            </w:pPr>
            <w:r w:rsidRPr="1D99958D">
              <w:rPr>
                <w:rFonts w:eastAsia="Times New Roman" w:cs="Arial"/>
                <w:b/>
                <w:bCs/>
              </w:rPr>
              <w:t xml:space="preserve">D1: </w:t>
            </w:r>
            <w:r w:rsidRPr="1D99958D">
              <w:rPr>
                <w:rFonts w:cs="Arial"/>
                <w:b/>
                <w:bCs/>
              </w:rPr>
              <w:t>Discuss</w:t>
            </w:r>
            <w:r w:rsidRPr="1D99958D">
              <w:rPr>
                <w:rFonts w:cs="Arial"/>
              </w:rPr>
              <w:t xml:space="preserve"> how </w:t>
            </w:r>
            <w:r>
              <w:rPr>
                <w:rFonts w:cs="Arial"/>
              </w:rPr>
              <w:t xml:space="preserve">the planned </w:t>
            </w:r>
            <w:r w:rsidRPr="1D99958D">
              <w:rPr>
                <w:rFonts w:cs="Arial"/>
              </w:rPr>
              <w:t>game</w:t>
            </w:r>
            <w:r>
              <w:rPr>
                <w:rFonts w:cs="Arial"/>
              </w:rPr>
              <w:t xml:space="preserve"> and </w:t>
            </w:r>
            <w:r w:rsidRPr="1D99958D">
              <w:rPr>
                <w:rFonts w:cs="Arial"/>
              </w:rPr>
              <w:t>gameplay elements maintain player interest and engagement in the game prototype.</w:t>
            </w:r>
            <w:r w:rsidR="007F644B">
              <w:rPr>
                <w:rFonts w:cs="Arial"/>
              </w:rPr>
              <w:t xml:space="preserve"> </w:t>
            </w:r>
          </w:p>
          <w:p w14:paraId="62705119" w14:textId="72366F10" w:rsidR="001B1EB8" w:rsidRPr="003A1CA2" w:rsidRDefault="007F644B" w:rsidP="005F6323">
            <w:pPr>
              <w:spacing w:before="40" w:after="40" w:line="264" w:lineRule="auto"/>
              <w:rPr>
                <w:rFonts w:eastAsia="Times New Roman" w:cs="Arial"/>
                <w:b/>
                <w:bCs/>
              </w:rPr>
            </w:pPr>
            <w:r>
              <w:rPr>
                <w:rFonts w:cs="Arial"/>
              </w:rPr>
              <w:t>(PO3)</w:t>
            </w:r>
          </w:p>
          <w:p w14:paraId="09E41177" w14:textId="77777777" w:rsidR="001B1EB8" w:rsidRPr="003A1CA2" w:rsidRDefault="001B1EB8" w:rsidP="005F6323">
            <w:pPr>
              <w:spacing w:before="40" w:after="40" w:line="264" w:lineRule="auto"/>
              <w:rPr>
                <w:rFonts w:cs="Arial"/>
              </w:rPr>
            </w:pPr>
          </w:p>
        </w:tc>
      </w:tr>
      <w:tr w:rsidR="001B1EB8" w:rsidRPr="003A1CA2" w14:paraId="79BB0014" w14:textId="77777777">
        <w:tc>
          <w:tcPr>
            <w:tcW w:w="3005" w:type="dxa"/>
          </w:tcPr>
          <w:p w14:paraId="2BF4D47A" w14:textId="77777777" w:rsidR="00DB5421" w:rsidRDefault="001B1EB8" w:rsidP="005F6323">
            <w:pPr>
              <w:spacing w:before="40" w:after="40" w:line="264" w:lineRule="auto"/>
              <w:rPr>
                <w:rFonts w:eastAsia="Times New Roman" w:cs="Arial"/>
                <w:bCs/>
                <w:color w:val="833C0B" w:themeColor="accent2" w:themeShade="80"/>
              </w:rPr>
            </w:pPr>
            <w:r w:rsidRPr="002E46FE">
              <w:rPr>
                <w:rFonts w:eastAsia="Times New Roman" w:cs="Arial"/>
                <w:b/>
                <w:bCs/>
              </w:rPr>
              <w:t xml:space="preserve">P2: </w:t>
            </w:r>
            <w:r w:rsidRPr="002E46FE">
              <w:rPr>
                <w:rFonts w:eastAsia="Times New Roman" w:cs="Arial"/>
                <w:b/>
              </w:rPr>
              <w:t xml:space="preserve">Identify </w:t>
            </w:r>
            <w:r w:rsidRPr="002E46FE">
              <w:rPr>
                <w:rFonts w:eastAsia="Times New Roman" w:cs="Arial"/>
                <w:bCs/>
              </w:rPr>
              <w:t>the assets required for the game prototype</w:t>
            </w:r>
            <w:r w:rsidRPr="00CB3020">
              <w:rPr>
                <w:rFonts w:eastAsia="Times New Roman" w:cs="Arial"/>
                <w:bCs/>
                <w:color w:val="833C0B" w:themeColor="accent2" w:themeShade="80"/>
              </w:rPr>
              <w:t>.</w:t>
            </w:r>
          </w:p>
          <w:p w14:paraId="4FAC2255" w14:textId="33DF6C65" w:rsidR="001B1EB8" w:rsidRPr="003A1CA2" w:rsidRDefault="007F644B" w:rsidP="005F6323">
            <w:pPr>
              <w:spacing w:before="40" w:after="40" w:line="264" w:lineRule="auto"/>
              <w:rPr>
                <w:rFonts w:eastAsia="Times New Roman" w:cs="Arial"/>
                <w:b/>
                <w:bCs/>
              </w:rPr>
            </w:pPr>
            <w:r w:rsidRPr="00DB5421">
              <w:rPr>
                <w:rFonts w:eastAsia="Times New Roman" w:cs="Arial"/>
                <w:bCs/>
              </w:rPr>
              <w:t>(PO2)</w:t>
            </w:r>
          </w:p>
        </w:tc>
        <w:tc>
          <w:tcPr>
            <w:tcW w:w="3005" w:type="dxa"/>
            <w:vMerge w:val="restart"/>
          </w:tcPr>
          <w:p w14:paraId="4D5CC9EE" w14:textId="77777777" w:rsidR="00F66148" w:rsidRDefault="001B1EB8" w:rsidP="005F6323">
            <w:pPr>
              <w:spacing w:before="40" w:after="40" w:line="264" w:lineRule="auto"/>
              <w:rPr>
                <w:rFonts w:cs="Arial"/>
              </w:rPr>
            </w:pPr>
            <w:r w:rsidRPr="1D99958D">
              <w:rPr>
                <w:rFonts w:eastAsia="Times New Roman" w:cs="Arial"/>
                <w:b/>
                <w:bCs/>
              </w:rPr>
              <w:t>M1: Explain</w:t>
            </w:r>
            <w:r w:rsidRPr="1D99958D">
              <w:rPr>
                <w:rFonts w:eastAsia="Times New Roman" w:cs="Arial"/>
              </w:rPr>
              <w:t xml:space="preserve"> how assets</w:t>
            </w:r>
            <w:r>
              <w:rPr>
                <w:rFonts w:eastAsia="Times New Roman" w:cs="Arial"/>
              </w:rPr>
              <w:t xml:space="preserve"> </w:t>
            </w:r>
            <w:r w:rsidRPr="1D99958D">
              <w:rPr>
                <w:rFonts w:eastAsia="Times New Roman" w:cs="Arial"/>
              </w:rPr>
              <w:t xml:space="preserve">are used in combination </w:t>
            </w:r>
            <w:r w:rsidRPr="1D99958D">
              <w:rPr>
                <w:rFonts w:cs="Arial"/>
              </w:rPr>
              <w:t>in the game</w:t>
            </w:r>
            <w:r>
              <w:rPr>
                <w:rFonts w:cs="Arial"/>
              </w:rPr>
              <w:t xml:space="preserve"> </w:t>
            </w:r>
            <w:r w:rsidRPr="1D99958D">
              <w:rPr>
                <w:rFonts w:cs="Arial"/>
              </w:rPr>
              <w:t>prototype.</w:t>
            </w:r>
            <w:r w:rsidR="007F644B">
              <w:rPr>
                <w:rFonts w:cs="Arial"/>
              </w:rPr>
              <w:t xml:space="preserve"> </w:t>
            </w:r>
          </w:p>
          <w:p w14:paraId="19ADF870" w14:textId="3B051754" w:rsidR="001B1EB8" w:rsidRPr="003A1CA2" w:rsidRDefault="007F644B" w:rsidP="005F6323">
            <w:pPr>
              <w:spacing w:before="40" w:after="40" w:line="264" w:lineRule="auto"/>
              <w:rPr>
                <w:rFonts w:eastAsia="Times New Roman" w:cs="Arial"/>
                <w:b/>
                <w:bCs/>
              </w:rPr>
            </w:pPr>
            <w:r>
              <w:rPr>
                <w:rFonts w:cs="Arial"/>
              </w:rPr>
              <w:t>(PO2)</w:t>
            </w:r>
          </w:p>
        </w:tc>
        <w:tc>
          <w:tcPr>
            <w:tcW w:w="3006" w:type="dxa"/>
            <w:vMerge/>
          </w:tcPr>
          <w:p w14:paraId="4220A732" w14:textId="77777777" w:rsidR="001B1EB8" w:rsidRPr="003A1CA2" w:rsidRDefault="001B1EB8" w:rsidP="005F6323">
            <w:pPr>
              <w:spacing w:before="40" w:after="40" w:line="264" w:lineRule="auto"/>
              <w:rPr>
                <w:rFonts w:cs="Arial"/>
              </w:rPr>
            </w:pPr>
          </w:p>
        </w:tc>
      </w:tr>
      <w:tr w:rsidR="001B1EB8" w:rsidRPr="003A1CA2" w14:paraId="249CC42A" w14:textId="77777777">
        <w:tc>
          <w:tcPr>
            <w:tcW w:w="3005" w:type="dxa"/>
          </w:tcPr>
          <w:p w14:paraId="1A3E1FB7" w14:textId="77777777" w:rsidR="00DB5421" w:rsidRDefault="001B1EB8" w:rsidP="005F6323">
            <w:pPr>
              <w:spacing w:before="40" w:after="40" w:line="264" w:lineRule="auto"/>
              <w:rPr>
                <w:rFonts w:eastAsia="Times New Roman" w:cs="Arial"/>
              </w:rPr>
            </w:pPr>
            <w:r w:rsidRPr="7B5595D2">
              <w:rPr>
                <w:rFonts w:eastAsia="Times New Roman" w:cs="Arial"/>
                <w:b/>
                <w:bCs/>
              </w:rPr>
              <w:t>P3: Design</w:t>
            </w:r>
            <w:r w:rsidRPr="7B5595D2">
              <w:rPr>
                <w:rFonts w:eastAsia="Times New Roman" w:cs="Arial"/>
              </w:rPr>
              <w:t xml:space="preserve"> game visuals appropriate for the</w:t>
            </w:r>
            <w:r w:rsidRPr="7B5595D2">
              <w:rPr>
                <w:rFonts w:eastAsia="Times New Roman" w:cs="Arial"/>
                <w:color w:val="FF0000"/>
              </w:rPr>
              <w:t xml:space="preserve"> </w:t>
            </w:r>
            <w:r w:rsidRPr="7B5595D2">
              <w:rPr>
                <w:rFonts w:eastAsia="Times New Roman" w:cs="Arial"/>
              </w:rPr>
              <w:t>game prototype.</w:t>
            </w:r>
          </w:p>
          <w:p w14:paraId="15FEF415" w14:textId="6DB6D60A" w:rsidR="001B1EB8" w:rsidRPr="003A1CA2" w:rsidRDefault="007F644B" w:rsidP="005F6323">
            <w:pPr>
              <w:spacing w:before="40" w:after="40" w:line="264" w:lineRule="auto"/>
              <w:rPr>
                <w:rFonts w:eastAsia="Times New Roman" w:cs="Arial"/>
                <w:b/>
                <w:bCs/>
              </w:rPr>
            </w:pPr>
            <w:r>
              <w:rPr>
                <w:rFonts w:eastAsia="Times New Roman" w:cs="Arial"/>
              </w:rPr>
              <w:t>(PO4)</w:t>
            </w:r>
          </w:p>
        </w:tc>
        <w:tc>
          <w:tcPr>
            <w:tcW w:w="3005" w:type="dxa"/>
            <w:vMerge/>
          </w:tcPr>
          <w:p w14:paraId="70E683FF" w14:textId="77777777" w:rsidR="001B1EB8" w:rsidRPr="003A1CA2" w:rsidRDefault="001B1EB8" w:rsidP="005F6323">
            <w:pPr>
              <w:spacing w:before="40" w:after="40" w:line="264" w:lineRule="auto"/>
              <w:rPr>
                <w:rFonts w:eastAsia="Times New Roman" w:cs="Arial"/>
                <w:b/>
              </w:rPr>
            </w:pPr>
          </w:p>
        </w:tc>
        <w:tc>
          <w:tcPr>
            <w:tcW w:w="3006" w:type="dxa"/>
            <w:vMerge/>
          </w:tcPr>
          <w:p w14:paraId="5662BA95" w14:textId="77777777" w:rsidR="001B1EB8" w:rsidRPr="003A1CA2" w:rsidRDefault="001B1EB8" w:rsidP="005F6323">
            <w:pPr>
              <w:spacing w:before="40" w:after="40" w:line="264" w:lineRule="auto"/>
              <w:rPr>
                <w:rFonts w:cs="Arial"/>
              </w:rPr>
            </w:pPr>
          </w:p>
        </w:tc>
      </w:tr>
      <w:tr w:rsidR="001B1EB8" w:rsidRPr="003A1CA2" w14:paraId="5B17730C" w14:textId="77777777">
        <w:tc>
          <w:tcPr>
            <w:tcW w:w="3005" w:type="dxa"/>
          </w:tcPr>
          <w:p w14:paraId="21F56596" w14:textId="77777777" w:rsidR="00F66148" w:rsidRDefault="001B1EB8" w:rsidP="005F6323">
            <w:pPr>
              <w:spacing w:before="40" w:after="40" w:line="264" w:lineRule="auto"/>
              <w:rPr>
                <w:rFonts w:eastAsia="Times New Roman" w:cs="Arial"/>
              </w:rPr>
            </w:pPr>
            <w:r w:rsidRPr="1D99958D">
              <w:rPr>
                <w:rFonts w:eastAsia="Times New Roman" w:cs="Arial"/>
                <w:b/>
                <w:bCs/>
              </w:rPr>
              <w:t>P4: Describe</w:t>
            </w:r>
            <w:r w:rsidRPr="1D99958D">
              <w:rPr>
                <w:rFonts w:eastAsia="Times New Roman" w:cs="Arial"/>
              </w:rPr>
              <w:t xml:space="preserve"> the game mechanics </w:t>
            </w:r>
            <w:r>
              <w:rPr>
                <w:rFonts w:eastAsia="Times New Roman" w:cs="Arial"/>
              </w:rPr>
              <w:t>to be used in</w:t>
            </w:r>
            <w:r w:rsidRPr="1D99958D">
              <w:rPr>
                <w:rFonts w:eastAsia="Times New Roman" w:cs="Arial"/>
              </w:rPr>
              <w:t xml:space="preserve"> the game prototype.</w:t>
            </w:r>
            <w:r w:rsidR="007F644B">
              <w:rPr>
                <w:rFonts w:eastAsia="Times New Roman" w:cs="Arial"/>
              </w:rPr>
              <w:t xml:space="preserve"> </w:t>
            </w:r>
          </w:p>
          <w:p w14:paraId="2D1E5786" w14:textId="0C869456" w:rsidR="001B1EB8" w:rsidRDefault="007F644B" w:rsidP="005F6323">
            <w:pPr>
              <w:spacing w:before="40" w:after="40" w:line="264" w:lineRule="auto"/>
              <w:rPr>
                <w:rFonts w:eastAsia="Times New Roman" w:cs="Arial"/>
              </w:rPr>
            </w:pPr>
            <w:r>
              <w:rPr>
                <w:rFonts w:eastAsia="Times New Roman" w:cs="Arial"/>
              </w:rPr>
              <w:t>(PO2)</w:t>
            </w:r>
          </w:p>
          <w:p w14:paraId="00108879" w14:textId="77777777" w:rsidR="001B1EB8" w:rsidRDefault="001B1EB8" w:rsidP="005F6323">
            <w:pPr>
              <w:spacing w:before="40" w:after="40" w:line="264" w:lineRule="auto"/>
              <w:rPr>
                <w:rFonts w:eastAsia="Times New Roman" w:cs="Arial"/>
              </w:rPr>
            </w:pPr>
          </w:p>
          <w:p w14:paraId="155046CD" w14:textId="77777777" w:rsidR="001B1EB8" w:rsidRDefault="001B1EB8" w:rsidP="005F6323">
            <w:pPr>
              <w:spacing w:before="40" w:after="40" w:line="264" w:lineRule="auto"/>
              <w:rPr>
                <w:rFonts w:eastAsia="Times New Roman" w:cs="Arial"/>
              </w:rPr>
            </w:pPr>
          </w:p>
          <w:p w14:paraId="43B8ECD5" w14:textId="77777777" w:rsidR="001B1EB8" w:rsidRPr="003A1CA2" w:rsidRDefault="001B1EB8" w:rsidP="005F6323">
            <w:pPr>
              <w:spacing w:before="40" w:after="40" w:line="264" w:lineRule="auto"/>
              <w:rPr>
                <w:rFonts w:eastAsia="Times New Roman" w:cs="Arial"/>
                <w:b/>
              </w:rPr>
            </w:pPr>
          </w:p>
        </w:tc>
        <w:tc>
          <w:tcPr>
            <w:tcW w:w="3005" w:type="dxa"/>
          </w:tcPr>
          <w:p w14:paraId="54FA9ED9" w14:textId="77777777" w:rsidR="00F66148" w:rsidRDefault="001B1EB8" w:rsidP="005F6323">
            <w:pPr>
              <w:spacing w:before="40" w:after="40" w:line="264" w:lineRule="auto"/>
              <w:rPr>
                <w:rFonts w:eastAsia="Times New Roman" w:cs="Arial"/>
              </w:rPr>
            </w:pPr>
            <w:r w:rsidRPr="7B5595D2">
              <w:rPr>
                <w:rFonts w:eastAsia="Times New Roman" w:cs="Arial"/>
                <w:b/>
                <w:bCs/>
              </w:rPr>
              <w:t>M2: Plan</w:t>
            </w:r>
            <w:r w:rsidRPr="7B5595D2">
              <w:rPr>
                <w:rFonts w:eastAsia="Times New Roman" w:cs="Arial"/>
              </w:rPr>
              <w:t xml:space="preserve"> game mechanics appropriate for the</w:t>
            </w:r>
            <w:r w:rsidRPr="7B5595D2">
              <w:rPr>
                <w:rFonts w:eastAsia="Times New Roman" w:cs="Arial"/>
                <w:color w:val="FF0000"/>
              </w:rPr>
              <w:t xml:space="preserve"> </w:t>
            </w:r>
            <w:r w:rsidRPr="7B5595D2">
              <w:rPr>
                <w:rFonts w:eastAsia="Times New Roman" w:cs="Arial"/>
              </w:rPr>
              <w:t>game prototype</w:t>
            </w:r>
            <w:r w:rsidRPr="7B5595D2">
              <w:rPr>
                <w:rFonts w:eastAsia="Times New Roman" w:cs="Arial"/>
                <w:b/>
                <w:bCs/>
              </w:rPr>
              <w:t xml:space="preserve"> </w:t>
            </w:r>
            <w:r w:rsidRPr="003812A6">
              <w:rPr>
                <w:rFonts w:eastAsia="Times New Roman" w:cs="Arial"/>
              </w:rPr>
              <w:t>using game planning tools</w:t>
            </w:r>
            <w:r w:rsidRPr="7B5595D2">
              <w:rPr>
                <w:rFonts w:eastAsia="Times New Roman" w:cs="Arial"/>
              </w:rPr>
              <w:t>.</w:t>
            </w:r>
          </w:p>
          <w:p w14:paraId="28627E04" w14:textId="366B05E0" w:rsidR="001B1EB8" w:rsidRPr="003A1CA2" w:rsidRDefault="007F644B" w:rsidP="005F6323">
            <w:pPr>
              <w:spacing w:before="40" w:after="40" w:line="264" w:lineRule="auto"/>
              <w:rPr>
                <w:rFonts w:eastAsia="Times New Roman" w:cs="Arial"/>
                <w:b/>
                <w:bCs/>
              </w:rPr>
            </w:pPr>
            <w:r>
              <w:rPr>
                <w:rFonts w:eastAsia="Times New Roman" w:cs="Arial"/>
              </w:rPr>
              <w:t>(PO4)</w:t>
            </w:r>
          </w:p>
        </w:tc>
        <w:tc>
          <w:tcPr>
            <w:tcW w:w="3006" w:type="dxa"/>
          </w:tcPr>
          <w:p w14:paraId="6237519A" w14:textId="77777777" w:rsidR="00F66148" w:rsidRDefault="001B1EB8" w:rsidP="005F6323">
            <w:pPr>
              <w:spacing w:before="40" w:after="40" w:line="264" w:lineRule="auto"/>
              <w:rPr>
                <w:rFonts w:cs="Arial"/>
              </w:rPr>
            </w:pPr>
            <w:r w:rsidRPr="1D99958D">
              <w:rPr>
                <w:rFonts w:cs="Arial"/>
                <w:b/>
                <w:bCs/>
              </w:rPr>
              <w:t>D2: Discuss</w:t>
            </w:r>
            <w:r w:rsidRPr="1D99958D">
              <w:rPr>
                <w:rFonts w:cs="Arial"/>
              </w:rPr>
              <w:t xml:space="preserve"> how </w:t>
            </w:r>
            <w:r>
              <w:rPr>
                <w:rFonts w:cs="Arial"/>
              </w:rPr>
              <w:t xml:space="preserve">the planned </w:t>
            </w:r>
            <w:r w:rsidRPr="1D99958D">
              <w:rPr>
                <w:rFonts w:cs="Arial"/>
              </w:rPr>
              <w:t xml:space="preserve">game mechanics </w:t>
            </w:r>
            <w:r>
              <w:rPr>
                <w:rFonts w:cs="Arial"/>
              </w:rPr>
              <w:t xml:space="preserve">are used in combination to </w:t>
            </w:r>
            <w:r w:rsidRPr="1D99958D">
              <w:rPr>
                <w:rFonts w:cs="Arial"/>
              </w:rPr>
              <w:t>maintain player interest and engagement in the game prototype.</w:t>
            </w:r>
            <w:r w:rsidR="007F644B">
              <w:rPr>
                <w:rFonts w:cs="Arial"/>
              </w:rPr>
              <w:t xml:space="preserve"> </w:t>
            </w:r>
          </w:p>
          <w:p w14:paraId="65893086" w14:textId="28190090" w:rsidR="001B1EB8" w:rsidRPr="003A1CA2" w:rsidRDefault="007F644B" w:rsidP="005F6323">
            <w:pPr>
              <w:spacing w:before="40" w:after="40" w:line="264" w:lineRule="auto"/>
              <w:rPr>
                <w:rFonts w:cs="Arial"/>
                <w:b/>
                <w:bCs/>
              </w:rPr>
            </w:pPr>
            <w:r>
              <w:rPr>
                <w:rFonts w:cs="Arial"/>
              </w:rPr>
              <w:t>(PO3)</w:t>
            </w:r>
          </w:p>
        </w:tc>
      </w:tr>
      <w:tr w:rsidR="001B1EB8" w:rsidRPr="003A1CA2" w14:paraId="08B67F63" w14:textId="77777777" w:rsidTr="001B1EB8">
        <w:trPr>
          <w:trHeight w:val="60"/>
        </w:trPr>
        <w:tc>
          <w:tcPr>
            <w:tcW w:w="3005" w:type="dxa"/>
          </w:tcPr>
          <w:p w14:paraId="2DA5828E" w14:textId="1AF687D3" w:rsidR="001B1EB8" w:rsidRPr="003A1CA2" w:rsidRDefault="001B1EB8" w:rsidP="005F6323">
            <w:pPr>
              <w:spacing w:before="40" w:after="40" w:line="264" w:lineRule="auto"/>
              <w:rPr>
                <w:rFonts w:cs="Arial"/>
              </w:rPr>
            </w:pPr>
            <w:r w:rsidRPr="3C2120D6">
              <w:rPr>
                <w:rFonts w:eastAsia="Times New Roman" w:cs="Arial"/>
                <w:b/>
                <w:bCs/>
              </w:rPr>
              <w:t xml:space="preserve">P5: </w:t>
            </w:r>
            <w:r>
              <w:rPr>
                <w:rFonts w:eastAsia="Times New Roman" w:cs="Arial"/>
                <w:b/>
                <w:bCs/>
              </w:rPr>
              <w:t>Describe</w:t>
            </w:r>
            <w:r w:rsidRPr="3C2120D6">
              <w:rPr>
                <w:rFonts w:eastAsia="Times New Roman" w:cs="Arial"/>
              </w:rPr>
              <w:t xml:space="preserve"> </w:t>
            </w:r>
            <w:r>
              <w:rPr>
                <w:rFonts w:eastAsia="Times New Roman" w:cs="Arial"/>
              </w:rPr>
              <w:t xml:space="preserve">how </w:t>
            </w:r>
            <w:r w:rsidRPr="3C2120D6">
              <w:rPr>
                <w:rFonts w:eastAsia="Times New Roman" w:cs="Arial"/>
              </w:rPr>
              <w:t xml:space="preserve">the game prototype </w:t>
            </w:r>
            <w:r>
              <w:rPr>
                <w:rFonts w:eastAsia="Times New Roman" w:cs="Arial"/>
              </w:rPr>
              <w:t>will be tested</w:t>
            </w:r>
            <w:r w:rsidRPr="3C2120D6">
              <w:rPr>
                <w:rFonts w:eastAsia="Times New Roman" w:cs="Arial"/>
              </w:rPr>
              <w:t xml:space="preserve">. </w:t>
            </w:r>
            <w:r w:rsidR="007F644B">
              <w:rPr>
                <w:rFonts w:eastAsia="Times New Roman" w:cs="Arial"/>
              </w:rPr>
              <w:t>(PO2)</w:t>
            </w:r>
          </w:p>
        </w:tc>
        <w:tc>
          <w:tcPr>
            <w:tcW w:w="3005" w:type="dxa"/>
          </w:tcPr>
          <w:p w14:paraId="29E773D1" w14:textId="77777777" w:rsidR="00F66148" w:rsidRDefault="001B1EB8" w:rsidP="005F6323">
            <w:pPr>
              <w:spacing w:before="40" w:after="40" w:line="264" w:lineRule="auto"/>
            </w:pPr>
            <w:r w:rsidRPr="1D99958D">
              <w:rPr>
                <w:b/>
                <w:bCs/>
              </w:rPr>
              <w:t xml:space="preserve">M3: Justify </w:t>
            </w:r>
            <w:r w:rsidRPr="002A0DF6">
              <w:t xml:space="preserve">the </w:t>
            </w:r>
            <w:r>
              <w:t>appropriateness of the testing.</w:t>
            </w:r>
            <w:r w:rsidR="007F644B">
              <w:t xml:space="preserve"> </w:t>
            </w:r>
          </w:p>
          <w:p w14:paraId="418E4A57" w14:textId="59A1A944" w:rsidR="001B1EB8" w:rsidRPr="003A1CA2" w:rsidRDefault="007F644B" w:rsidP="005F6323">
            <w:pPr>
              <w:spacing w:before="40" w:after="40" w:line="264" w:lineRule="auto"/>
              <w:rPr>
                <w:b/>
                <w:bCs/>
              </w:rPr>
            </w:pPr>
            <w:r>
              <w:t>(PO3)</w:t>
            </w:r>
          </w:p>
        </w:tc>
        <w:tc>
          <w:tcPr>
            <w:tcW w:w="3006" w:type="dxa"/>
          </w:tcPr>
          <w:p w14:paraId="0AC6D3C2" w14:textId="77777777" w:rsidR="001B1EB8" w:rsidRPr="003A1CA2" w:rsidRDefault="001B1EB8" w:rsidP="005F6323">
            <w:pPr>
              <w:spacing w:before="40" w:after="40" w:line="264" w:lineRule="auto"/>
              <w:rPr>
                <w:rFonts w:cs="Arial"/>
                <w:highlight w:val="yellow"/>
              </w:rPr>
            </w:pPr>
          </w:p>
        </w:tc>
      </w:tr>
    </w:tbl>
    <w:p w14:paraId="36877C1A" w14:textId="77777777" w:rsidR="00F92C40" w:rsidRDefault="00F92C40" w:rsidP="00AA2D9A">
      <w:pPr>
        <w:spacing w:after="240" w:line="22" w:lineRule="atLeast"/>
        <w:textAlignment w:val="baseline"/>
        <w:rPr>
          <w:rFonts w:eastAsia="Times New Roman" w:cs="Arial"/>
          <w:b/>
          <w:bCs/>
          <w:lang w:eastAsia="en-GB"/>
        </w:rPr>
      </w:pPr>
    </w:p>
    <w:p w14:paraId="1E70E1B4" w14:textId="06B0CFB5" w:rsidR="00574CF3" w:rsidRPr="001B1EB8" w:rsidRDefault="00574CF3" w:rsidP="00AA2D9A">
      <w:pPr>
        <w:spacing w:after="240" w:line="22" w:lineRule="atLeast"/>
        <w:textAlignment w:val="baseline"/>
        <w:rPr>
          <w:rFonts w:eastAsia="Times New Roman" w:cs="Arial"/>
          <w:lang w:eastAsia="en-GB"/>
        </w:rPr>
      </w:pPr>
      <w:r>
        <w:rPr>
          <w:rFonts w:eastAsia="Times New Roman" w:cs="Arial"/>
          <w:b/>
          <w:bCs/>
          <w:lang w:eastAsia="en-GB"/>
        </w:rPr>
        <w:lastRenderedPageBreak/>
        <w:t>Assessment guidance</w:t>
      </w:r>
    </w:p>
    <w:p w14:paraId="77234091" w14:textId="4C31FA59" w:rsidR="00574CF3" w:rsidRPr="00574CF3" w:rsidRDefault="00DD79F1" w:rsidP="00AA2D9A">
      <w:pPr>
        <w:spacing w:after="240" w:line="22" w:lineRule="atLeast"/>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r w:rsidR="00574CF3">
        <w:t xml:space="preserve"> </w:t>
      </w:r>
    </w:p>
    <w:tbl>
      <w:tblPr>
        <w:tblStyle w:val="TableGrid"/>
        <w:tblW w:w="0" w:type="auto"/>
        <w:tblLook w:val="04A0" w:firstRow="1" w:lastRow="0" w:firstColumn="1" w:lastColumn="0" w:noHBand="0" w:noVBand="1"/>
      </w:tblPr>
      <w:tblGrid>
        <w:gridCol w:w="1513"/>
        <w:gridCol w:w="7503"/>
      </w:tblGrid>
      <w:tr w:rsidR="00FF5E47" w:rsidRPr="00B82A1E" w14:paraId="6DE0D6EB" w14:textId="77777777" w:rsidTr="00574CF3">
        <w:tc>
          <w:tcPr>
            <w:tcW w:w="1513" w:type="dxa"/>
          </w:tcPr>
          <w:p w14:paraId="66F4A386" w14:textId="6A0EA9C1" w:rsidR="00FF5E47" w:rsidRPr="00B82A1E" w:rsidRDefault="00574CF3" w:rsidP="004A5891">
            <w:pPr>
              <w:spacing w:before="40" w:after="40" w:line="264" w:lineRule="auto"/>
              <w:textAlignment w:val="baseline"/>
              <w:rPr>
                <w:rFonts w:cs="Arial"/>
                <w:b/>
                <w:bCs/>
              </w:rPr>
            </w:pPr>
            <w:r w:rsidRPr="00B82A1E">
              <w:rPr>
                <w:rFonts w:cs="Arial"/>
                <w:b/>
                <w:bCs/>
              </w:rPr>
              <w:t>Assessment Criteria</w:t>
            </w:r>
          </w:p>
        </w:tc>
        <w:tc>
          <w:tcPr>
            <w:tcW w:w="7503" w:type="dxa"/>
          </w:tcPr>
          <w:p w14:paraId="52324729" w14:textId="1E230861" w:rsidR="00FF5E47" w:rsidRPr="00B82A1E" w:rsidRDefault="00574CF3" w:rsidP="004A5891">
            <w:pPr>
              <w:spacing w:before="40" w:after="40" w:line="264" w:lineRule="auto"/>
              <w:textAlignment w:val="baseline"/>
              <w:rPr>
                <w:rFonts w:cs="Arial"/>
              </w:rPr>
            </w:pPr>
            <w:r w:rsidRPr="00B82A1E">
              <w:rPr>
                <w:rFonts w:cs="Arial"/>
                <w:b/>
                <w:bCs/>
              </w:rPr>
              <w:t>Assessment guidance</w:t>
            </w:r>
          </w:p>
        </w:tc>
      </w:tr>
      <w:tr w:rsidR="004A28F4" w:rsidRPr="00B82A1E" w14:paraId="6CA49189" w14:textId="77777777" w:rsidTr="00574CF3">
        <w:tc>
          <w:tcPr>
            <w:tcW w:w="1513" w:type="dxa"/>
          </w:tcPr>
          <w:p w14:paraId="18B89616" w14:textId="0533EED8" w:rsidR="004A28F4" w:rsidRPr="00B82A1E" w:rsidRDefault="004A28F4" w:rsidP="004A5891">
            <w:pPr>
              <w:spacing w:before="40" w:after="40" w:line="264" w:lineRule="auto"/>
              <w:textAlignment w:val="baseline"/>
              <w:rPr>
                <w:rFonts w:cs="Arial"/>
                <w:b/>
                <w:bCs/>
              </w:rPr>
            </w:pPr>
            <w:r w:rsidRPr="00131015">
              <w:rPr>
                <w:rFonts w:cs="Arial"/>
                <w:b/>
                <w:bCs/>
              </w:rPr>
              <w:t>P1</w:t>
            </w:r>
          </w:p>
        </w:tc>
        <w:tc>
          <w:tcPr>
            <w:tcW w:w="7503" w:type="dxa"/>
          </w:tcPr>
          <w:p w14:paraId="7C6292BF" w14:textId="2C35A232" w:rsidR="004A28F4" w:rsidRPr="00EF71FB" w:rsidRDefault="004A28F4" w:rsidP="00DD79F1">
            <w:pPr>
              <w:numPr>
                <w:ilvl w:val="0"/>
                <w:numId w:val="6"/>
              </w:numPr>
              <w:spacing w:before="40" w:after="40" w:line="264" w:lineRule="auto"/>
              <w:ind w:left="212" w:hanging="212"/>
              <w:textAlignment w:val="baseline"/>
              <w:rPr>
                <w:rFonts w:cs="Arial"/>
              </w:rPr>
            </w:pPr>
            <w:r w:rsidRPr="00EF71FB">
              <w:rPr>
                <w:rFonts w:cs="Arial"/>
              </w:rPr>
              <w:t xml:space="preserve">Students </w:t>
            </w:r>
            <w:r w:rsidRPr="00EF71FB">
              <w:rPr>
                <w:rFonts w:cs="Arial"/>
                <w:b/>
                <w:bCs/>
              </w:rPr>
              <w:t>must</w:t>
            </w:r>
            <w:r w:rsidRPr="00EF71FB">
              <w:rPr>
                <w:rFonts w:cs="Arial"/>
              </w:rPr>
              <w:t xml:space="preserve"> describe a concept for a game prototype which meets </w:t>
            </w:r>
            <w:r w:rsidRPr="00EF71FB">
              <w:rPr>
                <w:rFonts w:cs="Arial"/>
                <w:b/>
                <w:bCs/>
              </w:rPr>
              <w:t>all</w:t>
            </w:r>
            <w:r w:rsidRPr="00EF71FB">
              <w:rPr>
                <w:rFonts w:cs="Arial"/>
              </w:rPr>
              <w:t xml:space="preserve"> the client requirements. The description of the concept </w:t>
            </w:r>
            <w:r w:rsidRPr="00EF71FB">
              <w:rPr>
                <w:rFonts w:cs="Arial"/>
                <w:b/>
              </w:rPr>
              <w:t>must</w:t>
            </w:r>
            <w:r w:rsidRPr="00EF71FB">
              <w:rPr>
                <w:rFonts w:cs="Arial"/>
              </w:rPr>
              <w:t xml:space="preserve"> include the content in Topic Area 1.2.1.</w:t>
            </w:r>
          </w:p>
        </w:tc>
      </w:tr>
      <w:tr w:rsidR="004A28F4" w:rsidRPr="00B82A1E" w14:paraId="739CEFB3" w14:textId="77777777" w:rsidTr="00574CF3">
        <w:tc>
          <w:tcPr>
            <w:tcW w:w="1513" w:type="dxa"/>
          </w:tcPr>
          <w:p w14:paraId="65A1EC35" w14:textId="0E9B661D" w:rsidR="004A28F4" w:rsidRPr="00B82A1E" w:rsidRDefault="004A28F4" w:rsidP="004A5891">
            <w:pPr>
              <w:spacing w:before="40" w:after="40" w:line="264" w:lineRule="auto"/>
              <w:textAlignment w:val="baseline"/>
              <w:rPr>
                <w:rFonts w:cs="Arial"/>
                <w:b/>
                <w:bCs/>
              </w:rPr>
            </w:pPr>
            <w:r w:rsidRPr="00131015">
              <w:rPr>
                <w:rFonts w:cs="Arial"/>
                <w:b/>
                <w:bCs/>
              </w:rPr>
              <w:t>P2</w:t>
            </w:r>
          </w:p>
        </w:tc>
        <w:tc>
          <w:tcPr>
            <w:tcW w:w="7503" w:type="dxa"/>
          </w:tcPr>
          <w:p w14:paraId="0FEF8A65" w14:textId="7834E083" w:rsidR="004A28F4" w:rsidRPr="00EF71FB" w:rsidRDefault="004A28F4" w:rsidP="00DD79F1">
            <w:pPr>
              <w:numPr>
                <w:ilvl w:val="0"/>
                <w:numId w:val="6"/>
              </w:numPr>
              <w:spacing w:before="40" w:after="40" w:line="264" w:lineRule="auto"/>
              <w:ind w:left="212" w:hanging="212"/>
              <w:textAlignment w:val="baseline"/>
              <w:rPr>
                <w:rFonts w:cs="Arial"/>
              </w:rPr>
            </w:pPr>
            <w:r w:rsidRPr="00EF71FB">
              <w:rPr>
                <w:rFonts w:cs="Arial"/>
              </w:rPr>
              <w:t xml:space="preserve">Students </w:t>
            </w:r>
            <w:r w:rsidRPr="00EF71FB">
              <w:rPr>
                <w:rFonts w:cs="Arial"/>
                <w:b/>
                <w:bCs/>
              </w:rPr>
              <w:t xml:space="preserve">must </w:t>
            </w:r>
            <w:r w:rsidRPr="00EF71FB">
              <w:rPr>
                <w:rFonts w:cs="Arial"/>
              </w:rPr>
              <w:t>identify</w:t>
            </w:r>
            <w:r w:rsidR="00F112F3" w:rsidRPr="00EF71FB">
              <w:rPr>
                <w:rFonts w:cs="Arial"/>
              </w:rPr>
              <w:t xml:space="preserve"> </w:t>
            </w:r>
            <w:r w:rsidRPr="00EF71FB">
              <w:rPr>
                <w:rFonts w:cs="Arial"/>
              </w:rPr>
              <w:t>the</w:t>
            </w:r>
            <w:r w:rsidR="000D6879" w:rsidRPr="00EF71FB">
              <w:rPr>
                <w:rFonts w:cs="Arial"/>
              </w:rPr>
              <w:t xml:space="preserve"> </w:t>
            </w:r>
            <w:r w:rsidR="00DD36ED" w:rsidRPr="00EF71FB">
              <w:rPr>
                <w:rFonts w:cs="Arial"/>
              </w:rPr>
              <w:t>essential</w:t>
            </w:r>
            <w:r w:rsidR="00CD3129" w:rsidRPr="00EF71FB">
              <w:rPr>
                <w:rFonts w:cs="Arial"/>
              </w:rPr>
              <w:t xml:space="preserve"> </w:t>
            </w:r>
            <w:r w:rsidRPr="00EF71FB">
              <w:rPr>
                <w:rFonts w:cs="Arial"/>
              </w:rPr>
              <w:t xml:space="preserve">assets required for the game prototype. </w:t>
            </w:r>
            <w:r w:rsidR="005271E4" w:rsidRPr="00EF71FB">
              <w:rPr>
                <w:rFonts w:cs="Arial"/>
              </w:rPr>
              <w:t>To achieve this criterion</w:t>
            </w:r>
            <w:r w:rsidR="00807D88" w:rsidRPr="00EF71FB">
              <w:rPr>
                <w:rFonts w:cs="Arial"/>
              </w:rPr>
              <w:t>,</w:t>
            </w:r>
            <w:r w:rsidR="005271E4" w:rsidRPr="00EF71FB">
              <w:rPr>
                <w:rFonts w:cs="Arial"/>
              </w:rPr>
              <w:t xml:space="preserve"> </w:t>
            </w:r>
            <w:r w:rsidR="00807D88" w:rsidRPr="00EF71FB">
              <w:rPr>
                <w:rFonts w:cs="Arial"/>
              </w:rPr>
              <w:t>students are not required to identify all non-essential</w:t>
            </w:r>
            <w:r w:rsidR="00DC3325" w:rsidRPr="00EF71FB">
              <w:rPr>
                <w:rFonts w:cs="Arial"/>
              </w:rPr>
              <w:t xml:space="preserve"> assets</w:t>
            </w:r>
            <w:r w:rsidR="00807D88" w:rsidRPr="00EF71FB">
              <w:rPr>
                <w:rFonts w:cs="Arial"/>
              </w:rPr>
              <w:t>.</w:t>
            </w:r>
            <w:r w:rsidR="00040B2F" w:rsidRPr="00EF71FB">
              <w:rPr>
                <w:rFonts w:cs="Arial"/>
              </w:rPr>
              <w:t xml:space="preserve"> </w:t>
            </w:r>
            <w:r w:rsidRPr="00EF71FB">
              <w:rPr>
                <w:rFonts w:cs="Arial"/>
              </w:rPr>
              <w:t xml:space="preserve">This assessment criterion </w:t>
            </w:r>
            <w:r w:rsidRPr="00EF71FB">
              <w:rPr>
                <w:rFonts w:cs="Arial"/>
                <w:b/>
                <w:bCs/>
              </w:rPr>
              <w:t>could</w:t>
            </w:r>
            <w:r w:rsidRPr="00EF71FB">
              <w:rPr>
                <w:rFonts w:cs="Arial"/>
              </w:rPr>
              <w:t xml:space="preserve"> be evidenced in an assets list </w:t>
            </w:r>
            <w:r w:rsidR="00AC2011" w:rsidRPr="00EF71FB">
              <w:rPr>
                <w:rFonts w:cs="Arial"/>
              </w:rPr>
              <w:t>and/or</w:t>
            </w:r>
            <w:r w:rsidRPr="00EF71FB">
              <w:rPr>
                <w:rFonts w:cs="Arial"/>
              </w:rPr>
              <w:t xml:space="preserve"> via the design(s) for the game visuals (P3).</w:t>
            </w:r>
          </w:p>
        </w:tc>
      </w:tr>
      <w:tr w:rsidR="004A28F4" w:rsidRPr="00B82A1E" w14:paraId="54E42566" w14:textId="77777777" w:rsidTr="00574CF3">
        <w:tc>
          <w:tcPr>
            <w:tcW w:w="1513" w:type="dxa"/>
          </w:tcPr>
          <w:p w14:paraId="66A489E8" w14:textId="444C3747" w:rsidR="004A28F4" w:rsidRPr="00B82A1E" w:rsidRDefault="004A28F4" w:rsidP="004A5891">
            <w:pPr>
              <w:spacing w:before="40" w:after="40" w:line="264" w:lineRule="auto"/>
              <w:textAlignment w:val="baseline"/>
              <w:rPr>
                <w:rFonts w:cs="Arial"/>
                <w:b/>
                <w:bCs/>
              </w:rPr>
            </w:pPr>
            <w:r w:rsidRPr="00131015">
              <w:rPr>
                <w:rFonts w:cs="Arial"/>
                <w:b/>
                <w:bCs/>
              </w:rPr>
              <w:t>P3</w:t>
            </w:r>
          </w:p>
        </w:tc>
        <w:tc>
          <w:tcPr>
            <w:tcW w:w="7503" w:type="dxa"/>
          </w:tcPr>
          <w:p w14:paraId="514B6811" w14:textId="55F71926" w:rsidR="004A28F4" w:rsidRPr="00EF71FB" w:rsidRDefault="004A28F4" w:rsidP="00DD79F1">
            <w:pPr>
              <w:numPr>
                <w:ilvl w:val="0"/>
                <w:numId w:val="6"/>
              </w:numPr>
              <w:spacing w:before="40" w:after="40" w:line="264" w:lineRule="auto"/>
              <w:ind w:left="212" w:hanging="212"/>
              <w:textAlignment w:val="baseline"/>
              <w:rPr>
                <w:rFonts w:cs="Arial"/>
              </w:rPr>
            </w:pPr>
            <w:r w:rsidRPr="00EF71FB">
              <w:rPr>
                <w:rFonts w:cs="Arial"/>
              </w:rPr>
              <w:t xml:space="preserve">Students </w:t>
            </w:r>
            <w:r w:rsidRPr="00EF71FB">
              <w:rPr>
                <w:rFonts w:cs="Arial"/>
                <w:b/>
                <w:bCs/>
              </w:rPr>
              <w:t>must</w:t>
            </w:r>
            <w:r w:rsidRPr="00EF71FB">
              <w:rPr>
                <w:rFonts w:cs="Arial"/>
              </w:rPr>
              <w:t xml:space="preserve"> design the game visuals for the game prototype using at least </w:t>
            </w:r>
            <w:r w:rsidRPr="00100858">
              <w:rPr>
                <w:rFonts w:cs="Arial"/>
                <w:b/>
                <w:bCs/>
              </w:rPr>
              <w:t>one</w:t>
            </w:r>
            <w:r w:rsidRPr="00EF71FB">
              <w:rPr>
                <w:rFonts w:cs="Arial"/>
              </w:rPr>
              <w:t xml:space="preserve"> of the game design tools in Topic Area 2.1.2. The design(s) </w:t>
            </w:r>
            <w:r w:rsidRPr="00EF71FB">
              <w:rPr>
                <w:rFonts w:cs="Arial"/>
                <w:b/>
                <w:bCs/>
              </w:rPr>
              <w:t xml:space="preserve">must </w:t>
            </w:r>
            <w:r w:rsidRPr="00EF71FB">
              <w:rPr>
                <w:rFonts w:cs="Arial"/>
              </w:rPr>
              <w:t xml:space="preserve">contain enough detail </w:t>
            </w:r>
            <w:r w:rsidR="00100858">
              <w:rPr>
                <w:rFonts w:cs="Arial"/>
              </w:rPr>
              <w:t>for</w:t>
            </w:r>
            <w:r w:rsidRPr="00EF71FB">
              <w:rPr>
                <w:rFonts w:cs="Arial"/>
              </w:rPr>
              <w:t xml:space="preserve"> them to be </w:t>
            </w:r>
            <w:r w:rsidR="002D1886" w:rsidRPr="00EF71FB">
              <w:rPr>
                <w:rFonts w:cs="Arial"/>
              </w:rPr>
              <w:t>interpreted by someone who hasn’t seen them before.</w:t>
            </w:r>
          </w:p>
        </w:tc>
      </w:tr>
      <w:tr w:rsidR="004A28F4" w:rsidRPr="00B82A1E" w14:paraId="64993A5C" w14:textId="77777777" w:rsidTr="00574CF3">
        <w:tc>
          <w:tcPr>
            <w:tcW w:w="1513" w:type="dxa"/>
          </w:tcPr>
          <w:p w14:paraId="4F7B8FFF" w14:textId="13F6B0A9" w:rsidR="004A28F4" w:rsidRPr="00B82A1E" w:rsidRDefault="004A28F4" w:rsidP="004A5891">
            <w:pPr>
              <w:spacing w:before="40" w:after="40" w:line="264" w:lineRule="auto"/>
              <w:textAlignment w:val="baseline"/>
              <w:rPr>
                <w:rFonts w:cs="Arial"/>
                <w:b/>
                <w:bCs/>
              </w:rPr>
            </w:pPr>
            <w:r w:rsidRPr="00131015">
              <w:rPr>
                <w:rFonts w:cs="Arial"/>
                <w:b/>
                <w:bCs/>
              </w:rPr>
              <w:t>P4</w:t>
            </w:r>
          </w:p>
        </w:tc>
        <w:tc>
          <w:tcPr>
            <w:tcW w:w="7503" w:type="dxa"/>
          </w:tcPr>
          <w:p w14:paraId="52501096" w14:textId="0364F906" w:rsidR="004A28F4" w:rsidRPr="00EF71FB" w:rsidRDefault="004A28F4" w:rsidP="008E62F4">
            <w:pPr>
              <w:pStyle w:val="ACBullet"/>
            </w:pPr>
            <w:r w:rsidRPr="00EF71FB">
              <w:t xml:space="preserve">Students </w:t>
            </w:r>
            <w:r w:rsidRPr="008E62F4">
              <w:rPr>
                <w:b/>
              </w:rPr>
              <w:t>must</w:t>
            </w:r>
            <w:r w:rsidRPr="00EF71FB">
              <w:t xml:space="preserve"> describe the game mechanics</w:t>
            </w:r>
            <w:r w:rsidR="00100858">
              <w:t xml:space="preserve"> that</w:t>
            </w:r>
            <w:r w:rsidRPr="00EF71FB">
              <w:t xml:space="preserve"> they will use in the game prototype that are essential to the gameplay. </w:t>
            </w:r>
          </w:p>
        </w:tc>
      </w:tr>
      <w:tr w:rsidR="004A28F4" w:rsidRPr="00B82A1E" w14:paraId="294074E0" w14:textId="77777777" w:rsidTr="00574CF3">
        <w:tc>
          <w:tcPr>
            <w:tcW w:w="1513" w:type="dxa"/>
          </w:tcPr>
          <w:p w14:paraId="6560BC87" w14:textId="0FB187EC" w:rsidR="004A28F4" w:rsidRPr="00B82A1E" w:rsidRDefault="004A28F4" w:rsidP="004A5891">
            <w:pPr>
              <w:spacing w:before="40" w:after="40" w:line="264" w:lineRule="auto"/>
              <w:textAlignment w:val="baseline"/>
              <w:rPr>
                <w:rFonts w:cs="Arial"/>
                <w:b/>
                <w:bCs/>
              </w:rPr>
            </w:pPr>
            <w:r w:rsidRPr="00131015">
              <w:rPr>
                <w:rFonts w:cs="Arial"/>
                <w:b/>
                <w:bCs/>
              </w:rPr>
              <w:t>P5</w:t>
            </w:r>
          </w:p>
        </w:tc>
        <w:tc>
          <w:tcPr>
            <w:tcW w:w="7503" w:type="dxa"/>
          </w:tcPr>
          <w:p w14:paraId="4B2D7077" w14:textId="333AB47E" w:rsidR="004A28F4" w:rsidRPr="00EF71FB" w:rsidRDefault="004A28F4" w:rsidP="00DD79F1">
            <w:pPr>
              <w:numPr>
                <w:ilvl w:val="0"/>
                <w:numId w:val="6"/>
              </w:numPr>
              <w:spacing w:before="40" w:after="40" w:line="264" w:lineRule="auto"/>
              <w:ind w:left="212" w:hanging="212"/>
              <w:textAlignment w:val="baseline"/>
              <w:rPr>
                <w:rFonts w:cs="Arial"/>
              </w:rPr>
            </w:pPr>
            <w:r w:rsidRPr="00EF71FB">
              <w:rPr>
                <w:rFonts w:cs="Arial"/>
              </w:rPr>
              <w:t xml:space="preserve">Students </w:t>
            </w:r>
            <w:r w:rsidRPr="00EF71FB">
              <w:rPr>
                <w:rFonts w:cs="Arial"/>
                <w:b/>
                <w:bCs/>
              </w:rPr>
              <w:t>must</w:t>
            </w:r>
            <w:r w:rsidRPr="00EF71FB">
              <w:rPr>
                <w:rFonts w:cs="Arial"/>
              </w:rPr>
              <w:t xml:space="preserve"> describe the testing methods and testing types they will use to test the game prototype and the elements of the game prototype they intend to test.  The </w:t>
            </w:r>
            <w:r w:rsidRPr="00EA70C9">
              <w:t>d</w:t>
            </w:r>
            <w:r w:rsidRPr="00EF71FB">
              <w:rPr>
                <w:rFonts w:cs="Arial"/>
              </w:rPr>
              <w:t xml:space="preserve">escription of how the </w:t>
            </w:r>
            <w:r w:rsidR="006F6FC0" w:rsidRPr="00EF71FB">
              <w:rPr>
                <w:rFonts w:cs="Arial"/>
              </w:rPr>
              <w:t>game prot</w:t>
            </w:r>
            <w:r w:rsidR="00D12F0A" w:rsidRPr="00EF71FB">
              <w:rPr>
                <w:rFonts w:cs="Arial"/>
              </w:rPr>
              <w:t>o</w:t>
            </w:r>
            <w:r w:rsidR="006F6FC0" w:rsidRPr="00EF71FB">
              <w:rPr>
                <w:rFonts w:cs="Arial"/>
              </w:rPr>
              <w:t>type</w:t>
            </w:r>
            <w:r w:rsidRPr="00EF71FB">
              <w:rPr>
                <w:rFonts w:cs="Arial"/>
              </w:rPr>
              <w:t xml:space="preserve"> will be tested </w:t>
            </w:r>
            <w:r w:rsidRPr="00EF71FB">
              <w:rPr>
                <w:rFonts w:cs="Arial"/>
                <w:b/>
                <w:bCs/>
              </w:rPr>
              <w:t>could</w:t>
            </w:r>
            <w:r w:rsidRPr="00EF71FB">
              <w:rPr>
                <w:rFonts w:cs="Arial"/>
              </w:rPr>
              <w:t xml:space="preserve"> include the content in Topic Area 4.1.</w:t>
            </w:r>
          </w:p>
        </w:tc>
      </w:tr>
      <w:tr w:rsidR="004A28F4" w:rsidRPr="00B82A1E" w14:paraId="624A51F4" w14:textId="77777777" w:rsidTr="00574CF3">
        <w:tc>
          <w:tcPr>
            <w:tcW w:w="1513" w:type="dxa"/>
          </w:tcPr>
          <w:p w14:paraId="28D08194" w14:textId="2D84EE49" w:rsidR="004A28F4" w:rsidRPr="00B82A1E" w:rsidRDefault="004A28F4" w:rsidP="004A5891">
            <w:pPr>
              <w:spacing w:before="40" w:after="40" w:line="264" w:lineRule="auto"/>
              <w:textAlignment w:val="baseline"/>
              <w:rPr>
                <w:rFonts w:cs="Arial"/>
                <w:b/>
                <w:bCs/>
              </w:rPr>
            </w:pPr>
            <w:r w:rsidRPr="00131015">
              <w:rPr>
                <w:rFonts w:cs="Arial"/>
                <w:b/>
                <w:bCs/>
              </w:rPr>
              <w:t>M1</w:t>
            </w:r>
          </w:p>
        </w:tc>
        <w:tc>
          <w:tcPr>
            <w:tcW w:w="7503" w:type="dxa"/>
          </w:tcPr>
          <w:p w14:paraId="6207DA30" w14:textId="56E44181" w:rsidR="004A28F4" w:rsidRPr="00EF71FB" w:rsidRDefault="004A28F4" w:rsidP="00DD79F1">
            <w:pPr>
              <w:numPr>
                <w:ilvl w:val="0"/>
                <w:numId w:val="6"/>
              </w:numPr>
              <w:spacing w:before="40" w:after="40" w:line="264" w:lineRule="auto"/>
              <w:ind w:left="212" w:hanging="212"/>
              <w:textAlignment w:val="baseline"/>
              <w:rPr>
                <w:rFonts w:cs="Arial"/>
              </w:rPr>
            </w:pPr>
            <w:r w:rsidRPr="00EF71FB">
              <w:rPr>
                <w:rFonts w:cs="Arial"/>
              </w:rPr>
              <w:t xml:space="preserve">Students </w:t>
            </w:r>
            <w:r w:rsidRPr="00EF71FB">
              <w:rPr>
                <w:rFonts w:cs="Arial"/>
                <w:b/>
                <w:bCs/>
              </w:rPr>
              <w:t>must</w:t>
            </w:r>
            <w:r w:rsidRPr="00EF71FB">
              <w:rPr>
                <w:rFonts w:cs="Arial"/>
              </w:rPr>
              <w:t xml:space="preserve"> explain how </w:t>
            </w:r>
            <w:r w:rsidR="00851D1E" w:rsidRPr="00EF71FB">
              <w:rPr>
                <w:rFonts w:cs="Arial"/>
              </w:rPr>
              <w:t>the essential</w:t>
            </w:r>
            <w:r w:rsidR="00EF6AAA" w:rsidRPr="00EF71FB">
              <w:rPr>
                <w:rFonts w:cs="Arial"/>
              </w:rPr>
              <w:t xml:space="preserve"> </w:t>
            </w:r>
            <w:r w:rsidRPr="00EF71FB">
              <w:rPr>
                <w:rFonts w:cs="Arial"/>
              </w:rPr>
              <w:t>asset</w:t>
            </w:r>
            <w:r w:rsidR="00851D1E" w:rsidRPr="00EF71FB">
              <w:rPr>
                <w:rFonts w:cs="Arial"/>
              </w:rPr>
              <w:t>s</w:t>
            </w:r>
            <w:r w:rsidR="001C1357" w:rsidRPr="00EF71FB">
              <w:rPr>
                <w:rFonts w:cs="Arial"/>
              </w:rPr>
              <w:t xml:space="preserve"> identified in P2</w:t>
            </w:r>
            <w:r w:rsidRPr="00EF71FB">
              <w:rPr>
                <w:rFonts w:cs="Arial"/>
              </w:rPr>
              <w:t xml:space="preserve"> will be used in the game prototype. Students </w:t>
            </w:r>
            <w:r w:rsidRPr="00EF71FB">
              <w:rPr>
                <w:rFonts w:cs="Arial"/>
                <w:b/>
                <w:bCs/>
              </w:rPr>
              <w:t>must</w:t>
            </w:r>
            <w:r w:rsidRPr="00EF71FB">
              <w:rPr>
                <w:rFonts w:cs="Arial"/>
              </w:rPr>
              <w:t xml:space="preserve"> explain which </w:t>
            </w:r>
            <w:r w:rsidR="00851D1E" w:rsidRPr="00EF71FB">
              <w:rPr>
                <w:rFonts w:cs="Arial"/>
              </w:rPr>
              <w:t xml:space="preserve">of the essential </w:t>
            </w:r>
            <w:r w:rsidRPr="00EF71FB">
              <w:rPr>
                <w:rFonts w:cs="Arial"/>
              </w:rPr>
              <w:t xml:space="preserve">assets will be static and which will work in combination. This assessment criterion </w:t>
            </w:r>
            <w:r w:rsidRPr="00EF71FB">
              <w:rPr>
                <w:rFonts w:cs="Arial"/>
                <w:b/>
                <w:bCs/>
              </w:rPr>
              <w:t>could</w:t>
            </w:r>
            <w:r w:rsidRPr="00EF71FB">
              <w:rPr>
                <w:rFonts w:cs="Arial"/>
              </w:rPr>
              <w:t xml:space="preserve"> be evidenced in an assets list and/or via annotations on </w:t>
            </w:r>
            <w:r w:rsidR="00100858">
              <w:rPr>
                <w:rFonts w:cs="Arial"/>
              </w:rPr>
              <w:t xml:space="preserve">the </w:t>
            </w:r>
            <w:r w:rsidRPr="00EF71FB">
              <w:rPr>
                <w:rFonts w:cs="Arial"/>
              </w:rPr>
              <w:t>design(s) for the game visuals.</w:t>
            </w:r>
          </w:p>
        </w:tc>
      </w:tr>
      <w:tr w:rsidR="004A28F4" w:rsidRPr="00B82A1E" w14:paraId="0DF8BDAD" w14:textId="77777777" w:rsidTr="00574CF3">
        <w:tc>
          <w:tcPr>
            <w:tcW w:w="1513" w:type="dxa"/>
          </w:tcPr>
          <w:p w14:paraId="5CF99FBF" w14:textId="6CCA46DC" w:rsidR="004A28F4" w:rsidRPr="00B82A1E" w:rsidRDefault="004A28F4" w:rsidP="004A5891">
            <w:pPr>
              <w:spacing w:before="40" w:after="40" w:line="264" w:lineRule="auto"/>
              <w:textAlignment w:val="baseline"/>
              <w:rPr>
                <w:rFonts w:cs="Arial"/>
                <w:b/>
                <w:bCs/>
              </w:rPr>
            </w:pPr>
            <w:r w:rsidRPr="00131015">
              <w:rPr>
                <w:rFonts w:cs="Arial"/>
                <w:b/>
                <w:bCs/>
              </w:rPr>
              <w:t>M2</w:t>
            </w:r>
          </w:p>
        </w:tc>
        <w:tc>
          <w:tcPr>
            <w:tcW w:w="7503" w:type="dxa"/>
          </w:tcPr>
          <w:p w14:paraId="6F72461D" w14:textId="038CB687" w:rsidR="004A28F4" w:rsidRPr="00EF71FB" w:rsidRDefault="004A28F4" w:rsidP="00DD79F1">
            <w:pPr>
              <w:numPr>
                <w:ilvl w:val="0"/>
                <w:numId w:val="6"/>
              </w:numPr>
              <w:spacing w:before="40" w:after="40" w:line="264" w:lineRule="auto"/>
              <w:ind w:left="212" w:hanging="212"/>
              <w:textAlignment w:val="baseline"/>
              <w:rPr>
                <w:rFonts w:cs="Arial"/>
              </w:rPr>
            </w:pPr>
            <w:r w:rsidRPr="00EF71FB">
              <w:rPr>
                <w:rFonts w:cs="Arial"/>
              </w:rPr>
              <w:t xml:space="preserve">Students </w:t>
            </w:r>
            <w:r w:rsidRPr="00EF71FB">
              <w:rPr>
                <w:rFonts w:cs="Arial"/>
                <w:b/>
                <w:bCs/>
              </w:rPr>
              <w:t>must</w:t>
            </w:r>
            <w:r w:rsidRPr="00EF71FB">
              <w:rPr>
                <w:rFonts w:cs="Arial"/>
              </w:rPr>
              <w:t xml:space="preserve"> plan </w:t>
            </w:r>
            <w:r w:rsidRPr="00EF71FB">
              <w:rPr>
                <w:rFonts w:cs="Arial"/>
                <w:b/>
                <w:bCs/>
              </w:rPr>
              <w:t>all</w:t>
            </w:r>
            <w:r w:rsidRPr="00EF71FB">
              <w:rPr>
                <w:rFonts w:cs="Arial"/>
              </w:rPr>
              <w:t xml:space="preserve"> the game mechanics </w:t>
            </w:r>
            <w:r w:rsidR="00BC50ED" w:rsidRPr="00EF71FB">
              <w:rPr>
                <w:rFonts w:cs="Arial"/>
              </w:rPr>
              <w:t>detailed in P4</w:t>
            </w:r>
            <w:r w:rsidRPr="00EF71FB">
              <w:rPr>
                <w:rFonts w:cs="Arial"/>
              </w:rPr>
              <w:t xml:space="preserve"> using at least </w:t>
            </w:r>
            <w:r w:rsidRPr="00EF71FB">
              <w:rPr>
                <w:rFonts w:cs="Arial"/>
                <w:b/>
                <w:bCs/>
              </w:rPr>
              <w:t>one</w:t>
            </w:r>
            <w:r w:rsidRPr="00EF71FB">
              <w:rPr>
                <w:rFonts w:cs="Arial"/>
              </w:rPr>
              <w:t xml:space="preserve"> of the game planning tools in Topic Area 2.1.2. </w:t>
            </w:r>
            <w:r w:rsidR="00BF7B6D" w:rsidRPr="00EF71FB">
              <w:rPr>
                <w:rFonts w:cs="Arial"/>
              </w:rPr>
              <w:t xml:space="preserve">Where students do not achieve P4, it is still possible to achieve M2. </w:t>
            </w:r>
            <w:r w:rsidRPr="00EF71FB">
              <w:rPr>
                <w:rFonts w:cs="Arial"/>
              </w:rPr>
              <w:t xml:space="preserve">The planning </w:t>
            </w:r>
            <w:r w:rsidRPr="00EF71FB">
              <w:rPr>
                <w:rFonts w:cs="Arial"/>
                <w:b/>
                <w:bCs/>
              </w:rPr>
              <w:t xml:space="preserve">must </w:t>
            </w:r>
            <w:r w:rsidRPr="00EF71FB">
              <w:rPr>
                <w:rFonts w:cs="Arial"/>
              </w:rPr>
              <w:t xml:space="preserve">contain enough detail </w:t>
            </w:r>
            <w:r w:rsidR="00100858">
              <w:rPr>
                <w:rFonts w:cs="Arial"/>
              </w:rPr>
              <w:t xml:space="preserve">for </w:t>
            </w:r>
            <w:r w:rsidRPr="00EF71FB">
              <w:rPr>
                <w:rFonts w:cs="Arial"/>
              </w:rPr>
              <w:t xml:space="preserve">it to be </w:t>
            </w:r>
            <w:r w:rsidR="00904250" w:rsidRPr="00EF71FB">
              <w:rPr>
                <w:rFonts w:cs="Arial"/>
              </w:rPr>
              <w:t>interpreted by someone who hasn’t seen them before.</w:t>
            </w:r>
          </w:p>
        </w:tc>
      </w:tr>
      <w:tr w:rsidR="005D6210" w:rsidRPr="00B82A1E" w14:paraId="35DB70BC" w14:textId="77777777" w:rsidTr="00574CF3">
        <w:tc>
          <w:tcPr>
            <w:tcW w:w="1513" w:type="dxa"/>
          </w:tcPr>
          <w:p w14:paraId="6453AD64" w14:textId="18FCB170" w:rsidR="005D6210" w:rsidRPr="00131015" w:rsidRDefault="005D6210" w:rsidP="004A5891">
            <w:pPr>
              <w:spacing w:before="40" w:after="40" w:line="264" w:lineRule="auto"/>
              <w:textAlignment w:val="baseline"/>
              <w:rPr>
                <w:rFonts w:cs="Arial"/>
                <w:b/>
                <w:bCs/>
              </w:rPr>
            </w:pPr>
            <w:r>
              <w:rPr>
                <w:rFonts w:cs="Arial"/>
                <w:b/>
                <w:bCs/>
              </w:rPr>
              <w:t>M3</w:t>
            </w:r>
          </w:p>
        </w:tc>
        <w:tc>
          <w:tcPr>
            <w:tcW w:w="7503" w:type="dxa"/>
          </w:tcPr>
          <w:p w14:paraId="792FB263" w14:textId="1A12BF35" w:rsidR="005D6210" w:rsidRPr="00EF71FB" w:rsidDel="001A57A3" w:rsidRDefault="00FA74FC" w:rsidP="00DD79F1">
            <w:pPr>
              <w:numPr>
                <w:ilvl w:val="0"/>
                <w:numId w:val="6"/>
              </w:numPr>
              <w:spacing w:before="40" w:after="40" w:line="264" w:lineRule="auto"/>
              <w:ind w:left="212" w:hanging="212"/>
              <w:textAlignment w:val="baseline"/>
              <w:rPr>
                <w:rFonts w:cs="Arial"/>
              </w:rPr>
            </w:pPr>
            <w:r w:rsidRPr="00EF71FB">
              <w:rPr>
                <w:rFonts w:cs="Arial"/>
              </w:rPr>
              <w:t xml:space="preserve">Students </w:t>
            </w:r>
            <w:r w:rsidRPr="00EF71FB">
              <w:rPr>
                <w:rFonts w:cs="Arial"/>
                <w:b/>
                <w:bCs/>
              </w:rPr>
              <w:t>must</w:t>
            </w:r>
            <w:r w:rsidRPr="00EF71FB">
              <w:rPr>
                <w:rFonts w:cs="Arial"/>
              </w:rPr>
              <w:t xml:space="preserve"> justify the approach to testing detailed in P5.</w:t>
            </w:r>
          </w:p>
        </w:tc>
      </w:tr>
      <w:tr w:rsidR="004A28F4" w:rsidRPr="00B82A1E" w14:paraId="36A67262" w14:textId="77777777" w:rsidTr="00574CF3">
        <w:tc>
          <w:tcPr>
            <w:tcW w:w="1513" w:type="dxa"/>
          </w:tcPr>
          <w:p w14:paraId="07448F97" w14:textId="1EEE6395" w:rsidR="004A28F4" w:rsidRPr="00B82A1E" w:rsidRDefault="004A28F4" w:rsidP="004A5891">
            <w:pPr>
              <w:spacing w:before="40" w:after="40" w:line="264" w:lineRule="auto"/>
              <w:textAlignment w:val="baseline"/>
              <w:rPr>
                <w:rFonts w:cs="Arial"/>
                <w:b/>
                <w:bCs/>
              </w:rPr>
            </w:pPr>
            <w:r w:rsidRPr="00131015">
              <w:rPr>
                <w:rFonts w:cs="Arial"/>
                <w:b/>
                <w:bCs/>
              </w:rPr>
              <w:t>D1</w:t>
            </w:r>
          </w:p>
        </w:tc>
        <w:tc>
          <w:tcPr>
            <w:tcW w:w="7503" w:type="dxa"/>
          </w:tcPr>
          <w:p w14:paraId="6C4538F1" w14:textId="3A6F0FB0" w:rsidR="004A28F4" w:rsidRPr="00EF71FB" w:rsidRDefault="004A28F4" w:rsidP="00DD79F1">
            <w:pPr>
              <w:numPr>
                <w:ilvl w:val="0"/>
                <w:numId w:val="6"/>
              </w:numPr>
              <w:spacing w:before="40" w:after="40" w:line="264" w:lineRule="auto"/>
              <w:ind w:left="212" w:hanging="212"/>
              <w:textAlignment w:val="baseline"/>
              <w:rPr>
                <w:rFonts w:cs="Arial"/>
              </w:rPr>
            </w:pPr>
            <w:r w:rsidRPr="00EF71FB">
              <w:rPr>
                <w:rFonts w:cs="Arial"/>
              </w:rPr>
              <w:t xml:space="preserve">Students </w:t>
            </w:r>
            <w:r w:rsidRPr="00EF71FB">
              <w:rPr>
                <w:rFonts w:cs="Arial"/>
                <w:b/>
                <w:bCs/>
              </w:rPr>
              <w:t>could</w:t>
            </w:r>
            <w:r w:rsidRPr="00EF71FB">
              <w:rPr>
                <w:rFonts w:cs="Arial"/>
              </w:rPr>
              <w:t xml:space="preserve"> include the content in Topic Areas 1.2.2 and 1.2.3 in the discussion. </w:t>
            </w:r>
          </w:p>
        </w:tc>
      </w:tr>
      <w:tr w:rsidR="004A28F4" w:rsidRPr="00B82A1E" w14:paraId="173EAD43" w14:textId="77777777" w:rsidTr="00574CF3">
        <w:tc>
          <w:tcPr>
            <w:tcW w:w="1513" w:type="dxa"/>
          </w:tcPr>
          <w:p w14:paraId="0A2FCBCA" w14:textId="51B9B47E" w:rsidR="004A28F4" w:rsidRPr="00B82A1E" w:rsidRDefault="004A28F4" w:rsidP="004A5891">
            <w:pPr>
              <w:spacing w:before="40" w:after="40" w:line="264" w:lineRule="auto"/>
              <w:textAlignment w:val="baseline"/>
              <w:rPr>
                <w:rFonts w:cs="Arial"/>
                <w:b/>
                <w:bCs/>
              </w:rPr>
            </w:pPr>
            <w:r w:rsidRPr="00131015">
              <w:rPr>
                <w:rFonts w:cs="Arial"/>
                <w:b/>
                <w:bCs/>
              </w:rPr>
              <w:t>D2</w:t>
            </w:r>
          </w:p>
        </w:tc>
        <w:tc>
          <w:tcPr>
            <w:tcW w:w="7503" w:type="dxa"/>
          </w:tcPr>
          <w:p w14:paraId="66A9B2D6" w14:textId="5C4E32A5" w:rsidR="004A28F4" w:rsidRPr="00EF71FB" w:rsidRDefault="004A28F4" w:rsidP="00DD79F1">
            <w:pPr>
              <w:numPr>
                <w:ilvl w:val="0"/>
                <w:numId w:val="6"/>
              </w:numPr>
              <w:spacing w:before="40" w:after="40" w:line="264" w:lineRule="auto"/>
              <w:ind w:left="212" w:hanging="212"/>
              <w:textAlignment w:val="baseline"/>
              <w:rPr>
                <w:rFonts w:cs="Arial"/>
              </w:rPr>
            </w:pPr>
            <w:r w:rsidRPr="00EF71FB">
              <w:rPr>
                <w:rFonts w:cs="Arial"/>
              </w:rPr>
              <w:t xml:space="preserve">Students </w:t>
            </w:r>
            <w:r w:rsidRPr="00EF71FB">
              <w:rPr>
                <w:rFonts w:cs="Arial"/>
                <w:b/>
                <w:bCs/>
              </w:rPr>
              <w:t xml:space="preserve">could </w:t>
            </w:r>
            <w:r w:rsidRPr="00EF71FB">
              <w:rPr>
                <w:rFonts w:cs="Arial"/>
              </w:rPr>
              <w:t xml:space="preserve">include the content in Topic Area 1.2.4 in the discussion. </w:t>
            </w:r>
          </w:p>
        </w:tc>
      </w:tr>
    </w:tbl>
    <w:p w14:paraId="04CA57E7" w14:textId="489F4614" w:rsidR="00BA0D1B" w:rsidRDefault="00BA0D1B" w:rsidP="005463AC">
      <w:pPr>
        <w:rPr>
          <w:rFonts w:eastAsia="Times New Roman" w:cs="Arial"/>
          <w:b/>
          <w:bCs/>
          <w:lang w:eastAsia="en-GB"/>
        </w:rPr>
      </w:pPr>
    </w:p>
    <w:p w14:paraId="215056C4" w14:textId="77777777" w:rsidR="00BA0D1B" w:rsidRDefault="00BA0D1B">
      <w:pPr>
        <w:rPr>
          <w:rFonts w:eastAsia="Times New Roman" w:cs="Arial"/>
          <w:b/>
          <w:bCs/>
          <w:lang w:eastAsia="en-GB"/>
        </w:rPr>
      </w:pPr>
      <w:r>
        <w:rPr>
          <w:rFonts w:eastAsia="Times New Roman" w:cs="Arial"/>
          <w:b/>
          <w:bCs/>
          <w:lang w:eastAsia="en-GB"/>
        </w:rPr>
        <w:br w:type="page"/>
      </w:r>
    </w:p>
    <w:p w14:paraId="07F117AF" w14:textId="53A956FF" w:rsidR="003B2EC0" w:rsidRPr="00257A13" w:rsidRDefault="003B2EC0" w:rsidP="003B2EC0">
      <w:pPr>
        <w:pStyle w:val="Heading2"/>
        <w:rPr>
          <w:rStyle w:val="Heading1Char"/>
        </w:rPr>
      </w:pPr>
      <w:bookmarkStart w:id="17" w:name="_Toc187151087"/>
      <w:r>
        <w:rPr>
          <w:rFonts w:eastAsia="Calibri"/>
        </w:rPr>
        <w:lastRenderedPageBreak/>
        <w:t>Task 2</w:t>
      </w:r>
      <w:bookmarkEnd w:id="17"/>
    </w:p>
    <w:p w14:paraId="1596D2B8" w14:textId="6CEB7657" w:rsidR="00C146B1" w:rsidRPr="007729EC" w:rsidRDefault="00C146B1" w:rsidP="004A5891">
      <w:pPr>
        <w:spacing w:after="240" w:line="22" w:lineRule="atLeast"/>
        <w:rPr>
          <w:rFonts w:eastAsia="Calibri" w:cs="Arial"/>
          <w:b/>
          <w:bCs/>
          <w:sz w:val="26"/>
          <w:szCs w:val="26"/>
        </w:rPr>
      </w:pPr>
      <w:r w:rsidRPr="007729EC">
        <w:rPr>
          <w:rFonts w:eastAsia="Calibri" w:cs="Arial"/>
          <w:b/>
          <w:bCs/>
          <w:sz w:val="26"/>
          <w:szCs w:val="26"/>
        </w:rPr>
        <w:t xml:space="preserve">Creating </w:t>
      </w:r>
      <w:r w:rsidR="00B07F49" w:rsidRPr="00B07F49">
        <w:rPr>
          <w:rFonts w:eastAsia="Calibri" w:cs="Arial"/>
          <w:b/>
          <w:bCs/>
          <w:sz w:val="26"/>
          <w:szCs w:val="26"/>
        </w:rPr>
        <w:t xml:space="preserve">the high-fidelity </w:t>
      </w:r>
      <w:r w:rsidR="00ED2ED4">
        <w:rPr>
          <w:rFonts w:eastAsia="Calibri" w:cs="Arial"/>
          <w:b/>
          <w:bCs/>
          <w:sz w:val="26"/>
          <w:szCs w:val="26"/>
        </w:rPr>
        <w:t>game</w:t>
      </w:r>
      <w:r w:rsidR="00B07F49" w:rsidRPr="00B07F49">
        <w:rPr>
          <w:rFonts w:eastAsia="Calibri" w:cs="Arial"/>
          <w:b/>
          <w:bCs/>
          <w:sz w:val="26"/>
          <w:szCs w:val="26"/>
        </w:rPr>
        <w:t xml:space="preserve"> prototype</w:t>
      </w:r>
    </w:p>
    <w:p w14:paraId="144952C5" w14:textId="57A21C3C" w:rsidR="00774740" w:rsidRPr="00866CA9" w:rsidRDefault="00774740" w:rsidP="003C7D3F">
      <w:pPr>
        <w:spacing w:after="240" w:line="22" w:lineRule="atLeast"/>
        <w:rPr>
          <w:rFonts w:eastAsia="Calibri" w:cs="Arial"/>
        </w:rPr>
      </w:pPr>
      <w:r w:rsidRPr="00866CA9">
        <w:rPr>
          <w:rFonts w:eastAsia="Calibri" w:cs="Arial"/>
        </w:rPr>
        <w:t>Topic Area</w:t>
      </w:r>
      <w:r w:rsidR="00ED2ED4">
        <w:rPr>
          <w:rFonts w:eastAsia="Calibri" w:cs="Arial"/>
        </w:rPr>
        <w:t>s</w:t>
      </w:r>
      <w:r w:rsidRPr="00866CA9">
        <w:rPr>
          <w:rFonts w:eastAsia="Calibri" w:cs="Arial"/>
        </w:rPr>
        <w:t xml:space="preserve"> 1</w:t>
      </w:r>
      <w:r w:rsidR="000860F6">
        <w:rPr>
          <w:rFonts w:eastAsia="Calibri" w:cs="Arial"/>
        </w:rPr>
        <w:t xml:space="preserve"> </w:t>
      </w:r>
      <w:r>
        <w:rPr>
          <w:rFonts w:eastAsia="Calibri" w:cs="Arial"/>
        </w:rPr>
        <w:t xml:space="preserve">and </w:t>
      </w:r>
      <w:r w:rsidR="00C52730">
        <w:rPr>
          <w:rFonts w:eastAsia="Calibri" w:cs="Arial"/>
        </w:rPr>
        <w:t>3</w:t>
      </w:r>
      <w:r>
        <w:rPr>
          <w:rFonts w:eastAsia="Calibri" w:cs="Arial"/>
        </w:rPr>
        <w:t xml:space="preserve"> are</w:t>
      </w:r>
      <w:r w:rsidRPr="00081A6C">
        <w:rPr>
          <w:rFonts w:eastAsia="Calibri" w:cs="Arial"/>
        </w:rPr>
        <w:t xml:space="preserve"> </w:t>
      </w:r>
      <w:r w:rsidRPr="00866CA9">
        <w:rPr>
          <w:rFonts w:eastAsia="Calibri" w:cs="Arial"/>
        </w:rPr>
        <w:t>assessed in this task</w:t>
      </w:r>
      <w:r>
        <w:rPr>
          <w:rFonts w:eastAsia="Calibri" w:cs="Arial"/>
        </w:rPr>
        <w:t>.</w:t>
      </w:r>
    </w:p>
    <w:p w14:paraId="14FB3539" w14:textId="77777777" w:rsidR="003C7D3F" w:rsidRPr="003A1CA2" w:rsidRDefault="003C7D3F" w:rsidP="003C7D3F">
      <w:pPr>
        <w:spacing w:after="240" w:line="22" w:lineRule="atLeast"/>
        <w:textAlignment w:val="baseline"/>
        <w:rPr>
          <w:rFonts w:eastAsia="Times New Roman" w:cs="Arial"/>
          <w:b/>
          <w:bCs/>
          <w:lang w:eastAsia="en-GB"/>
        </w:rPr>
      </w:pPr>
      <w:r w:rsidRPr="003A1CA2">
        <w:rPr>
          <w:rFonts w:eastAsia="Times New Roman" w:cs="Arial"/>
          <w:b/>
          <w:bCs/>
          <w:lang w:eastAsia="en-GB"/>
        </w:rPr>
        <w:t>The task is:</w:t>
      </w:r>
    </w:p>
    <w:p w14:paraId="04358601" w14:textId="77777777" w:rsidR="003C7D3F" w:rsidRDefault="003C7D3F" w:rsidP="003C7D3F">
      <w:pPr>
        <w:pStyle w:val="BodyText"/>
        <w:spacing w:after="240" w:line="22" w:lineRule="atLeast"/>
        <w:ind w:right="561"/>
        <w:rPr>
          <w:rFonts w:eastAsia="Times New Roman" w:cs="Arial"/>
          <w:lang w:eastAsia="en-GB"/>
        </w:rPr>
      </w:pPr>
      <w:r w:rsidRPr="003A1CA2">
        <w:rPr>
          <w:rFonts w:eastAsia="Times New Roman" w:cs="Arial"/>
          <w:lang w:eastAsia="en-GB"/>
        </w:rPr>
        <w:t xml:space="preserve">Create the game prototype </w:t>
      </w:r>
      <w:r>
        <w:rPr>
          <w:rFonts w:eastAsia="Times New Roman" w:cs="Arial"/>
          <w:lang w:eastAsia="en-GB"/>
        </w:rPr>
        <w:t xml:space="preserve">that you planned and designed in </w:t>
      </w:r>
      <w:r>
        <w:rPr>
          <w:rFonts w:eastAsia="Times New Roman" w:cs="Arial"/>
          <w:b/>
          <w:bCs/>
          <w:lang w:eastAsia="en-GB"/>
        </w:rPr>
        <w:t>T</w:t>
      </w:r>
      <w:r w:rsidRPr="00714DFE">
        <w:rPr>
          <w:rFonts w:eastAsia="Times New Roman" w:cs="Arial"/>
          <w:b/>
          <w:bCs/>
          <w:lang w:eastAsia="en-GB"/>
        </w:rPr>
        <w:t>ask 1</w:t>
      </w:r>
      <w:r>
        <w:rPr>
          <w:rFonts w:eastAsia="Times New Roman" w:cs="Arial"/>
          <w:lang w:eastAsia="en-GB"/>
        </w:rPr>
        <w:t>.</w:t>
      </w:r>
      <w:r w:rsidRPr="00DD622C">
        <w:t xml:space="preserve"> </w:t>
      </w:r>
    </w:p>
    <w:p w14:paraId="097B50FE" w14:textId="78415527" w:rsidR="00397ADA" w:rsidRDefault="00397ADA" w:rsidP="0037510D">
      <w:pPr>
        <w:spacing w:before="40" w:after="240" w:line="22" w:lineRule="atLeast"/>
      </w:pPr>
      <w:r>
        <w:t>You will:</w:t>
      </w:r>
    </w:p>
    <w:p w14:paraId="146293FB" w14:textId="6A49AB6E" w:rsidR="003C7D3F" w:rsidRDefault="00397ADA" w:rsidP="000D63C4">
      <w:pPr>
        <w:numPr>
          <w:ilvl w:val="0"/>
          <w:numId w:val="2"/>
        </w:numPr>
        <w:spacing w:after="0" w:line="22" w:lineRule="atLeast"/>
        <w:ind w:left="567" w:hanging="567"/>
      </w:pPr>
      <w:r>
        <w:t>S</w:t>
      </w:r>
      <w:r w:rsidR="003C7D3F" w:rsidRPr="00DD622C">
        <w:t>ource and prepare assets for use in the game prototype</w:t>
      </w:r>
      <w:r w:rsidR="003C7D3F">
        <w:t>.</w:t>
      </w:r>
      <w:r w:rsidR="003C7D3F" w:rsidRPr="00DD622C">
        <w:t xml:space="preserve"> </w:t>
      </w:r>
    </w:p>
    <w:p w14:paraId="24D3BFD4" w14:textId="27429B17" w:rsidR="003C7D3F" w:rsidRDefault="00397ADA" w:rsidP="000D63C4">
      <w:pPr>
        <w:numPr>
          <w:ilvl w:val="0"/>
          <w:numId w:val="2"/>
        </w:numPr>
        <w:spacing w:after="240" w:line="22" w:lineRule="atLeast"/>
        <w:ind w:left="567" w:hanging="567"/>
      </w:pPr>
      <w:r>
        <w:t>U</w:t>
      </w:r>
      <w:r w:rsidR="003C7D3F" w:rsidRPr="003A1CA2">
        <w:t>se game engine tools and</w:t>
      </w:r>
      <w:r w:rsidR="003C7D3F">
        <w:t>/or</w:t>
      </w:r>
      <w:r w:rsidR="003C7D3F" w:rsidRPr="003A1CA2">
        <w:t xml:space="preserve"> programming techniques to create the game prototype.  </w:t>
      </w:r>
    </w:p>
    <w:p w14:paraId="6A72F1F8" w14:textId="77777777" w:rsidR="003C7D3F" w:rsidRPr="003A1CA2" w:rsidRDefault="003C7D3F" w:rsidP="003C7D3F">
      <w:pPr>
        <w:spacing w:after="240" w:line="22" w:lineRule="atLeast"/>
        <w:ind w:left="426" w:hanging="426"/>
        <w:rPr>
          <w:rFonts w:eastAsia="Calibri" w:cs="Arial"/>
        </w:rPr>
      </w:pPr>
      <w:r w:rsidRPr="003A1CA2">
        <w:rPr>
          <w:rFonts w:eastAsia="Calibri" w:cs="Arial"/>
        </w:rPr>
        <w:t xml:space="preserve">Your evidence </w:t>
      </w:r>
      <w:r w:rsidRPr="003A1CA2">
        <w:rPr>
          <w:rFonts w:eastAsia="Calibri" w:cs="Arial"/>
          <w:b/>
          <w:bCs/>
        </w:rPr>
        <w:t>must</w:t>
      </w:r>
      <w:r w:rsidRPr="003A1CA2">
        <w:rPr>
          <w:rFonts w:eastAsia="Calibri" w:cs="Arial"/>
        </w:rPr>
        <w:t xml:space="preserve"> include:</w:t>
      </w:r>
    </w:p>
    <w:p w14:paraId="56B99BA5" w14:textId="484305DA" w:rsidR="003C7D3F" w:rsidRDefault="003C7D3F" w:rsidP="000D63C4">
      <w:pPr>
        <w:numPr>
          <w:ilvl w:val="0"/>
          <w:numId w:val="2"/>
        </w:numPr>
        <w:spacing w:after="240" w:line="22" w:lineRule="atLeast"/>
        <w:ind w:left="567" w:hanging="567"/>
      </w:pPr>
      <w:r>
        <w:t xml:space="preserve">An export of the game prototype </w:t>
      </w:r>
      <w:r w:rsidR="00524404">
        <w:t>which allows it</w:t>
      </w:r>
      <w:r>
        <w:t xml:space="preserve"> to </w:t>
      </w:r>
      <w:r w:rsidR="00202D0B">
        <w:t>be</w:t>
      </w:r>
      <w:r>
        <w:t xml:space="preserve"> play</w:t>
      </w:r>
      <w:r w:rsidR="00202D0B">
        <w:t>ed</w:t>
      </w:r>
      <w:r>
        <w:t xml:space="preserve"> without installing </w:t>
      </w:r>
      <w:r w:rsidR="00C63500">
        <w:t xml:space="preserve">any specialist </w:t>
      </w:r>
      <w:r>
        <w:t>software</w:t>
      </w:r>
      <w:r w:rsidR="00C05879">
        <w:t xml:space="preserve"> </w:t>
      </w:r>
      <w:r w:rsidR="00C05879" w:rsidRPr="00CD1B57">
        <w:rPr>
          <w:b/>
          <w:bCs/>
        </w:rPr>
        <w:t>or</w:t>
      </w:r>
      <w:r w:rsidR="00C05879" w:rsidRPr="00C05879">
        <w:t xml:space="preserve"> </w:t>
      </w:r>
      <w:r w:rsidR="00C05879">
        <w:t>v</w:t>
      </w:r>
      <w:r w:rsidR="00C05879" w:rsidRPr="00D05332">
        <w:t xml:space="preserve">ideo/screen recordings demonstrating the </w:t>
      </w:r>
      <w:r w:rsidR="00C05879">
        <w:t>game</w:t>
      </w:r>
      <w:r w:rsidR="00C05879" w:rsidRPr="00D05332">
        <w:t xml:space="preserve"> prototype.</w:t>
      </w:r>
    </w:p>
    <w:p w14:paraId="4D5B28FE" w14:textId="77777777" w:rsidR="009A39BE" w:rsidRPr="009A39BE" w:rsidRDefault="009A39BE" w:rsidP="009A39BE">
      <w:pPr>
        <w:spacing w:after="240" w:line="264" w:lineRule="auto"/>
        <w:textAlignment w:val="baseline"/>
        <w:rPr>
          <w:rFonts w:eastAsia="Times New Roman" w:cs="Arial"/>
          <w:b/>
          <w:bCs/>
          <w:lang w:eastAsia="en-GB"/>
        </w:rPr>
      </w:pPr>
      <w:r w:rsidRPr="009A39BE">
        <w:rPr>
          <w:rFonts w:eastAsia="Times New Roman" w:cs="Arial"/>
          <w:b/>
          <w:bCs/>
          <w:lang w:eastAsia="en-GB"/>
        </w:rPr>
        <w:t>Use the assessment criteria below to tell you what you need to do in more detail.</w:t>
      </w:r>
    </w:p>
    <w:tbl>
      <w:tblPr>
        <w:tblStyle w:val="TableGrid"/>
        <w:tblW w:w="0" w:type="auto"/>
        <w:tblLayout w:type="fixed"/>
        <w:tblLook w:val="04A0" w:firstRow="1" w:lastRow="0" w:firstColumn="1" w:lastColumn="0" w:noHBand="0" w:noVBand="1"/>
      </w:tblPr>
      <w:tblGrid>
        <w:gridCol w:w="3005"/>
        <w:gridCol w:w="3005"/>
        <w:gridCol w:w="3006"/>
      </w:tblGrid>
      <w:tr w:rsidR="00BE1441" w:rsidRPr="00A97693" w14:paraId="7C28D79D" w14:textId="77777777" w:rsidTr="00BE1441">
        <w:tc>
          <w:tcPr>
            <w:tcW w:w="3005" w:type="dxa"/>
            <w:shd w:val="clear" w:color="auto" w:fill="auto"/>
          </w:tcPr>
          <w:p w14:paraId="5117B160" w14:textId="77777777" w:rsidR="00BE1441" w:rsidRPr="00BE1441" w:rsidRDefault="00BE1441" w:rsidP="002F1D44">
            <w:pPr>
              <w:spacing w:before="40" w:after="40" w:line="264" w:lineRule="auto"/>
              <w:rPr>
                <w:rFonts w:cs="Arial"/>
                <w:b/>
                <w:bCs/>
              </w:rPr>
            </w:pPr>
            <w:r w:rsidRPr="00BE1441">
              <w:rPr>
                <w:rFonts w:cs="Arial"/>
                <w:b/>
                <w:bCs/>
              </w:rPr>
              <w:t>Pass</w:t>
            </w:r>
          </w:p>
        </w:tc>
        <w:tc>
          <w:tcPr>
            <w:tcW w:w="3005" w:type="dxa"/>
            <w:shd w:val="clear" w:color="auto" w:fill="auto"/>
          </w:tcPr>
          <w:p w14:paraId="14FC9EEC" w14:textId="77777777" w:rsidR="00BE1441" w:rsidRPr="00BE1441" w:rsidRDefault="00BE1441" w:rsidP="002F1D44">
            <w:pPr>
              <w:spacing w:before="40" w:after="40" w:line="264" w:lineRule="auto"/>
              <w:rPr>
                <w:rFonts w:cs="Arial"/>
                <w:b/>
                <w:bCs/>
              </w:rPr>
            </w:pPr>
            <w:r w:rsidRPr="00BE1441">
              <w:rPr>
                <w:rFonts w:cs="Arial"/>
                <w:b/>
                <w:bCs/>
              </w:rPr>
              <w:t>Merit</w:t>
            </w:r>
          </w:p>
        </w:tc>
        <w:tc>
          <w:tcPr>
            <w:tcW w:w="3006" w:type="dxa"/>
            <w:shd w:val="clear" w:color="auto" w:fill="auto"/>
          </w:tcPr>
          <w:p w14:paraId="3A697E8E" w14:textId="77777777" w:rsidR="00BE1441" w:rsidRPr="00BE1441" w:rsidRDefault="00BE1441" w:rsidP="002F1D44">
            <w:pPr>
              <w:spacing w:before="40" w:after="40" w:line="264" w:lineRule="auto"/>
              <w:rPr>
                <w:rFonts w:cs="Arial"/>
                <w:b/>
                <w:bCs/>
              </w:rPr>
            </w:pPr>
            <w:r w:rsidRPr="00BE1441">
              <w:rPr>
                <w:rFonts w:cs="Arial"/>
                <w:b/>
                <w:bCs/>
              </w:rPr>
              <w:t>Distinction</w:t>
            </w:r>
          </w:p>
        </w:tc>
      </w:tr>
      <w:tr w:rsidR="00BE1441" w:rsidRPr="00A97693" w14:paraId="108E7C74" w14:textId="77777777">
        <w:tc>
          <w:tcPr>
            <w:tcW w:w="3005" w:type="dxa"/>
          </w:tcPr>
          <w:p w14:paraId="5B9A1C04" w14:textId="77777777" w:rsidR="00F66148" w:rsidRDefault="00BE1441" w:rsidP="002F1D44">
            <w:pPr>
              <w:spacing w:before="40" w:after="40" w:line="264" w:lineRule="auto"/>
              <w:rPr>
                <w:rFonts w:eastAsia="Times New Roman" w:cs="Arial"/>
              </w:rPr>
            </w:pPr>
            <w:r w:rsidRPr="00F1209C">
              <w:rPr>
                <w:rFonts w:eastAsia="Times New Roman" w:cs="Arial"/>
                <w:b/>
                <w:bCs/>
              </w:rPr>
              <w:t>P6:</w:t>
            </w:r>
            <w:r>
              <w:rPr>
                <w:rFonts w:eastAsia="Times New Roman" w:cs="Arial"/>
              </w:rPr>
              <w:t xml:space="preserve"> </w:t>
            </w:r>
            <w:r w:rsidRPr="00F1209C">
              <w:rPr>
                <w:rFonts w:eastAsia="Times New Roman" w:cs="Arial"/>
                <w:b/>
              </w:rPr>
              <w:t>Source</w:t>
            </w:r>
            <w:r w:rsidRPr="61817D71">
              <w:rPr>
                <w:rFonts w:eastAsia="Times New Roman" w:cs="Arial"/>
              </w:rPr>
              <w:t xml:space="preserve"> assets appropriate for use in the game prototype.</w:t>
            </w:r>
          </w:p>
          <w:p w14:paraId="45E48D8F" w14:textId="5D2F07EF" w:rsidR="00BE1441" w:rsidRPr="00A97693" w:rsidRDefault="007F644B" w:rsidP="002F1D44">
            <w:pPr>
              <w:spacing w:before="40" w:after="40" w:line="264" w:lineRule="auto"/>
              <w:rPr>
                <w:rFonts w:eastAsia="Times New Roman" w:cs="Arial"/>
              </w:rPr>
            </w:pPr>
            <w:r>
              <w:rPr>
                <w:rFonts w:eastAsia="Times New Roman" w:cs="Arial"/>
              </w:rPr>
              <w:t>(PO4)</w:t>
            </w:r>
          </w:p>
        </w:tc>
        <w:tc>
          <w:tcPr>
            <w:tcW w:w="3005" w:type="dxa"/>
            <w:vMerge w:val="restart"/>
          </w:tcPr>
          <w:p w14:paraId="7A7CABF8" w14:textId="77777777" w:rsidR="00F66148" w:rsidRDefault="00BE1441" w:rsidP="002F1D44">
            <w:pPr>
              <w:spacing w:before="40" w:after="40" w:line="264" w:lineRule="auto"/>
              <w:rPr>
                <w:rFonts w:cs="Arial"/>
              </w:rPr>
            </w:pPr>
            <w:r w:rsidRPr="1D99958D">
              <w:rPr>
                <w:rFonts w:eastAsia="Times New Roman" w:cs="Arial"/>
                <w:b/>
                <w:bCs/>
              </w:rPr>
              <w:t xml:space="preserve">M4: </w:t>
            </w:r>
            <w:r>
              <w:rPr>
                <w:rFonts w:cs="Arial"/>
                <w:b/>
                <w:bCs/>
              </w:rPr>
              <w:t>P</w:t>
            </w:r>
            <w:r w:rsidRPr="1D99958D">
              <w:rPr>
                <w:rFonts w:cs="Arial"/>
                <w:b/>
                <w:bCs/>
              </w:rPr>
              <w:t>repare</w:t>
            </w:r>
            <w:r w:rsidRPr="1D99958D">
              <w:rPr>
                <w:rFonts w:cs="Arial"/>
              </w:rPr>
              <w:t xml:space="preserve"> assets </w:t>
            </w:r>
            <w:r>
              <w:rPr>
                <w:rFonts w:cs="Arial"/>
              </w:rPr>
              <w:t xml:space="preserve">appropriately </w:t>
            </w:r>
            <w:r w:rsidRPr="1D99958D" w:rsidDel="006625F2">
              <w:rPr>
                <w:rFonts w:cs="Arial"/>
              </w:rPr>
              <w:t>for use in the game prototype.</w:t>
            </w:r>
            <w:r w:rsidR="007F644B">
              <w:rPr>
                <w:rFonts w:cs="Arial"/>
              </w:rPr>
              <w:t xml:space="preserve"> </w:t>
            </w:r>
          </w:p>
          <w:p w14:paraId="6C177399" w14:textId="7C4191A0" w:rsidR="00BE1441" w:rsidRPr="00A97693" w:rsidRDefault="007F644B" w:rsidP="002F1D44">
            <w:pPr>
              <w:spacing w:before="40" w:after="40" w:line="264" w:lineRule="auto"/>
              <w:rPr>
                <w:rFonts w:cs="Arial"/>
              </w:rPr>
            </w:pPr>
            <w:r>
              <w:rPr>
                <w:rFonts w:cs="Arial"/>
              </w:rPr>
              <w:t>(PO4)</w:t>
            </w:r>
          </w:p>
        </w:tc>
        <w:tc>
          <w:tcPr>
            <w:tcW w:w="3006" w:type="dxa"/>
            <w:vMerge w:val="restart"/>
          </w:tcPr>
          <w:p w14:paraId="46AB00DE" w14:textId="77777777" w:rsidR="00BE1441" w:rsidRPr="00A45015" w:rsidRDefault="00BE1441" w:rsidP="002F1D44">
            <w:pPr>
              <w:spacing w:before="40" w:after="40" w:line="264" w:lineRule="auto"/>
              <w:rPr>
                <w:rFonts w:cs="Arial"/>
              </w:rPr>
            </w:pPr>
          </w:p>
          <w:p w14:paraId="294D2B9A" w14:textId="77777777" w:rsidR="00BE1441" w:rsidRPr="00A45015" w:rsidRDefault="00BE1441" w:rsidP="002F1D44">
            <w:pPr>
              <w:spacing w:before="40" w:after="40" w:line="264" w:lineRule="auto"/>
              <w:rPr>
                <w:rFonts w:cs="Arial"/>
                <w:strike/>
              </w:rPr>
            </w:pPr>
          </w:p>
        </w:tc>
      </w:tr>
      <w:tr w:rsidR="00BE1441" w:rsidRPr="00A97693" w14:paraId="3002B75B" w14:textId="77777777">
        <w:tc>
          <w:tcPr>
            <w:tcW w:w="3005" w:type="dxa"/>
          </w:tcPr>
          <w:p w14:paraId="618ACEEB" w14:textId="77777777" w:rsidR="00F66148" w:rsidRDefault="00BE1441" w:rsidP="002F1D44">
            <w:pPr>
              <w:spacing w:before="40" w:after="40" w:line="264" w:lineRule="auto"/>
              <w:rPr>
                <w:rFonts w:cs="Arial"/>
              </w:rPr>
            </w:pPr>
            <w:r w:rsidRPr="1D99958D">
              <w:rPr>
                <w:rFonts w:cs="Arial"/>
                <w:b/>
                <w:bCs/>
              </w:rPr>
              <w:t xml:space="preserve">P7: </w:t>
            </w:r>
            <w:r w:rsidRPr="008F0AEF">
              <w:rPr>
                <w:rFonts w:cs="Arial"/>
                <w:b/>
                <w:bCs/>
              </w:rPr>
              <w:t>Create</w:t>
            </w:r>
            <w:r w:rsidRPr="1D99958D">
              <w:rPr>
                <w:rFonts w:cs="Arial"/>
              </w:rPr>
              <w:t xml:space="preserve"> an appropriate game environment</w:t>
            </w:r>
            <w:r w:rsidRPr="1D99958D">
              <w:rPr>
                <w:rFonts w:cs="Arial"/>
                <w:b/>
                <w:bCs/>
              </w:rPr>
              <w:t xml:space="preserve"> </w:t>
            </w:r>
            <w:r w:rsidRPr="00D97E39">
              <w:rPr>
                <w:rFonts w:cs="Arial"/>
              </w:rPr>
              <w:t>using</w:t>
            </w:r>
            <w:r w:rsidRPr="1D99958D">
              <w:rPr>
                <w:rFonts w:cs="Arial"/>
              </w:rPr>
              <w:t xml:space="preserve"> game engine tools.</w:t>
            </w:r>
            <w:r w:rsidR="007F644B">
              <w:rPr>
                <w:rFonts w:cs="Arial"/>
              </w:rPr>
              <w:t xml:space="preserve"> </w:t>
            </w:r>
          </w:p>
          <w:p w14:paraId="454928E2" w14:textId="7698DE08" w:rsidR="00BE1441" w:rsidRPr="00A97693" w:rsidRDefault="007F644B" w:rsidP="002F1D44">
            <w:pPr>
              <w:spacing w:before="40" w:after="40" w:line="264" w:lineRule="auto"/>
              <w:rPr>
                <w:rFonts w:eastAsia="Times New Roman" w:cs="Arial"/>
                <w:b/>
                <w:bCs/>
              </w:rPr>
            </w:pPr>
            <w:r>
              <w:rPr>
                <w:rFonts w:cs="Arial"/>
              </w:rPr>
              <w:t>(PO4)</w:t>
            </w:r>
          </w:p>
        </w:tc>
        <w:tc>
          <w:tcPr>
            <w:tcW w:w="3005" w:type="dxa"/>
            <w:vMerge/>
          </w:tcPr>
          <w:p w14:paraId="22B24F87" w14:textId="77777777" w:rsidR="00BE1441" w:rsidRPr="00A97693" w:rsidRDefault="00BE1441" w:rsidP="002F1D44">
            <w:pPr>
              <w:spacing w:before="40" w:after="40" w:line="264" w:lineRule="auto"/>
              <w:rPr>
                <w:rFonts w:eastAsia="Times New Roman" w:cs="Arial"/>
                <w:b/>
                <w:bCs/>
              </w:rPr>
            </w:pPr>
          </w:p>
        </w:tc>
        <w:tc>
          <w:tcPr>
            <w:tcW w:w="3006" w:type="dxa"/>
            <w:vMerge/>
          </w:tcPr>
          <w:p w14:paraId="2DA1B753" w14:textId="77777777" w:rsidR="00BE1441" w:rsidRPr="00A97693" w:rsidRDefault="00BE1441" w:rsidP="002F1D44">
            <w:pPr>
              <w:spacing w:before="40" w:after="40" w:line="264" w:lineRule="auto"/>
              <w:rPr>
                <w:rFonts w:eastAsia="Times New Roman" w:cs="Arial"/>
                <w:b/>
                <w:bCs/>
              </w:rPr>
            </w:pPr>
          </w:p>
        </w:tc>
      </w:tr>
      <w:tr w:rsidR="00346B26" w:rsidRPr="00A97693" w14:paraId="284316C8" w14:textId="77777777" w:rsidTr="006A1FA1">
        <w:trPr>
          <w:trHeight w:val="1203"/>
        </w:trPr>
        <w:tc>
          <w:tcPr>
            <w:tcW w:w="3005" w:type="dxa"/>
            <w:tcBorders>
              <w:bottom w:val="single" w:sz="4" w:space="0" w:color="auto"/>
            </w:tcBorders>
          </w:tcPr>
          <w:p w14:paraId="0A79ECDB" w14:textId="77777777" w:rsidR="00F66148" w:rsidRDefault="00346B26" w:rsidP="002F1D44">
            <w:pPr>
              <w:spacing w:before="40" w:after="40" w:line="264" w:lineRule="auto"/>
              <w:rPr>
                <w:rFonts w:eastAsia="Times New Roman" w:cs="Arial"/>
              </w:rPr>
            </w:pPr>
            <w:r w:rsidRPr="00F73B93">
              <w:rPr>
                <w:rFonts w:eastAsia="Times New Roman" w:cs="Arial"/>
                <w:b/>
                <w:bCs/>
              </w:rPr>
              <w:t>P8:</w:t>
            </w:r>
            <w:r w:rsidRPr="61817D71">
              <w:rPr>
                <w:rFonts w:eastAsia="Times New Roman" w:cs="Arial"/>
              </w:rPr>
              <w:t xml:space="preserve"> </w:t>
            </w:r>
            <w:r w:rsidRPr="00D97E39">
              <w:rPr>
                <w:rFonts w:eastAsia="Times New Roman" w:cs="Arial"/>
                <w:b/>
                <w:bCs/>
              </w:rPr>
              <w:t>Implement</w:t>
            </w:r>
            <w:r w:rsidRPr="61817D71">
              <w:rPr>
                <w:rFonts w:eastAsia="Times New Roman" w:cs="Arial"/>
                <w:b/>
                <w:bCs/>
              </w:rPr>
              <w:t xml:space="preserve"> </w:t>
            </w:r>
            <w:r w:rsidRPr="61817D71">
              <w:rPr>
                <w:rFonts w:eastAsia="Times New Roman" w:cs="Arial"/>
              </w:rPr>
              <w:t xml:space="preserve">character and/or object movement and navigation appropriate for the game prototype. </w:t>
            </w:r>
          </w:p>
          <w:p w14:paraId="7340ED7B" w14:textId="2E0ED7CF" w:rsidR="00346B26" w:rsidRPr="00A97693" w:rsidRDefault="007F644B" w:rsidP="002F1D44">
            <w:pPr>
              <w:spacing w:before="40" w:after="40" w:line="264" w:lineRule="auto"/>
              <w:rPr>
                <w:rFonts w:eastAsia="Times New Roman" w:cs="Arial"/>
              </w:rPr>
            </w:pPr>
            <w:r>
              <w:rPr>
                <w:rFonts w:eastAsia="Times New Roman" w:cs="Arial"/>
              </w:rPr>
              <w:t>(PO4)</w:t>
            </w:r>
          </w:p>
        </w:tc>
        <w:tc>
          <w:tcPr>
            <w:tcW w:w="3005" w:type="dxa"/>
            <w:vMerge w:val="restart"/>
            <w:tcBorders>
              <w:bottom w:val="single" w:sz="4" w:space="0" w:color="auto"/>
            </w:tcBorders>
          </w:tcPr>
          <w:p w14:paraId="28AF7708" w14:textId="77777777" w:rsidR="00F66148" w:rsidRDefault="00346B26" w:rsidP="002F1D44">
            <w:pPr>
              <w:spacing w:before="40" w:after="40" w:line="264" w:lineRule="auto"/>
              <w:rPr>
                <w:rFonts w:eastAsia="Times New Roman" w:cs="Arial"/>
              </w:rPr>
            </w:pPr>
            <w:r w:rsidRPr="00F73B93">
              <w:rPr>
                <w:rFonts w:eastAsia="Times New Roman" w:cs="Arial"/>
                <w:b/>
                <w:bCs/>
              </w:rPr>
              <w:t>M5:</w:t>
            </w:r>
            <w:r w:rsidRPr="1D99958D">
              <w:rPr>
                <w:rFonts w:eastAsia="Times New Roman" w:cs="Arial"/>
              </w:rPr>
              <w:t xml:space="preserve"> </w:t>
            </w:r>
            <w:r w:rsidRPr="00231C41">
              <w:rPr>
                <w:rFonts w:eastAsia="Times New Roman" w:cs="Arial"/>
                <w:b/>
                <w:bCs/>
              </w:rPr>
              <w:t>Implement</w:t>
            </w:r>
            <w:r w:rsidRPr="1D99958D">
              <w:rPr>
                <w:rFonts w:eastAsia="Times New Roman" w:cs="Arial"/>
              </w:rPr>
              <w:t xml:space="preserve"> collision detection appropriate for the</w:t>
            </w:r>
            <w:r>
              <w:rPr>
                <w:rFonts w:eastAsia="Times New Roman" w:cs="Arial"/>
              </w:rPr>
              <w:t xml:space="preserve"> </w:t>
            </w:r>
            <w:r w:rsidRPr="1D99958D">
              <w:rPr>
                <w:rFonts w:eastAsia="Times New Roman" w:cs="Arial"/>
              </w:rPr>
              <w:t>game prototype.</w:t>
            </w:r>
            <w:r w:rsidR="007F644B">
              <w:rPr>
                <w:rFonts w:eastAsia="Times New Roman" w:cs="Arial"/>
              </w:rPr>
              <w:t xml:space="preserve"> </w:t>
            </w:r>
          </w:p>
          <w:p w14:paraId="1CE37635" w14:textId="0327CB50" w:rsidR="00346B26" w:rsidRPr="00A97693" w:rsidRDefault="007F644B" w:rsidP="002F1D44">
            <w:pPr>
              <w:spacing w:before="40" w:after="40" w:line="264" w:lineRule="auto"/>
              <w:rPr>
                <w:rFonts w:eastAsia="Times New Roman" w:cs="Arial"/>
              </w:rPr>
            </w:pPr>
            <w:r>
              <w:rPr>
                <w:rFonts w:eastAsia="Times New Roman" w:cs="Arial"/>
              </w:rPr>
              <w:t>(PO4)</w:t>
            </w:r>
          </w:p>
        </w:tc>
        <w:tc>
          <w:tcPr>
            <w:tcW w:w="3006" w:type="dxa"/>
            <w:vMerge w:val="restart"/>
            <w:tcBorders>
              <w:bottom w:val="single" w:sz="4" w:space="0" w:color="auto"/>
            </w:tcBorders>
          </w:tcPr>
          <w:p w14:paraId="4716655B" w14:textId="77777777" w:rsidR="00F66148" w:rsidRDefault="00346B26" w:rsidP="002F1D44">
            <w:pPr>
              <w:spacing w:before="40" w:after="40" w:line="264" w:lineRule="auto"/>
              <w:rPr>
                <w:rFonts w:eastAsia="Times New Roman" w:cs="Arial"/>
              </w:rPr>
            </w:pPr>
            <w:r w:rsidRPr="00F73B93">
              <w:rPr>
                <w:rFonts w:eastAsia="Times New Roman" w:cs="Arial"/>
                <w:b/>
                <w:bCs/>
              </w:rPr>
              <w:t>D3:</w:t>
            </w:r>
            <w:r w:rsidRPr="00A45015">
              <w:rPr>
                <w:rFonts w:eastAsia="Times New Roman" w:cs="Arial"/>
              </w:rPr>
              <w:t xml:space="preserve"> </w:t>
            </w:r>
            <w:r w:rsidRPr="00A45015">
              <w:rPr>
                <w:rFonts w:eastAsia="Times New Roman" w:cs="Arial"/>
                <w:b/>
                <w:bCs/>
              </w:rPr>
              <w:t>Create</w:t>
            </w:r>
            <w:r w:rsidRPr="00A45015">
              <w:rPr>
                <w:rFonts w:eastAsia="Times New Roman" w:cs="Arial"/>
              </w:rPr>
              <w:t xml:space="preserve"> a cohesive game prototype </w:t>
            </w:r>
            <w:r w:rsidRPr="00CD1B57">
              <w:rPr>
                <w:rFonts w:eastAsia="Times New Roman" w:cs="Arial"/>
              </w:rPr>
              <w:t>combining</w:t>
            </w:r>
            <w:r w:rsidRPr="00A45015">
              <w:rPr>
                <w:rFonts w:eastAsia="Times New Roman" w:cs="Arial"/>
                <w:b/>
                <w:bCs/>
              </w:rPr>
              <w:t xml:space="preserve"> </w:t>
            </w:r>
            <w:r w:rsidRPr="00A45015">
              <w:rPr>
                <w:rFonts w:eastAsia="Times New Roman" w:cs="Arial"/>
              </w:rPr>
              <w:t>game environment, assets and mechanics.</w:t>
            </w:r>
            <w:r w:rsidR="007F644B">
              <w:rPr>
                <w:rFonts w:eastAsia="Times New Roman" w:cs="Arial"/>
              </w:rPr>
              <w:t xml:space="preserve"> </w:t>
            </w:r>
          </w:p>
          <w:p w14:paraId="1666DBCC" w14:textId="317A9798" w:rsidR="00346B26" w:rsidRPr="00346B26" w:rsidRDefault="007F644B" w:rsidP="002F1D44">
            <w:pPr>
              <w:spacing w:before="40" w:after="40" w:line="264" w:lineRule="auto"/>
              <w:rPr>
                <w:rFonts w:eastAsia="Times New Roman" w:cs="Arial"/>
              </w:rPr>
            </w:pPr>
            <w:r>
              <w:rPr>
                <w:rFonts w:eastAsia="Times New Roman" w:cs="Arial"/>
              </w:rPr>
              <w:t>(PO4)</w:t>
            </w:r>
          </w:p>
          <w:p w14:paraId="5D3A7FBB" w14:textId="7119844C" w:rsidR="00346B26" w:rsidRPr="00A97693" w:rsidRDefault="00346B26" w:rsidP="002F1D44">
            <w:pPr>
              <w:spacing w:before="40" w:after="40" w:line="264" w:lineRule="auto"/>
              <w:rPr>
                <w:rFonts w:eastAsia="Times New Roman" w:cs="Arial"/>
                <w:b/>
                <w:bCs/>
              </w:rPr>
            </w:pPr>
          </w:p>
        </w:tc>
      </w:tr>
      <w:tr w:rsidR="00346B26" w:rsidRPr="00A97693" w14:paraId="24275691" w14:textId="77777777">
        <w:trPr>
          <w:trHeight w:val="318"/>
        </w:trPr>
        <w:tc>
          <w:tcPr>
            <w:tcW w:w="3005" w:type="dxa"/>
            <w:vMerge w:val="restart"/>
          </w:tcPr>
          <w:p w14:paraId="1A66FFEB" w14:textId="77777777" w:rsidR="00DB5421" w:rsidRDefault="00346B26" w:rsidP="002F1D44">
            <w:pPr>
              <w:spacing w:before="40" w:after="40" w:line="264" w:lineRule="auto"/>
              <w:rPr>
                <w:rFonts w:eastAsia="Times New Roman" w:cs="Arial"/>
              </w:rPr>
            </w:pPr>
            <w:r w:rsidRPr="1D99958D">
              <w:rPr>
                <w:rFonts w:eastAsia="Times New Roman" w:cs="Arial"/>
                <w:b/>
                <w:bCs/>
              </w:rPr>
              <w:t xml:space="preserve">P9: </w:t>
            </w:r>
            <w:r w:rsidRPr="00447F03">
              <w:rPr>
                <w:rFonts w:eastAsia="Times New Roman" w:cs="Arial"/>
                <w:b/>
                <w:bCs/>
              </w:rPr>
              <w:t>Implement</w:t>
            </w:r>
            <w:r w:rsidRPr="00B37C56">
              <w:rPr>
                <w:rFonts w:eastAsia="Times New Roman" w:cs="Arial"/>
              </w:rPr>
              <w:t xml:space="preserve"> </w:t>
            </w:r>
            <w:r w:rsidRPr="1D99958D">
              <w:rPr>
                <w:rFonts w:eastAsia="Times New Roman" w:cs="Arial"/>
              </w:rPr>
              <w:t>game play controls appropriate for the game prototype.</w:t>
            </w:r>
          </w:p>
          <w:p w14:paraId="5EA85924" w14:textId="57BA1FE9" w:rsidR="00346B26" w:rsidRPr="00346B26" w:rsidRDefault="007F644B" w:rsidP="002F1D44">
            <w:pPr>
              <w:spacing w:before="40" w:after="40" w:line="264" w:lineRule="auto"/>
              <w:rPr>
                <w:rFonts w:eastAsia="Times New Roman" w:cs="Arial"/>
                <w:b/>
                <w:bCs/>
              </w:rPr>
            </w:pPr>
            <w:r>
              <w:rPr>
                <w:rFonts w:eastAsia="Times New Roman" w:cs="Arial"/>
              </w:rPr>
              <w:t>(PO4)</w:t>
            </w:r>
          </w:p>
        </w:tc>
        <w:tc>
          <w:tcPr>
            <w:tcW w:w="3005" w:type="dxa"/>
            <w:vMerge/>
          </w:tcPr>
          <w:p w14:paraId="7B709F9A" w14:textId="41F4B28F" w:rsidR="00346B26" w:rsidRPr="00A97693" w:rsidRDefault="00346B26" w:rsidP="002F1D44">
            <w:pPr>
              <w:spacing w:before="40" w:after="40" w:line="264" w:lineRule="auto"/>
              <w:rPr>
                <w:rFonts w:eastAsia="Times New Roman" w:cs="Arial"/>
                <w:b/>
                <w:bCs/>
              </w:rPr>
            </w:pPr>
          </w:p>
        </w:tc>
        <w:tc>
          <w:tcPr>
            <w:tcW w:w="3006" w:type="dxa"/>
            <w:vMerge/>
          </w:tcPr>
          <w:p w14:paraId="04AAB67C" w14:textId="77777777" w:rsidR="00346B26" w:rsidRPr="00A97693" w:rsidRDefault="00346B26" w:rsidP="002F1D44">
            <w:pPr>
              <w:spacing w:before="40" w:after="40" w:line="264" w:lineRule="auto"/>
              <w:rPr>
                <w:rFonts w:cs="Arial"/>
              </w:rPr>
            </w:pPr>
          </w:p>
        </w:tc>
      </w:tr>
      <w:tr w:rsidR="00346B26" w:rsidRPr="00A97693" w14:paraId="71CD6A97" w14:textId="77777777">
        <w:trPr>
          <w:trHeight w:val="358"/>
        </w:trPr>
        <w:tc>
          <w:tcPr>
            <w:tcW w:w="3005" w:type="dxa"/>
            <w:vMerge/>
          </w:tcPr>
          <w:p w14:paraId="621C4660" w14:textId="77777777" w:rsidR="00346B26" w:rsidRPr="1D99958D" w:rsidRDefault="00346B26" w:rsidP="002F1D44">
            <w:pPr>
              <w:spacing w:before="40" w:after="40" w:line="264" w:lineRule="auto"/>
              <w:rPr>
                <w:rFonts w:eastAsia="Times New Roman" w:cs="Arial"/>
                <w:b/>
                <w:bCs/>
              </w:rPr>
            </w:pPr>
          </w:p>
        </w:tc>
        <w:tc>
          <w:tcPr>
            <w:tcW w:w="3005" w:type="dxa"/>
            <w:vMerge w:val="restart"/>
          </w:tcPr>
          <w:p w14:paraId="12012911" w14:textId="77777777" w:rsidR="00F66148" w:rsidRDefault="00346B26" w:rsidP="002F1D44">
            <w:pPr>
              <w:spacing w:before="40" w:after="40" w:line="264" w:lineRule="auto"/>
              <w:rPr>
                <w:rFonts w:eastAsia="Times New Roman" w:cs="Arial"/>
              </w:rPr>
            </w:pPr>
            <w:r w:rsidRPr="1D99958D">
              <w:rPr>
                <w:rFonts w:eastAsia="Times New Roman" w:cs="Arial"/>
                <w:b/>
                <w:bCs/>
              </w:rPr>
              <w:t xml:space="preserve">M6:  </w:t>
            </w:r>
            <w:r w:rsidRPr="00231C41">
              <w:rPr>
                <w:rFonts w:eastAsia="Times New Roman" w:cs="Arial"/>
                <w:b/>
                <w:bCs/>
              </w:rPr>
              <w:t>Implement</w:t>
            </w:r>
            <w:r w:rsidRPr="1D99958D">
              <w:rPr>
                <w:rFonts w:eastAsia="Times New Roman" w:cs="Arial"/>
              </w:rPr>
              <w:t xml:space="preserve"> scoring and timing mechanisms appropriate for the game prototype.</w:t>
            </w:r>
            <w:r w:rsidR="007F644B">
              <w:rPr>
                <w:rFonts w:eastAsia="Times New Roman" w:cs="Arial"/>
              </w:rPr>
              <w:t xml:space="preserve"> </w:t>
            </w:r>
          </w:p>
          <w:p w14:paraId="71C4BBDF" w14:textId="6A09B8BD" w:rsidR="00346B26" w:rsidRPr="1D99958D" w:rsidRDefault="007F644B" w:rsidP="002F1D44">
            <w:pPr>
              <w:spacing w:before="40" w:after="40" w:line="264" w:lineRule="auto"/>
              <w:rPr>
                <w:rFonts w:eastAsia="Times New Roman" w:cs="Arial"/>
                <w:b/>
                <w:bCs/>
              </w:rPr>
            </w:pPr>
            <w:r>
              <w:rPr>
                <w:rFonts w:eastAsia="Times New Roman" w:cs="Arial"/>
              </w:rPr>
              <w:t>(PO4)</w:t>
            </w:r>
          </w:p>
        </w:tc>
        <w:tc>
          <w:tcPr>
            <w:tcW w:w="3006" w:type="dxa"/>
            <w:vMerge w:val="restart"/>
          </w:tcPr>
          <w:p w14:paraId="5C001B90" w14:textId="77777777" w:rsidR="00F66148" w:rsidRDefault="00346B26" w:rsidP="002F1D44">
            <w:pPr>
              <w:spacing w:before="40" w:after="40" w:line="264" w:lineRule="auto"/>
              <w:rPr>
                <w:rFonts w:eastAsia="Times New Roman" w:cs="Arial"/>
              </w:rPr>
            </w:pPr>
            <w:r w:rsidRPr="1D99958D">
              <w:rPr>
                <w:rFonts w:eastAsia="Times New Roman" w:cs="Arial"/>
                <w:b/>
                <w:bCs/>
              </w:rPr>
              <w:t>D</w:t>
            </w:r>
            <w:r w:rsidRPr="00F73B93">
              <w:rPr>
                <w:rFonts w:eastAsia="Times New Roman" w:cs="Arial"/>
                <w:b/>
                <w:bCs/>
              </w:rPr>
              <w:t>4:</w:t>
            </w:r>
            <w:r w:rsidRPr="1D99958D">
              <w:rPr>
                <w:rFonts w:eastAsia="Times New Roman" w:cs="Arial"/>
                <w:b/>
                <w:bCs/>
              </w:rPr>
              <w:t xml:space="preserve"> </w:t>
            </w:r>
            <w:r w:rsidRPr="00A86E45">
              <w:rPr>
                <w:rFonts w:eastAsia="Times New Roman" w:cs="Arial"/>
                <w:b/>
                <w:bCs/>
              </w:rPr>
              <w:t>Implement</w:t>
            </w:r>
            <w:r w:rsidRPr="00B37C56">
              <w:rPr>
                <w:rFonts w:eastAsia="Times New Roman" w:cs="Arial"/>
              </w:rPr>
              <w:t xml:space="preserve"> </w:t>
            </w:r>
            <w:r w:rsidRPr="1D99958D">
              <w:rPr>
                <w:rFonts w:eastAsia="Times New Roman" w:cs="Arial"/>
              </w:rPr>
              <w:t>player interaction and feedback appropriate for the game prototype.</w:t>
            </w:r>
            <w:r w:rsidR="007F644B">
              <w:rPr>
                <w:rFonts w:eastAsia="Times New Roman" w:cs="Arial"/>
              </w:rPr>
              <w:t xml:space="preserve"> </w:t>
            </w:r>
          </w:p>
          <w:p w14:paraId="2368428A" w14:textId="005BC779" w:rsidR="00346B26" w:rsidRPr="00A97693" w:rsidRDefault="007F644B" w:rsidP="002F1D44">
            <w:pPr>
              <w:spacing w:before="40" w:after="40" w:line="264" w:lineRule="auto"/>
              <w:rPr>
                <w:rFonts w:cs="Arial"/>
              </w:rPr>
            </w:pPr>
            <w:r>
              <w:rPr>
                <w:rFonts w:eastAsia="Times New Roman" w:cs="Arial"/>
              </w:rPr>
              <w:t>(PO4)</w:t>
            </w:r>
          </w:p>
        </w:tc>
      </w:tr>
      <w:tr w:rsidR="00346B26" w:rsidRPr="00A97693" w14:paraId="1EABBA81" w14:textId="77777777" w:rsidTr="00CA3EC6">
        <w:trPr>
          <w:trHeight w:val="1203"/>
        </w:trPr>
        <w:tc>
          <w:tcPr>
            <w:tcW w:w="3005" w:type="dxa"/>
            <w:tcBorders>
              <w:bottom w:val="single" w:sz="4" w:space="0" w:color="auto"/>
            </w:tcBorders>
          </w:tcPr>
          <w:p w14:paraId="7739FFA1" w14:textId="77777777" w:rsidR="00F66148" w:rsidRDefault="00346B26" w:rsidP="002F1D44">
            <w:pPr>
              <w:spacing w:before="40" w:after="40" w:line="264" w:lineRule="auto"/>
              <w:rPr>
                <w:rFonts w:eastAsia="Times New Roman" w:cs="Arial"/>
              </w:rPr>
            </w:pPr>
            <w:r w:rsidRPr="1D99958D">
              <w:rPr>
                <w:rFonts w:eastAsia="Times New Roman" w:cs="Arial"/>
                <w:b/>
                <w:bCs/>
              </w:rPr>
              <w:t xml:space="preserve">P10: </w:t>
            </w:r>
            <w:r w:rsidRPr="00231C41">
              <w:rPr>
                <w:rFonts w:eastAsia="Times New Roman" w:cs="Arial"/>
                <w:b/>
                <w:bCs/>
              </w:rPr>
              <w:t>Implement</w:t>
            </w:r>
            <w:r>
              <w:rPr>
                <w:rFonts w:eastAsia="Times New Roman" w:cs="Arial"/>
              </w:rPr>
              <w:t xml:space="preserve"> </w:t>
            </w:r>
            <w:r w:rsidRPr="1D99958D">
              <w:rPr>
                <w:rFonts w:eastAsia="Times New Roman" w:cs="Arial"/>
              </w:rPr>
              <w:t>game start and end mechanisms appropriate for th</w:t>
            </w:r>
            <w:r>
              <w:rPr>
                <w:rFonts w:eastAsia="Times New Roman" w:cs="Arial"/>
              </w:rPr>
              <w:t xml:space="preserve">e </w:t>
            </w:r>
            <w:r w:rsidRPr="1D99958D">
              <w:rPr>
                <w:rFonts w:eastAsia="Times New Roman" w:cs="Arial"/>
              </w:rPr>
              <w:t>game prototype.</w:t>
            </w:r>
            <w:r w:rsidR="007F644B">
              <w:rPr>
                <w:rFonts w:eastAsia="Times New Roman" w:cs="Arial"/>
              </w:rPr>
              <w:t xml:space="preserve"> </w:t>
            </w:r>
          </w:p>
          <w:p w14:paraId="1430AFE7" w14:textId="6644C4AD" w:rsidR="00346B26" w:rsidRPr="00A97693" w:rsidRDefault="007F644B" w:rsidP="002F1D44">
            <w:pPr>
              <w:spacing w:before="40" w:after="40" w:line="264" w:lineRule="auto"/>
              <w:rPr>
                <w:rFonts w:eastAsia="Times New Roman" w:cs="Arial"/>
                <w:b/>
                <w:bCs/>
              </w:rPr>
            </w:pPr>
            <w:r>
              <w:rPr>
                <w:rFonts w:eastAsia="Times New Roman" w:cs="Arial"/>
              </w:rPr>
              <w:t>(PO4)</w:t>
            </w:r>
          </w:p>
        </w:tc>
        <w:tc>
          <w:tcPr>
            <w:tcW w:w="3005" w:type="dxa"/>
            <w:vMerge/>
            <w:tcBorders>
              <w:bottom w:val="single" w:sz="4" w:space="0" w:color="auto"/>
            </w:tcBorders>
          </w:tcPr>
          <w:p w14:paraId="2AD8DF60" w14:textId="77777777" w:rsidR="00346B26" w:rsidRPr="00A97693" w:rsidRDefault="00346B26" w:rsidP="002F1D44">
            <w:pPr>
              <w:spacing w:before="40" w:after="40" w:line="264" w:lineRule="auto"/>
              <w:rPr>
                <w:rFonts w:eastAsia="Times New Roman" w:cs="Arial"/>
                <w:b/>
                <w:bCs/>
              </w:rPr>
            </w:pPr>
          </w:p>
        </w:tc>
        <w:tc>
          <w:tcPr>
            <w:tcW w:w="3006" w:type="dxa"/>
            <w:vMerge/>
            <w:tcBorders>
              <w:bottom w:val="single" w:sz="4" w:space="0" w:color="auto"/>
            </w:tcBorders>
          </w:tcPr>
          <w:p w14:paraId="5CFE3107" w14:textId="77777777" w:rsidR="00346B26" w:rsidRPr="00A97693" w:rsidRDefault="00346B26" w:rsidP="002F1D44">
            <w:pPr>
              <w:spacing w:before="40" w:after="40" w:line="264" w:lineRule="auto"/>
              <w:rPr>
                <w:rFonts w:cs="Arial"/>
              </w:rPr>
            </w:pPr>
          </w:p>
        </w:tc>
      </w:tr>
    </w:tbl>
    <w:p w14:paraId="63883B97" w14:textId="77777777" w:rsidR="00466DE8" w:rsidRDefault="00466DE8" w:rsidP="007A6789">
      <w:pPr>
        <w:rPr>
          <w:rFonts w:eastAsia="Times New Roman" w:cs="Arial"/>
          <w:lang w:eastAsia="en-GB"/>
        </w:rPr>
      </w:pPr>
    </w:p>
    <w:p w14:paraId="7CB72049" w14:textId="77777777" w:rsidR="00466DE8" w:rsidRDefault="00466DE8">
      <w:pPr>
        <w:rPr>
          <w:rFonts w:eastAsia="Times New Roman" w:cs="Arial"/>
          <w:lang w:eastAsia="en-GB"/>
        </w:rPr>
      </w:pPr>
      <w:r>
        <w:rPr>
          <w:rFonts w:eastAsia="Times New Roman" w:cs="Arial"/>
          <w:lang w:eastAsia="en-GB"/>
        </w:rPr>
        <w:br w:type="page"/>
      </w:r>
    </w:p>
    <w:p w14:paraId="5B39E54B" w14:textId="7C62FDFF" w:rsidR="00E21512" w:rsidRPr="00BE1441" w:rsidRDefault="00E21512" w:rsidP="00AA2D9A">
      <w:pPr>
        <w:spacing w:after="240" w:line="22" w:lineRule="atLeast"/>
        <w:rPr>
          <w:rFonts w:cs="Arial"/>
        </w:rPr>
      </w:pPr>
      <w:r>
        <w:rPr>
          <w:rFonts w:eastAsia="Times New Roman" w:cs="Arial"/>
          <w:b/>
          <w:bCs/>
          <w:lang w:eastAsia="en-GB"/>
        </w:rPr>
        <w:lastRenderedPageBreak/>
        <w:t>Assessment guidance</w:t>
      </w:r>
    </w:p>
    <w:p w14:paraId="571E4E9A" w14:textId="088BDF7B" w:rsidR="00E21512" w:rsidRPr="00574CF3" w:rsidRDefault="00DD79F1" w:rsidP="00AA2D9A">
      <w:pPr>
        <w:spacing w:after="240" w:line="22" w:lineRule="atLeast"/>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r w:rsidR="00E21512">
        <w:t xml:space="preserve">  </w:t>
      </w:r>
    </w:p>
    <w:tbl>
      <w:tblPr>
        <w:tblStyle w:val="TableGrid"/>
        <w:tblW w:w="0" w:type="auto"/>
        <w:tblLook w:val="04A0" w:firstRow="1" w:lastRow="0" w:firstColumn="1" w:lastColumn="0" w:noHBand="0" w:noVBand="1"/>
      </w:tblPr>
      <w:tblGrid>
        <w:gridCol w:w="1513"/>
        <w:gridCol w:w="7503"/>
      </w:tblGrid>
      <w:tr w:rsidR="00D40FD6" w:rsidRPr="0086466B" w14:paraId="432715AC" w14:textId="77777777">
        <w:tc>
          <w:tcPr>
            <w:tcW w:w="1513" w:type="dxa"/>
          </w:tcPr>
          <w:p w14:paraId="40BA5A6A" w14:textId="6E813B93" w:rsidR="00D40FD6" w:rsidRPr="0086466B" w:rsidRDefault="00D40FD6" w:rsidP="002F1D44">
            <w:pPr>
              <w:spacing w:before="40" w:after="40" w:line="22" w:lineRule="atLeast"/>
              <w:textAlignment w:val="baseline"/>
              <w:rPr>
                <w:rFonts w:cs="Arial"/>
                <w:b/>
                <w:bCs/>
              </w:rPr>
            </w:pPr>
            <w:r w:rsidRPr="00B82A1E">
              <w:rPr>
                <w:rFonts w:cs="Arial"/>
                <w:b/>
                <w:bCs/>
              </w:rPr>
              <w:t>Assessment Criteria</w:t>
            </w:r>
          </w:p>
        </w:tc>
        <w:tc>
          <w:tcPr>
            <w:tcW w:w="7503" w:type="dxa"/>
          </w:tcPr>
          <w:p w14:paraId="482B60A3" w14:textId="6ED75E7A" w:rsidR="00D40FD6" w:rsidRPr="0086466B" w:rsidRDefault="00D40FD6" w:rsidP="002F1D44">
            <w:pPr>
              <w:spacing w:before="40" w:after="40" w:line="22" w:lineRule="atLeast"/>
              <w:textAlignment w:val="baseline"/>
              <w:rPr>
                <w:rFonts w:cs="Arial"/>
              </w:rPr>
            </w:pPr>
            <w:r w:rsidRPr="00B82A1E">
              <w:rPr>
                <w:rFonts w:cs="Arial"/>
                <w:b/>
                <w:bCs/>
              </w:rPr>
              <w:t>Assessment guidance</w:t>
            </w:r>
          </w:p>
        </w:tc>
      </w:tr>
      <w:tr w:rsidR="00D40FD6" w:rsidRPr="0086466B" w14:paraId="35156C50" w14:textId="77777777">
        <w:tc>
          <w:tcPr>
            <w:tcW w:w="1513" w:type="dxa"/>
          </w:tcPr>
          <w:p w14:paraId="08932D29" w14:textId="2EB2877C" w:rsidR="00D40FD6" w:rsidRPr="009418A7" w:rsidRDefault="00D112B6" w:rsidP="002F1D44">
            <w:pPr>
              <w:spacing w:before="40" w:after="40" w:line="22" w:lineRule="atLeast"/>
              <w:textAlignment w:val="baseline"/>
              <w:rPr>
                <w:b/>
                <w:bCs/>
              </w:rPr>
            </w:pPr>
            <w:r>
              <w:rPr>
                <w:b/>
                <w:bCs/>
              </w:rPr>
              <w:t>Task 2</w:t>
            </w:r>
          </w:p>
        </w:tc>
        <w:tc>
          <w:tcPr>
            <w:tcW w:w="7503" w:type="dxa"/>
          </w:tcPr>
          <w:p w14:paraId="7ED1B990" w14:textId="77777777" w:rsidR="00D40FD6" w:rsidRPr="006F1714" w:rsidRDefault="00D40FD6" w:rsidP="008E62F4">
            <w:pPr>
              <w:pStyle w:val="ACBullet"/>
            </w:pPr>
            <w:r w:rsidRPr="006F1714">
              <w:t xml:space="preserve">Ideally students will create the game prototype planned and designed in </w:t>
            </w:r>
            <w:r w:rsidRPr="006F1714">
              <w:rPr>
                <w:b/>
                <w:bCs/>
              </w:rPr>
              <w:t>Task 1</w:t>
            </w:r>
            <w:r w:rsidRPr="006F1714">
              <w:t xml:space="preserve">. However, if students deviate from the plan(s) and/or design(s) they should not be penalised when assessing </w:t>
            </w:r>
            <w:r w:rsidRPr="006F1714">
              <w:rPr>
                <w:b/>
                <w:bCs/>
              </w:rPr>
              <w:t>Task 2</w:t>
            </w:r>
            <w:r w:rsidRPr="006F1714">
              <w:t>.</w:t>
            </w:r>
          </w:p>
          <w:p w14:paraId="4EC8C1CC" w14:textId="1C78F576" w:rsidR="00D40FD6" w:rsidRPr="006F1714" w:rsidRDefault="00D40FD6" w:rsidP="008E62F4">
            <w:pPr>
              <w:pStyle w:val="ACBullet"/>
            </w:pPr>
            <w:r w:rsidRPr="006F1714">
              <w:t>To confirm assessment decisions made</w:t>
            </w:r>
            <w:r w:rsidR="00F177CB">
              <w:t xml:space="preserve"> for this task</w:t>
            </w:r>
            <w:r w:rsidRPr="006F1714">
              <w:t xml:space="preserve">, the </w:t>
            </w:r>
            <w:r w:rsidR="00BC1943">
              <w:t>OCR assessor</w:t>
            </w:r>
            <w:r w:rsidR="00BC1943" w:rsidRPr="006F1714">
              <w:t xml:space="preserve"> </w:t>
            </w:r>
            <w:r w:rsidRPr="006F1714">
              <w:t xml:space="preserve">will need to be able to see the final game prototype. </w:t>
            </w:r>
            <w:r w:rsidR="00712C33">
              <w:t>Therefore, s</w:t>
            </w:r>
            <w:r w:rsidR="00712C33" w:rsidRPr="006F1714">
              <w:t xml:space="preserve">tudents </w:t>
            </w:r>
            <w:r w:rsidRPr="006F1714">
              <w:rPr>
                <w:b/>
                <w:bCs/>
              </w:rPr>
              <w:t>must</w:t>
            </w:r>
            <w:r w:rsidRPr="006F1714">
              <w:t xml:space="preserve"> provide either:</w:t>
            </w:r>
          </w:p>
          <w:p w14:paraId="06BF8BF3" w14:textId="323D2BD9" w:rsidR="00D40FD6" w:rsidRPr="002F1D44" w:rsidRDefault="00D40FD6" w:rsidP="008E62F4">
            <w:pPr>
              <w:pStyle w:val="ACBullet2"/>
            </w:pPr>
            <w:r w:rsidRPr="002F1D44">
              <w:t>The final game prototype in a format which allows it to be played without the need to install any specialist software and instructions on how to play the game.</w:t>
            </w:r>
            <w:r w:rsidR="008543AB">
              <w:t xml:space="preserve"> </w:t>
            </w:r>
          </w:p>
          <w:p w14:paraId="113839FD" w14:textId="676D837C" w:rsidR="00D40FD6" w:rsidRPr="00BD43DA" w:rsidRDefault="00057000" w:rsidP="008E62F4">
            <w:pPr>
              <w:pStyle w:val="ACBullet2"/>
            </w:pPr>
            <w:r>
              <w:t>V</w:t>
            </w:r>
            <w:r w:rsidR="00D40FD6" w:rsidRPr="002F1D44">
              <w:t>ideo</w:t>
            </w:r>
            <w:r>
              <w:t>/screen recordings</w:t>
            </w:r>
            <w:r w:rsidR="00D40FD6" w:rsidRPr="002F1D44">
              <w:t xml:space="preserve"> of the final game prototype being demonstrated. This is especially useful if the skill level required to play the game is high.</w:t>
            </w:r>
          </w:p>
        </w:tc>
      </w:tr>
      <w:tr w:rsidR="002F1D44" w:rsidRPr="0086466B" w14:paraId="17D53FD6" w14:textId="77777777">
        <w:tc>
          <w:tcPr>
            <w:tcW w:w="1513" w:type="dxa"/>
          </w:tcPr>
          <w:p w14:paraId="4D7733C3" w14:textId="69C01186" w:rsidR="002F1D44" w:rsidRPr="0086466B" w:rsidRDefault="002F1D44" w:rsidP="002F1D44">
            <w:pPr>
              <w:spacing w:before="40" w:after="40" w:line="22" w:lineRule="atLeast"/>
              <w:textAlignment w:val="baseline"/>
              <w:rPr>
                <w:rFonts w:cs="Arial"/>
                <w:b/>
                <w:bCs/>
              </w:rPr>
            </w:pPr>
            <w:r w:rsidRPr="006F1714">
              <w:rPr>
                <w:rFonts w:cs="Arial"/>
                <w:b/>
                <w:bCs/>
              </w:rPr>
              <w:t>P6</w:t>
            </w:r>
          </w:p>
        </w:tc>
        <w:tc>
          <w:tcPr>
            <w:tcW w:w="7503" w:type="dxa"/>
          </w:tcPr>
          <w:p w14:paraId="7109963B" w14:textId="7DBDF8F5" w:rsidR="002F1D44" w:rsidRPr="00AC3A10" w:rsidRDefault="002F1D44" w:rsidP="008E62F4">
            <w:pPr>
              <w:pStyle w:val="ACBullet"/>
            </w:pPr>
            <w:r w:rsidRPr="006F1714">
              <w:t xml:space="preserve">Students </w:t>
            </w:r>
            <w:r w:rsidRPr="006F1714">
              <w:rPr>
                <w:b/>
                <w:bCs/>
              </w:rPr>
              <w:t>must</w:t>
            </w:r>
            <w:r w:rsidRPr="006F1714">
              <w:t xml:space="preserve"> source assets </w:t>
            </w:r>
            <w:r w:rsidR="00D3451A">
              <w:t xml:space="preserve">for </w:t>
            </w:r>
            <w:r w:rsidRPr="006F1714">
              <w:t>use in the game prototype</w:t>
            </w:r>
            <w:r w:rsidR="00D3451A">
              <w:t xml:space="preserve"> </w:t>
            </w:r>
            <w:r w:rsidR="00B25114">
              <w:t>that</w:t>
            </w:r>
            <w:r w:rsidR="00D3451A">
              <w:t xml:space="preserve"> are </w:t>
            </w:r>
            <w:r w:rsidR="00E671A4">
              <w:t>appropriate</w:t>
            </w:r>
            <w:r w:rsidR="009D04BC">
              <w:t xml:space="preserve"> </w:t>
            </w:r>
            <w:r w:rsidR="00E671A4">
              <w:t xml:space="preserve">for </w:t>
            </w:r>
            <w:r w:rsidR="00D3451A">
              <w:t xml:space="preserve">the </w:t>
            </w:r>
            <w:r w:rsidR="00B25114">
              <w:t xml:space="preserve">game </w:t>
            </w:r>
            <w:r w:rsidR="00D3451A">
              <w:t>concept detailed in P1.</w:t>
            </w:r>
            <w:r w:rsidR="00B25114">
              <w:t xml:space="preserve"> </w:t>
            </w:r>
            <w:r w:rsidRPr="006F1714">
              <w:t>The final game prototype will be sufficient evidence for this assessment criterion.</w:t>
            </w:r>
          </w:p>
        </w:tc>
      </w:tr>
      <w:tr w:rsidR="002F1D44" w:rsidRPr="0086466B" w14:paraId="71D914ED" w14:textId="77777777">
        <w:tc>
          <w:tcPr>
            <w:tcW w:w="1513" w:type="dxa"/>
          </w:tcPr>
          <w:p w14:paraId="6AFEA585" w14:textId="725508F2" w:rsidR="002F1D44" w:rsidRPr="0086466B" w:rsidRDefault="002F1D44" w:rsidP="002F1D44">
            <w:pPr>
              <w:spacing w:before="40" w:after="40" w:line="22" w:lineRule="atLeast"/>
              <w:textAlignment w:val="baseline"/>
              <w:rPr>
                <w:rFonts w:cs="Arial"/>
                <w:b/>
                <w:bCs/>
              </w:rPr>
            </w:pPr>
            <w:r w:rsidRPr="006F1714">
              <w:rPr>
                <w:rFonts w:cs="Arial"/>
                <w:b/>
                <w:bCs/>
              </w:rPr>
              <w:t>P7</w:t>
            </w:r>
          </w:p>
        </w:tc>
        <w:tc>
          <w:tcPr>
            <w:tcW w:w="7503" w:type="dxa"/>
          </w:tcPr>
          <w:p w14:paraId="4620C2AC" w14:textId="6F5A2128" w:rsidR="002F1D44" w:rsidRPr="0086466B" w:rsidRDefault="00FD4748" w:rsidP="008E62F4">
            <w:pPr>
              <w:pStyle w:val="ACBullet"/>
            </w:pPr>
            <w:r>
              <w:t>U</w:t>
            </w:r>
            <w:r w:rsidRPr="006F1714">
              <w:t>sing assets sourced in P6</w:t>
            </w:r>
            <w:r>
              <w:t>, s</w:t>
            </w:r>
            <w:r w:rsidRPr="006F1714">
              <w:t>tudents</w:t>
            </w:r>
            <w:r w:rsidR="002F1D44" w:rsidRPr="006F1714">
              <w:t xml:space="preserve"> </w:t>
            </w:r>
            <w:r w:rsidR="002F1D44" w:rsidRPr="006F1714">
              <w:rPr>
                <w:b/>
                <w:bCs/>
              </w:rPr>
              <w:t>must</w:t>
            </w:r>
            <w:r w:rsidR="002F1D44" w:rsidRPr="006F1714">
              <w:t xml:space="preserve"> create</w:t>
            </w:r>
            <w:r w:rsidR="009124EB">
              <w:t xml:space="preserve"> </w:t>
            </w:r>
            <w:r w:rsidR="002F1D44" w:rsidRPr="006F1714">
              <w:t>a game environment (screens/rooms/levels/stage)</w:t>
            </w:r>
            <w:r w:rsidR="009124EB">
              <w:t>, appropriate for the game concept detailed in P1</w:t>
            </w:r>
            <w:r w:rsidR="002F1D44" w:rsidRPr="006F1714">
              <w:t xml:space="preserve">. Students </w:t>
            </w:r>
            <w:r w:rsidR="002F1D44" w:rsidRPr="006F1714">
              <w:rPr>
                <w:b/>
                <w:bCs/>
              </w:rPr>
              <w:t>must</w:t>
            </w:r>
            <w:r w:rsidR="002F1D44" w:rsidRPr="006F1714">
              <w:t xml:space="preserve"> use the game engine tools in Topic Area 3.2. The final game prototype will be sufficient evidence for this assessment criterion.</w:t>
            </w:r>
          </w:p>
        </w:tc>
      </w:tr>
      <w:tr w:rsidR="002F1D44" w:rsidRPr="0086466B" w14:paraId="54F3C85D" w14:textId="77777777">
        <w:tc>
          <w:tcPr>
            <w:tcW w:w="1513" w:type="dxa"/>
          </w:tcPr>
          <w:p w14:paraId="3004BD23" w14:textId="6C41F774" w:rsidR="002F1D44" w:rsidRPr="0086466B" w:rsidRDefault="002F1D44" w:rsidP="002F1D44">
            <w:pPr>
              <w:spacing w:before="40" w:after="40" w:line="22" w:lineRule="atLeast"/>
              <w:textAlignment w:val="baseline"/>
              <w:rPr>
                <w:rFonts w:cs="Arial"/>
                <w:b/>
                <w:bCs/>
              </w:rPr>
            </w:pPr>
            <w:r w:rsidRPr="006F1714">
              <w:rPr>
                <w:rFonts w:cs="Arial"/>
                <w:b/>
                <w:bCs/>
              </w:rPr>
              <w:t>P8</w:t>
            </w:r>
          </w:p>
        </w:tc>
        <w:tc>
          <w:tcPr>
            <w:tcW w:w="7503" w:type="dxa"/>
          </w:tcPr>
          <w:p w14:paraId="40D8B710" w14:textId="33D0529C" w:rsidR="002F1D44" w:rsidRPr="0086466B" w:rsidRDefault="002F1D44" w:rsidP="008E62F4">
            <w:pPr>
              <w:pStyle w:val="ACBullet"/>
            </w:pPr>
            <w:r w:rsidRPr="006F1714">
              <w:t xml:space="preserve">Students </w:t>
            </w:r>
            <w:r w:rsidRPr="006F1714">
              <w:rPr>
                <w:b/>
                <w:bCs/>
              </w:rPr>
              <w:t>must</w:t>
            </w:r>
            <w:r w:rsidRPr="006F1714">
              <w:t xml:space="preserve"> add character and/or object movement and navigation to the game prototype</w:t>
            </w:r>
            <w:r w:rsidR="00D86088">
              <w:t>,</w:t>
            </w:r>
            <w:r w:rsidR="009B1D88">
              <w:t xml:space="preserve"> so the game function</w:t>
            </w:r>
            <w:r w:rsidR="004E5BD8">
              <w:t>s</w:t>
            </w:r>
            <w:r w:rsidR="009B1D88">
              <w:t xml:space="preserve"> as intended</w:t>
            </w:r>
            <w:r w:rsidRPr="006F1714">
              <w:t xml:space="preserve">. Students </w:t>
            </w:r>
            <w:r w:rsidRPr="006F1714">
              <w:rPr>
                <w:b/>
                <w:bCs/>
              </w:rPr>
              <w:t>must</w:t>
            </w:r>
            <w:r w:rsidRPr="006F1714">
              <w:t xml:space="preserve"> use the game engine </w:t>
            </w:r>
            <w:r w:rsidRPr="006F1714" w:rsidDel="00705FE8">
              <w:t>tools and</w:t>
            </w:r>
            <w:r w:rsidRPr="006F1714">
              <w:t>/or programming techniques in Topic Area 3.2. The final game prototype will be sufficient evidence for this assessment criterion.</w:t>
            </w:r>
          </w:p>
        </w:tc>
      </w:tr>
      <w:tr w:rsidR="002F1D44" w:rsidRPr="0086466B" w14:paraId="6FF4ADF7" w14:textId="77777777">
        <w:tc>
          <w:tcPr>
            <w:tcW w:w="1513" w:type="dxa"/>
          </w:tcPr>
          <w:p w14:paraId="275A72AD" w14:textId="7BCAE823" w:rsidR="002F1D44" w:rsidRPr="0086466B" w:rsidRDefault="002F1D44" w:rsidP="002F1D44">
            <w:pPr>
              <w:spacing w:before="40" w:after="40" w:line="22" w:lineRule="atLeast"/>
              <w:textAlignment w:val="baseline"/>
              <w:rPr>
                <w:rFonts w:cs="Arial"/>
                <w:b/>
                <w:bCs/>
              </w:rPr>
            </w:pPr>
            <w:r w:rsidRPr="006F1714">
              <w:rPr>
                <w:rFonts w:cs="Arial"/>
                <w:b/>
                <w:bCs/>
              </w:rPr>
              <w:t>P9</w:t>
            </w:r>
          </w:p>
        </w:tc>
        <w:tc>
          <w:tcPr>
            <w:tcW w:w="7503" w:type="dxa"/>
          </w:tcPr>
          <w:p w14:paraId="53EE16FC" w14:textId="5785E7E6" w:rsidR="002F1D44" w:rsidRPr="0086466B" w:rsidRDefault="002F1D44" w:rsidP="008E62F4">
            <w:pPr>
              <w:pStyle w:val="ACBullet"/>
            </w:pPr>
            <w:r w:rsidRPr="006F1714">
              <w:t xml:space="preserve">Students </w:t>
            </w:r>
            <w:r w:rsidRPr="006F1714">
              <w:rPr>
                <w:b/>
                <w:bCs/>
              </w:rPr>
              <w:t>must</w:t>
            </w:r>
            <w:r w:rsidRPr="006F1714">
              <w:t xml:space="preserve"> add game play controls to the game </w:t>
            </w:r>
            <w:r w:rsidR="00D86088" w:rsidRPr="006F1714">
              <w:t>prototype,</w:t>
            </w:r>
            <w:r w:rsidR="005B5139">
              <w:t xml:space="preserve"> so the game functions as intended</w:t>
            </w:r>
            <w:r w:rsidRPr="006F1714">
              <w:t xml:space="preserve">.  Students </w:t>
            </w:r>
            <w:r w:rsidRPr="006F1714">
              <w:rPr>
                <w:b/>
                <w:bCs/>
              </w:rPr>
              <w:t>must</w:t>
            </w:r>
            <w:r w:rsidRPr="006F1714">
              <w:t xml:space="preserve"> use the game engine </w:t>
            </w:r>
            <w:r w:rsidRPr="006F1714" w:rsidDel="00182252">
              <w:t>tools and</w:t>
            </w:r>
            <w:r w:rsidRPr="006F1714">
              <w:t>/or programming techniques in Topic Area 3.2. The final game prototype will be sufficient evidence for this assessment criterion.</w:t>
            </w:r>
          </w:p>
        </w:tc>
      </w:tr>
      <w:tr w:rsidR="002F1D44" w:rsidRPr="0086466B" w14:paraId="0E961A2A" w14:textId="77777777">
        <w:tc>
          <w:tcPr>
            <w:tcW w:w="1513" w:type="dxa"/>
          </w:tcPr>
          <w:p w14:paraId="4E089A1F" w14:textId="59AEDCC3" w:rsidR="002F1D44" w:rsidRPr="00EB4B4C" w:rsidRDefault="002F1D44" w:rsidP="002F1D44">
            <w:pPr>
              <w:spacing w:before="40" w:after="40" w:line="22" w:lineRule="atLeast"/>
              <w:textAlignment w:val="baseline"/>
              <w:rPr>
                <w:rFonts w:cs="Arial"/>
                <w:b/>
                <w:bCs/>
              </w:rPr>
            </w:pPr>
            <w:r w:rsidRPr="006F1714">
              <w:rPr>
                <w:rFonts w:cs="Arial"/>
                <w:b/>
                <w:bCs/>
              </w:rPr>
              <w:t>P10</w:t>
            </w:r>
          </w:p>
        </w:tc>
        <w:tc>
          <w:tcPr>
            <w:tcW w:w="7503" w:type="dxa"/>
          </w:tcPr>
          <w:p w14:paraId="3B0D76DF" w14:textId="7DCCEBA3" w:rsidR="002F1D44" w:rsidRPr="004309CD" w:rsidRDefault="002F1D44" w:rsidP="008E62F4">
            <w:pPr>
              <w:pStyle w:val="ACBullet"/>
            </w:pPr>
            <w:r w:rsidRPr="006F1714">
              <w:t xml:space="preserve">Students </w:t>
            </w:r>
            <w:r w:rsidRPr="006F1714">
              <w:rPr>
                <w:b/>
                <w:bCs/>
              </w:rPr>
              <w:t>must</w:t>
            </w:r>
            <w:r w:rsidRPr="006F1714">
              <w:t xml:space="preserve"> add </w:t>
            </w:r>
            <w:r w:rsidRPr="006F1714">
              <w:rPr>
                <w:rFonts w:eastAsia="Times New Roman"/>
              </w:rPr>
              <w:t>game start and end mechanisms to the game prototype</w:t>
            </w:r>
            <w:r w:rsidR="000B6352">
              <w:rPr>
                <w:rFonts w:eastAsia="Times New Roman"/>
              </w:rPr>
              <w:t>,</w:t>
            </w:r>
            <w:r w:rsidR="00F7353F">
              <w:rPr>
                <w:rFonts w:eastAsia="Times New Roman"/>
              </w:rPr>
              <w:t xml:space="preserve"> </w:t>
            </w:r>
            <w:r w:rsidR="00F7353F">
              <w:t>so the game functions as intended</w:t>
            </w:r>
            <w:r w:rsidRPr="006F1714">
              <w:rPr>
                <w:rFonts w:eastAsia="Times New Roman"/>
              </w:rPr>
              <w:t xml:space="preserve">. </w:t>
            </w:r>
            <w:r w:rsidRPr="006F1714">
              <w:t xml:space="preserve"> Students </w:t>
            </w:r>
            <w:r w:rsidRPr="006F1714">
              <w:rPr>
                <w:b/>
                <w:bCs/>
              </w:rPr>
              <w:t>must</w:t>
            </w:r>
            <w:r w:rsidRPr="006F1714">
              <w:t xml:space="preserve"> use the game engine tools and/or programming techniques in Topic Area 3.2. The final game prototype will be sufficient evidence for this assessment criterion.</w:t>
            </w:r>
          </w:p>
        </w:tc>
      </w:tr>
      <w:tr w:rsidR="002F1D44" w:rsidRPr="0086466B" w14:paraId="164D8EDE" w14:textId="77777777">
        <w:tc>
          <w:tcPr>
            <w:tcW w:w="1513" w:type="dxa"/>
          </w:tcPr>
          <w:p w14:paraId="3A696223" w14:textId="77777777" w:rsidR="002F1D44" w:rsidRDefault="002F1D44" w:rsidP="002F1D44">
            <w:pPr>
              <w:spacing w:before="40" w:after="40" w:line="22" w:lineRule="atLeast"/>
              <w:textAlignment w:val="baseline"/>
              <w:rPr>
                <w:rFonts w:cs="Arial"/>
                <w:b/>
                <w:bCs/>
              </w:rPr>
            </w:pPr>
            <w:r w:rsidRPr="006F1714">
              <w:rPr>
                <w:rFonts w:cs="Arial"/>
                <w:b/>
                <w:bCs/>
              </w:rPr>
              <w:t>M4</w:t>
            </w:r>
          </w:p>
          <w:p w14:paraId="69065BA0" w14:textId="77777777" w:rsidR="008A3532" w:rsidRPr="008A3532" w:rsidRDefault="008A3532" w:rsidP="008A3532">
            <w:pPr>
              <w:rPr>
                <w:rFonts w:cs="Arial"/>
              </w:rPr>
            </w:pPr>
          </w:p>
          <w:p w14:paraId="7ED10434" w14:textId="77777777" w:rsidR="008A3532" w:rsidRPr="008A3532" w:rsidRDefault="008A3532" w:rsidP="008A3532">
            <w:pPr>
              <w:rPr>
                <w:rFonts w:cs="Arial"/>
              </w:rPr>
            </w:pPr>
          </w:p>
          <w:p w14:paraId="66714639" w14:textId="77777777" w:rsidR="008A3532" w:rsidRPr="008A3532" w:rsidRDefault="008A3532" w:rsidP="008A3532">
            <w:pPr>
              <w:rPr>
                <w:rFonts w:cs="Arial"/>
              </w:rPr>
            </w:pPr>
          </w:p>
          <w:p w14:paraId="5438E14E" w14:textId="2576415F" w:rsidR="008A3532" w:rsidRPr="008A3532" w:rsidRDefault="008A3532" w:rsidP="008A3532">
            <w:pPr>
              <w:rPr>
                <w:rFonts w:cs="Arial"/>
              </w:rPr>
            </w:pPr>
          </w:p>
        </w:tc>
        <w:tc>
          <w:tcPr>
            <w:tcW w:w="7503" w:type="dxa"/>
          </w:tcPr>
          <w:p w14:paraId="25284E38" w14:textId="471E453C" w:rsidR="002F1D44" w:rsidRPr="004309CD" w:rsidRDefault="002F1D44" w:rsidP="008E62F4">
            <w:pPr>
              <w:pStyle w:val="ACBullet"/>
            </w:pPr>
            <w:r w:rsidRPr="00A31528">
              <w:t xml:space="preserve">Students </w:t>
            </w:r>
            <w:r w:rsidRPr="00A31528">
              <w:rPr>
                <w:b/>
                <w:bCs/>
              </w:rPr>
              <w:t>must</w:t>
            </w:r>
            <w:r w:rsidRPr="00A31528">
              <w:t xml:space="preserve"> prepare </w:t>
            </w:r>
            <w:r w:rsidRPr="00A31528">
              <w:rPr>
                <w:b/>
              </w:rPr>
              <w:t>all</w:t>
            </w:r>
            <w:r w:rsidRPr="00A31528">
              <w:t xml:space="preserve"> assets </w:t>
            </w:r>
            <w:r w:rsidR="000009A8">
              <w:t xml:space="preserve">sourced in </w:t>
            </w:r>
            <w:r w:rsidR="00844E8B">
              <w:t>P6,</w:t>
            </w:r>
            <w:r w:rsidR="000009A8" w:rsidRPr="00A31528">
              <w:t xml:space="preserve"> </w:t>
            </w:r>
            <w:r w:rsidR="00593B4A" w:rsidRPr="00A31528">
              <w:t xml:space="preserve">so they are </w:t>
            </w:r>
            <w:r w:rsidR="00A26CAF">
              <w:t xml:space="preserve">appropriate </w:t>
            </w:r>
            <w:r w:rsidRPr="00A31528">
              <w:t>for use in the game prototype</w:t>
            </w:r>
            <w:r w:rsidR="00593B4A" w:rsidRPr="00A31528">
              <w:t xml:space="preserve">. </w:t>
            </w:r>
            <w:r w:rsidR="00A31528" w:rsidRPr="00A31528">
              <w:t>Topic Area 3.1 has e</w:t>
            </w:r>
            <w:r w:rsidR="00A44582" w:rsidRPr="00A31528">
              <w:t xml:space="preserve">xamples of techniques </w:t>
            </w:r>
            <w:r w:rsidR="003C54D7">
              <w:t xml:space="preserve">students could use </w:t>
            </w:r>
            <w:r w:rsidR="00A44582" w:rsidRPr="00A31528">
              <w:t xml:space="preserve">to </w:t>
            </w:r>
            <w:r w:rsidR="00A44582" w:rsidRPr="0037510D">
              <w:t>prepare assets</w:t>
            </w:r>
            <w:r w:rsidR="00A26CAF">
              <w:rPr>
                <w:b/>
                <w:bCs/>
              </w:rPr>
              <w:t>.</w:t>
            </w:r>
            <w:r w:rsidR="00A26CAF">
              <w:t xml:space="preserve"> </w:t>
            </w:r>
            <w:r w:rsidRPr="006F1714">
              <w:t xml:space="preserve">Students </w:t>
            </w:r>
            <w:r w:rsidRPr="006F1714">
              <w:rPr>
                <w:b/>
                <w:bCs/>
              </w:rPr>
              <w:t>could</w:t>
            </w:r>
            <w:r w:rsidRPr="006F1714">
              <w:t xml:space="preserve"> prepare assets in the game engine software or in external graphic </w:t>
            </w:r>
            <w:r w:rsidRPr="006F1714">
              <w:lastRenderedPageBreak/>
              <w:t>software. The final game prototype will be sufficient evidence for this assessment criterion.</w:t>
            </w:r>
          </w:p>
        </w:tc>
      </w:tr>
      <w:tr w:rsidR="002F1D44" w:rsidRPr="0086466B" w14:paraId="5535BA88" w14:textId="77777777">
        <w:tc>
          <w:tcPr>
            <w:tcW w:w="1513" w:type="dxa"/>
          </w:tcPr>
          <w:p w14:paraId="4D3060E1" w14:textId="2A7C7563" w:rsidR="002F1D44" w:rsidRPr="00EB4B4C" w:rsidRDefault="002F1D44" w:rsidP="002F1D44">
            <w:pPr>
              <w:spacing w:before="40" w:after="40" w:line="22" w:lineRule="atLeast"/>
              <w:textAlignment w:val="baseline"/>
              <w:rPr>
                <w:rFonts w:cs="Arial"/>
                <w:b/>
                <w:bCs/>
              </w:rPr>
            </w:pPr>
            <w:r w:rsidRPr="006F1714">
              <w:rPr>
                <w:rFonts w:cs="Arial"/>
                <w:b/>
                <w:bCs/>
              </w:rPr>
              <w:lastRenderedPageBreak/>
              <w:t>M5</w:t>
            </w:r>
          </w:p>
        </w:tc>
        <w:tc>
          <w:tcPr>
            <w:tcW w:w="7503" w:type="dxa"/>
          </w:tcPr>
          <w:p w14:paraId="54016969" w14:textId="15E0B66D" w:rsidR="002F1D44" w:rsidRPr="004309CD" w:rsidRDefault="002F1D44" w:rsidP="008E62F4">
            <w:pPr>
              <w:pStyle w:val="ACBullet"/>
            </w:pPr>
            <w:r w:rsidRPr="006F1714">
              <w:t xml:space="preserve">Students </w:t>
            </w:r>
            <w:r w:rsidRPr="006F1714">
              <w:rPr>
                <w:b/>
                <w:bCs/>
              </w:rPr>
              <w:t>must</w:t>
            </w:r>
            <w:r w:rsidRPr="006F1714">
              <w:t xml:space="preserve"> add collision detection to the game prototype</w:t>
            </w:r>
            <w:r w:rsidR="00515848">
              <w:t>,</w:t>
            </w:r>
            <w:r w:rsidR="00F43291">
              <w:t xml:space="preserve"> so the game functions as intended</w:t>
            </w:r>
            <w:r w:rsidRPr="006F1714">
              <w:t xml:space="preserve">.  Students </w:t>
            </w:r>
            <w:r w:rsidRPr="006F1714">
              <w:rPr>
                <w:b/>
                <w:bCs/>
              </w:rPr>
              <w:t>must</w:t>
            </w:r>
            <w:r w:rsidRPr="006F1714">
              <w:t xml:space="preserve"> use </w:t>
            </w:r>
            <w:r w:rsidRPr="006F1714" w:rsidDel="00EC390D">
              <w:t xml:space="preserve">the </w:t>
            </w:r>
            <w:r w:rsidRPr="006F1714">
              <w:t xml:space="preserve">game engine </w:t>
            </w:r>
            <w:r w:rsidRPr="006F1714" w:rsidDel="00EC390D">
              <w:t>tools and</w:t>
            </w:r>
            <w:r w:rsidRPr="006F1714">
              <w:t>/or programming techniques in Topic Area 3.2. The final game prototype will be sufficient evidence for this assessment criterion.</w:t>
            </w:r>
          </w:p>
        </w:tc>
      </w:tr>
      <w:tr w:rsidR="002F1D44" w:rsidRPr="0086466B" w14:paraId="5CCB40CC" w14:textId="77777777">
        <w:tc>
          <w:tcPr>
            <w:tcW w:w="1513" w:type="dxa"/>
          </w:tcPr>
          <w:p w14:paraId="0BD3C835" w14:textId="69A6B8A2" w:rsidR="002F1D44" w:rsidRPr="00EB4B4C" w:rsidRDefault="002F1D44" w:rsidP="002F1D44">
            <w:pPr>
              <w:spacing w:before="40" w:after="40" w:line="22" w:lineRule="atLeast"/>
              <w:textAlignment w:val="baseline"/>
              <w:rPr>
                <w:rFonts w:cs="Arial"/>
                <w:b/>
                <w:bCs/>
              </w:rPr>
            </w:pPr>
            <w:r w:rsidRPr="006F1714">
              <w:rPr>
                <w:rFonts w:cs="Arial"/>
                <w:b/>
                <w:bCs/>
              </w:rPr>
              <w:t>M6</w:t>
            </w:r>
          </w:p>
        </w:tc>
        <w:tc>
          <w:tcPr>
            <w:tcW w:w="7503" w:type="dxa"/>
          </w:tcPr>
          <w:p w14:paraId="56B44516" w14:textId="3E8ADC54" w:rsidR="002F1D44" w:rsidRPr="004309CD" w:rsidRDefault="002F1D44" w:rsidP="008E62F4">
            <w:pPr>
              <w:pStyle w:val="ACBullet"/>
            </w:pPr>
            <w:r w:rsidRPr="006F1714">
              <w:t xml:space="preserve">Students </w:t>
            </w:r>
            <w:r w:rsidRPr="006F1714">
              <w:rPr>
                <w:b/>
                <w:bCs/>
              </w:rPr>
              <w:t>must</w:t>
            </w:r>
            <w:r w:rsidRPr="006F1714">
              <w:t xml:space="preserve"> add scoring and timing mechanisms to the game prototype</w:t>
            </w:r>
            <w:r w:rsidR="001504B5">
              <w:t>,</w:t>
            </w:r>
            <w:r w:rsidR="005E0A5C">
              <w:t xml:space="preserve"> so the game functions as intended</w:t>
            </w:r>
            <w:r w:rsidRPr="006F1714">
              <w:t xml:space="preserve">. Students </w:t>
            </w:r>
            <w:r w:rsidRPr="006F1714">
              <w:rPr>
                <w:b/>
                <w:bCs/>
              </w:rPr>
              <w:t>must</w:t>
            </w:r>
            <w:r w:rsidRPr="006F1714">
              <w:t xml:space="preserve"> use the game engine </w:t>
            </w:r>
            <w:r w:rsidRPr="006F1714" w:rsidDel="00EC390D">
              <w:t>tools and</w:t>
            </w:r>
            <w:r w:rsidRPr="006F1714">
              <w:t>/or programming techniques in Topic Area 3.2. The final game prototype will be sufficient evidence for this assessment criterion.</w:t>
            </w:r>
          </w:p>
        </w:tc>
      </w:tr>
      <w:tr w:rsidR="002F1D44" w:rsidRPr="0086466B" w14:paraId="531D8B60" w14:textId="77777777">
        <w:tc>
          <w:tcPr>
            <w:tcW w:w="1513" w:type="dxa"/>
          </w:tcPr>
          <w:p w14:paraId="63566247" w14:textId="257B487F" w:rsidR="002F1D44" w:rsidRPr="00EB4B4C" w:rsidRDefault="002F1D44" w:rsidP="002F1D44">
            <w:pPr>
              <w:spacing w:before="40" w:after="40" w:line="22" w:lineRule="atLeast"/>
              <w:textAlignment w:val="baseline"/>
              <w:rPr>
                <w:rFonts w:cs="Arial"/>
                <w:b/>
                <w:bCs/>
              </w:rPr>
            </w:pPr>
            <w:r w:rsidRPr="006F1714">
              <w:rPr>
                <w:rFonts w:cs="Arial"/>
                <w:b/>
                <w:bCs/>
              </w:rPr>
              <w:t>D3</w:t>
            </w:r>
          </w:p>
        </w:tc>
        <w:tc>
          <w:tcPr>
            <w:tcW w:w="7503" w:type="dxa"/>
          </w:tcPr>
          <w:p w14:paraId="04051C5B" w14:textId="05990615" w:rsidR="002F1D44" w:rsidRPr="004309CD" w:rsidRDefault="002F1D44" w:rsidP="008E62F4">
            <w:pPr>
              <w:pStyle w:val="ACBullet"/>
            </w:pPr>
            <w:r w:rsidRPr="006F1714">
              <w:t xml:space="preserve">Students </w:t>
            </w:r>
            <w:r w:rsidRPr="006F1714">
              <w:rPr>
                <w:b/>
                <w:bCs/>
              </w:rPr>
              <w:t>must</w:t>
            </w:r>
            <w:r w:rsidRPr="006F1714">
              <w:t xml:space="preserve"> create a game prototype where all components of the game work, and fit, together. The final game prototype will be sufficient evidence for this assessment criterion</w:t>
            </w:r>
            <w:r>
              <w:t>.</w:t>
            </w:r>
          </w:p>
        </w:tc>
      </w:tr>
      <w:tr w:rsidR="002F1D44" w:rsidRPr="0086466B" w14:paraId="7C843250" w14:textId="77777777">
        <w:tc>
          <w:tcPr>
            <w:tcW w:w="1513" w:type="dxa"/>
          </w:tcPr>
          <w:p w14:paraId="478372F0" w14:textId="768B19A0" w:rsidR="002F1D44" w:rsidRPr="006F1714" w:rsidRDefault="002F1D44" w:rsidP="002F1D44">
            <w:pPr>
              <w:spacing w:before="40" w:after="40" w:line="22" w:lineRule="atLeast"/>
              <w:textAlignment w:val="baseline"/>
              <w:rPr>
                <w:rFonts w:cs="Arial"/>
                <w:b/>
                <w:bCs/>
              </w:rPr>
            </w:pPr>
            <w:r w:rsidRPr="006F1714">
              <w:rPr>
                <w:rFonts w:cs="Arial"/>
                <w:b/>
                <w:bCs/>
              </w:rPr>
              <w:t>D4</w:t>
            </w:r>
          </w:p>
        </w:tc>
        <w:tc>
          <w:tcPr>
            <w:tcW w:w="7503" w:type="dxa"/>
          </w:tcPr>
          <w:p w14:paraId="18DD4A9D" w14:textId="7B0782DB" w:rsidR="002F1D44" w:rsidRPr="006F1714" w:rsidRDefault="002F1D44" w:rsidP="008E62F4">
            <w:pPr>
              <w:pStyle w:val="ACBullet"/>
            </w:pPr>
            <w:r w:rsidRPr="006F1714">
              <w:t xml:space="preserve">Students </w:t>
            </w:r>
            <w:r w:rsidRPr="006F1714">
              <w:rPr>
                <w:b/>
                <w:bCs/>
              </w:rPr>
              <w:t>must</w:t>
            </w:r>
            <w:r w:rsidRPr="006F1714">
              <w:t xml:space="preserve"> add player interaction and </w:t>
            </w:r>
            <w:r w:rsidR="007E220B">
              <w:t xml:space="preserve">player </w:t>
            </w:r>
            <w:r w:rsidRPr="006F1714">
              <w:t>feedback to the game prototype</w:t>
            </w:r>
            <w:r w:rsidR="00701ECC">
              <w:t>,</w:t>
            </w:r>
            <w:r w:rsidR="005E0A5C">
              <w:t xml:space="preserve"> so the game functions as intended</w:t>
            </w:r>
            <w:r w:rsidRPr="006F1714">
              <w:t xml:space="preserve">.  Students </w:t>
            </w:r>
            <w:r w:rsidRPr="006F1714">
              <w:rPr>
                <w:b/>
                <w:bCs/>
              </w:rPr>
              <w:t>must</w:t>
            </w:r>
            <w:r w:rsidRPr="006F1714">
              <w:t xml:space="preserve"> use the game engine tools and/or programming techniques in Topic Area 3.2. The final game prototype will be sufficient evidence for this assessment criterion</w:t>
            </w:r>
            <w:r>
              <w:t>.</w:t>
            </w:r>
          </w:p>
        </w:tc>
      </w:tr>
    </w:tbl>
    <w:p w14:paraId="2C9D0D12" w14:textId="77777777" w:rsidR="00A34EC7" w:rsidRDefault="00A34EC7" w:rsidP="00150792">
      <w:pPr>
        <w:pStyle w:val="NoSpacing"/>
        <w:rPr>
          <w:rStyle w:val="Heading2Char"/>
        </w:rPr>
      </w:pPr>
      <w:bookmarkStart w:id="18" w:name="_Toc135915704"/>
    </w:p>
    <w:p w14:paraId="66A32342" w14:textId="77777777" w:rsidR="00A34EC7" w:rsidRDefault="00A34EC7">
      <w:pPr>
        <w:rPr>
          <w:rStyle w:val="Heading2Char"/>
        </w:rPr>
      </w:pPr>
      <w:r>
        <w:rPr>
          <w:rStyle w:val="Heading2Char"/>
        </w:rPr>
        <w:br w:type="page"/>
      </w:r>
    </w:p>
    <w:p w14:paraId="227D05CB" w14:textId="25498BE5" w:rsidR="00E5576A" w:rsidRPr="00150792" w:rsidRDefault="00E5576A" w:rsidP="00F95F52">
      <w:pPr>
        <w:pStyle w:val="NoSpacing"/>
        <w:spacing w:after="240" w:line="22" w:lineRule="atLeast"/>
        <w:contextualSpacing/>
      </w:pPr>
      <w:bookmarkStart w:id="19" w:name="_Toc187151088"/>
      <w:r w:rsidRPr="00150792">
        <w:rPr>
          <w:rStyle w:val="Heading2Char"/>
        </w:rPr>
        <w:lastRenderedPageBreak/>
        <w:t>Task 3</w:t>
      </w:r>
      <w:bookmarkEnd w:id="19"/>
      <w:r>
        <w:rPr>
          <w:rFonts w:eastAsia="Calibri"/>
        </w:rPr>
        <w:br/>
      </w:r>
      <w:r w:rsidRPr="005F4208">
        <w:rPr>
          <w:b/>
          <w:bCs/>
          <w:sz w:val="26"/>
          <w:szCs w:val="26"/>
        </w:rPr>
        <w:t xml:space="preserve">Testing and reviewing the </w:t>
      </w:r>
      <w:bookmarkEnd w:id="18"/>
      <w:r w:rsidR="00987736" w:rsidRPr="00987736">
        <w:rPr>
          <w:b/>
          <w:bCs/>
          <w:sz w:val="26"/>
          <w:szCs w:val="26"/>
        </w:rPr>
        <w:t xml:space="preserve">high-fidelity </w:t>
      </w:r>
      <w:r w:rsidR="0075206A">
        <w:rPr>
          <w:b/>
          <w:bCs/>
          <w:sz w:val="26"/>
          <w:szCs w:val="26"/>
        </w:rPr>
        <w:t>game prototype</w:t>
      </w:r>
    </w:p>
    <w:p w14:paraId="31540BCC" w14:textId="1600A542" w:rsidR="00E5576A" w:rsidRDefault="00E5576A" w:rsidP="00F95F52">
      <w:pPr>
        <w:spacing w:after="240" w:line="22" w:lineRule="atLeast"/>
        <w:rPr>
          <w:rFonts w:eastAsia="Calibri" w:cs="Arial"/>
        </w:rPr>
      </w:pPr>
      <w:r w:rsidRPr="001C0975">
        <w:rPr>
          <w:rFonts w:eastAsia="Calibri" w:cs="Arial"/>
        </w:rPr>
        <w:t>Topic Area</w:t>
      </w:r>
      <w:r>
        <w:rPr>
          <w:rFonts w:eastAsia="Calibri" w:cs="Arial"/>
        </w:rPr>
        <w:t>s</w:t>
      </w:r>
      <w:r w:rsidRPr="001C0975">
        <w:rPr>
          <w:rFonts w:eastAsia="Calibri" w:cs="Arial"/>
        </w:rPr>
        <w:t xml:space="preserve"> </w:t>
      </w:r>
      <w:r>
        <w:rPr>
          <w:rFonts w:eastAsia="Calibri" w:cs="Arial"/>
        </w:rPr>
        <w:t>4 and 5 are</w:t>
      </w:r>
      <w:r w:rsidRPr="001C0975">
        <w:rPr>
          <w:rFonts w:eastAsia="Calibri" w:cs="Arial"/>
        </w:rPr>
        <w:t xml:space="preserve"> assessed in this task</w:t>
      </w:r>
      <w:r w:rsidR="00FE4093">
        <w:rPr>
          <w:rFonts w:eastAsia="Calibri" w:cs="Arial"/>
        </w:rPr>
        <w:t>.</w:t>
      </w:r>
    </w:p>
    <w:p w14:paraId="3EBFFD21" w14:textId="77777777" w:rsidR="0071313D" w:rsidRPr="00F164A5" w:rsidRDefault="0071313D" w:rsidP="00F95F52">
      <w:pPr>
        <w:spacing w:after="240" w:line="22" w:lineRule="atLeast"/>
        <w:rPr>
          <w:rFonts w:eastAsia="Calibri" w:cs="Arial"/>
          <w:b/>
          <w:bCs/>
        </w:rPr>
      </w:pPr>
      <w:r w:rsidRPr="00F164A5">
        <w:rPr>
          <w:rFonts w:eastAsia="Calibri" w:cs="Arial"/>
          <w:b/>
          <w:bCs/>
        </w:rPr>
        <w:t>The task is:</w:t>
      </w:r>
    </w:p>
    <w:p w14:paraId="59705FA8" w14:textId="77777777" w:rsidR="00F95F52" w:rsidRPr="006136C1" w:rsidRDefault="00F95F52" w:rsidP="00F95F52">
      <w:pPr>
        <w:spacing w:after="240" w:line="22" w:lineRule="atLeast"/>
        <w:rPr>
          <w:rFonts w:eastAsia="Calibri" w:cs="Arial"/>
        </w:rPr>
      </w:pPr>
      <w:r w:rsidRPr="00A97693">
        <w:rPr>
          <w:rFonts w:eastAsia="Calibri" w:cs="Arial"/>
        </w:rPr>
        <w:t xml:space="preserve">Test and review the game </w:t>
      </w:r>
      <w:r w:rsidRPr="006136C1">
        <w:rPr>
          <w:rFonts w:eastAsia="Calibri" w:cs="Arial"/>
        </w:rPr>
        <w:t xml:space="preserve">prototype you </w:t>
      </w:r>
      <w:r>
        <w:rPr>
          <w:rFonts w:eastAsia="Calibri" w:cs="Arial"/>
        </w:rPr>
        <w:t xml:space="preserve">created in </w:t>
      </w:r>
      <w:r w:rsidRPr="001E12B3">
        <w:rPr>
          <w:rFonts w:eastAsia="Calibri" w:cs="Arial"/>
          <w:b/>
          <w:bCs/>
        </w:rPr>
        <w:t>Task 2</w:t>
      </w:r>
      <w:r w:rsidRPr="006136C1">
        <w:rPr>
          <w:rFonts w:eastAsia="Calibri" w:cs="Arial"/>
        </w:rPr>
        <w:t>.</w:t>
      </w:r>
    </w:p>
    <w:p w14:paraId="0D5D41DC" w14:textId="2C105E01" w:rsidR="00B70AD0" w:rsidRDefault="00B70AD0" w:rsidP="0037510D">
      <w:pPr>
        <w:spacing w:before="40" w:after="240" w:line="22" w:lineRule="atLeast"/>
      </w:pPr>
      <w:r>
        <w:t>You will:</w:t>
      </w:r>
    </w:p>
    <w:p w14:paraId="4712915D" w14:textId="59836C88" w:rsidR="00F95F52" w:rsidRPr="006136C1" w:rsidRDefault="00B70AD0" w:rsidP="000D63C4">
      <w:pPr>
        <w:numPr>
          <w:ilvl w:val="0"/>
          <w:numId w:val="2"/>
        </w:numPr>
        <w:spacing w:after="0" w:line="22" w:lineRule="atLeast"/>
        <w:ind w:left="567" w:hanging="567"/>
      </w:pPr>
      <w:r>
        <w:t>T</w:t>
      </w:r>
      <w:r w:rsidR="00F95F52" w:rsidRPr="006136C1">
        <w:t xml:space="preserve">est the </w:t>
      </w:r>
      <w:r w:rsidR="00F95F52" w:rsidRPr="00F95F52">
        <w:t xml:space="preserve">game prototype using the testing described in </w:t>
      </w:r>
      <w:r w:rsidR="00F95F52" w:rsidRPr="00F95F52">
        <w:rPr>
          <w:b/>
          <w:bCs/>
        </w:rPr>
        <w:t>Task 1</w:t>
      </w:r>
      <w:r w:rsidR="00F95F52" w:rsidRPr="00F95F52">
        <w:t>.</w:t>
      </w:r>
    </w:p>
    <w:p w14:paraId="2E5F74C1" w14:textId="21E77141" w:rsidR="00F95F52" w:rsidRPr="00C42CDA" w:rsidRDefault="00B70AD0" w:rsidP="000D63C4">
      <w:pPr>
        <w:numPr>
          <w:ilvl w:val="0"/>
          <w:numId w:val="2"/>
        </w:numPr>
        <w:spacing w:after="240" w:line="22" w:lineRule="atLeast"/>
        <w:ind w:left="567" w:hanging="567"/>
      </w:pPr>
      <w:r>
        <w:t>R</w:t>
      </w:r>
      <w:r w:rsidR="00F95F52" w:rsidRPr="00C42CDA">
        <w:t>eview the game prototype.</w:t>
      </w:r>
    </w:p>
    <w:p w14:paraId="1F0ECD08" w14:textId="77777777" w:rsidR="00F95F52" w:rsidRPr="00A97693" w:rsidRDefault="00F95F52" w:rsidP="00F95F52">
      <w:pPr>
        <w:spacing w:after="240" w:line="22" w:lineRule="atLeast"/>
        <w:rPr>
          <w:rFonts w:eastAsia="Calibri" w:cs="Arial"/>
        </w:rPr>
      </w:pPr>
      <w:r w:rsidRPr="00A97693">
        <w:rPr>
          <w:rFonts w:eastAsia="Calibri" w:cs="Arial"/>
        </w:rPr>
        <w:t xml:space="preserve">Your evidence </w:t>
      </w:r>
      <w:r w:rsidRPr="00A97693">
        <w:rPr>
          <w:rFonts w:eastAsia="Calibri" w:cs="Arial"/>
          <w:b/>
          <w:bCs/>
        </w:rPr>
        <w:t>must</w:t>
      </w:r>
      <w:r w:rsidRPr="00A97693">
        <w:rPr>
          <w:rFonts w:eastAsia="Calibri" w:cs="Arial"/>
        </w:rPr>
        <w:t xml:space="preserve"> include:</w:t>
      </w:r>
    </w:p>
    <w:p w14:paraId="15DC793C" w14:textId="77777777" w:rsidR="00F95F52" w:rsidRPr="00A97693" w:rsidRDefault="00F95F52" w:rsidP="000D63C4">
      <w:pPr>
        <w:numPr>
          <w:ilvl w:val="0"/>
          <w:numId w:val="2"/>
        </w:numPr>
        <w:spacing w:after="0" w:line="22" w:lineRule="atLeast"/>
        <w:ind w:left="567" w:hanging="567"/>
      </w:pPr>
      <w:r>
        <w:t>Documented</w:t>
      </w:r>
      <w:r w:rsidRPr="00A97693">
        <w:t xml:space="preserve"> test </w:t>
      </w:r>
      <w:r>
        <w:t>results.</w:t>
      </w:r>
    </w:p>
    <w:p w14:paraId="4623B7A8" w14:textId="77777777" w:rsidR="00F95F52" w:rsidRPr="00F95F52" w:rsidRDefault="00F95F52" w:rsidP="000D63C4">
      <w:pPr>
        <w:numPr>
          <w:ilvl w:val="0"/>
          <w:numId w:val="2"/>
        </w:numPr>
        <w:spacing w:after="240" w:line="22" w:lineRule="atLeast"/>
        <w:ind w:left="567" w:hanging="567"/>
      </w:pPr>
      <w:r>
        <w:t>Written evidence.</w:t>
      </w:r>
    </w:p>
    <w:p w14:paraId="746683BB" w14:textId="77777777" w:rsidR="009A39BE" w:rsidRPr="009A39BE" w:rsidRDefault="009A39BE" w:rsidP="009A39BE">
      <w:pPr>
        <w:spacing w:after="240" w:line="264" w:lineRule="auto"/>
        <w:textAlignment w:val="baseline"/>
        <w:rPr>
          <w:rFonts w:eastAsia="Times New Roman" w:cs="Arial"/>
          <w:b/>
          <w:bCs/>
          <w:lang w:eastAsia="en-GB"/>
        </w:rPr>
      </w:pPr>
      <w:r w:rsidRPr="009A39BE">
        <w:rPr>
          <w:rFonts w:eastAsia="Times New Roman" w:cs="Arial"/>
          <w:b/>
          <w:bCs/>
          <w:lang w:eastAsia="en-GB"/>
        </w:rPr>
        <w:t>Use the assessment criteria below to tell you what you need to do in more detail.</w:t>
      </w:r>
    </w:p>
    <w:tbl>
      <w:tblPr>
        <w:tblStyle w:val="TableGrid"/>
        <w:tblW w:w="0" w:type="auto"/>
        <w:tblLook w:val="04A0" w:firstRow="1" w:lastRow="0" w:firstColumn="1" w:lastColumn="0" w:noHBand="0" w:noVBand="1"/>
      </w:tblPr>
      <w:tblGrid>
        <w:gridCol w:w="3005"/>
        <w:gridCol w:w="3005"/>
        <w:gridCol w:w="3006"/>
      </w:tblGrid>
      <w:tr w:rsidR="00A25162" w:rsidRPr="00C96737" w14:paraId="75B86C46" w14:textId="77777777" w:rsidTr="00A25162">
        <w:tc>
          <w:tcPr>
            <w:tcW w:w="3005" w:type="dxa"/>
            <w:shd w:val="clear" w:color="auto" w:fill="auto"/>
          </w:tcPr>
          <w:p w14:paraId="4E995828" w14:textId="77777777" w:rsidR="00A25162" w:rsidRPr="00A25162" w:rsidRDefault="00A25162" w:rsidP="00A25162">
            <w:pPr>
              <w:spacing w:before="40" w:after="40" w:line="264" w:lineRule="auto"/>
              <w:rPr>
                <w:rFonts w:cs="Arial"/>
                <w:b/>
                <w:bCs/>
              </w:rPr>
            </w:pPr>
            <w:r w:rsidRPr="00A25162">
              <w:rPr>
                <w:rFonts w:cs="Arial"/>
                <w:b/>
                <w:bCs/>
              </w:rPr>
              <w:t>Pass</w:t>
            </w:r>
          </w:p>
        </w:tc>
        <w:tc>
          <w:tcPr>
            <w:tcW w:w="3005" w:type="dxa"/>
            <w:shd w:val="clear" w:color="auto" w:fill="auto"/>
          </w:tcPr>
          <w:p w14:paraId="6BD7D34A" w14:textId="77777777" w:rsidR="00A25162" w:rsidRPr="00A25162" w:rsidRDefault="00A25162" w:rsidP="00A25162">
            <w:pPr>
              <w:spacing w:before="40" w:after="40" w:line="264" w:lineRule="auto"/>
              <w:rPr>
                <w:rFonts w:cs="Arial"/>
                <w:b/>
                <w:bCs/>
              </w:rPr>
            </w:pPr>
            <w:r w:rsidRPr="00A25162">
              <w:rPr>
                <w:rFonts w:cs="Arial"/>
                <w:b/>
                <w:bCs/>
              </w:rPr>
              <w:t>Merit</w:t>
            </w:r>
          </w:p>
        </w:tc>
        <w:tc>
          <w:tcPr>
            <w:tcW w:w="3006" w:type="dxa"/>
            <w:shd w:val="clear" w:color="auto" w:fill="auto"/>
          </w:tcPr>
          <w:p w14:paraId="51D1B924" w14:textId="77777777" w:rsidR="00A25162" w:rsidRPr="00A25162" w:rsidRDefault="00A25162" w:rsidP="00A25162">
            <w:pPr>
              <w:spacing w:before="40" w:after="40" w:line="264" w:lineRule="auto"/>
              <w:rPr>
                <w:rFonts w:cs="Arial"/>
                <w:b/>
                <w:bCs/>
              </w:rPr>
            </w:pPr>
            <w:r w:rsidRPr="00A25162">
              <w:rPr>
                <w:rFonts w:cs="Arial"/>
                <w:b/>
                <w:bCs/>
              </w:rPr>
              <w:t>Distinction</w:t>
            </w:r>
          </w:p>
        </w:tc>
      </w:tr>
      <w:tr w:rsidR="00A25162" w:rsidRPr="00A97693" w14:paraId="6A3B312E" w14:textId="77777777">
        <w:tc>
          <w:tcPr>
            <w:tcW w:w="3005" w:type="dxa"/>
          </w:tcPr>
          <w:p w14:paraId="0F18CF80" w14:textId="77777777" w:rsidR="00F66148" w:rsidRDefault="00A25162" w:rsidP="00A25162">
            <w:pPr>
              <w:spacing w:before="40" w:after="40" w:line="264" w:lineRule="auto"/>
              <w:rPr>
                <w:rFonts w:eastAsia="Times New Roman" w:cs="Arial"/>
                <w:bCs/>
              </w:rPr>
            </w:pPr>
            <w:r w:rsidRPr="00F73B93">
              <w:rPr>
                <w:rFonts w:eastAsia="Times New Roman" w:cs="Arial"/>
                <w:b/>
                <w:bCs/>
              </w:rPr>
              <w:t xml:space="preserve">P11: </w:t>
            </w:r>
            <w:r>
              <w:rPr>
                <w:rFonts w:cs="Arial"/>
                <w:b/>
                <w:bCs/>
              </w:rPr>
              <w:t>Test</w:t>
            </w:r>
            <w:r w:rsidRPr="001C0790">
              <w:rPr>
                <w:rFonts w:cs="Arial"/>
              </w:rPr>
              <w:t xml:space="preserve"> the </w:t>
            </w:r>
            <w:r w:rsidRPr="001C0790">
              <w:rPr>
                <w:rFonts w:eastAsia="Times New Roman" w:cs="Arial"/>
                <w:bCs/>
              </w:rPr>
              <w:t>game prototype and document results</w:t>
            </w:r>
            <w:r w:rsidR="00A54CC5">
              <w:rPr>
                <w:rFonts w:eastAsia="Times New Roman" w:cs="Arial"/>
                <w:bCs/>
              </w:rPr>
              <w:t>.</w:t>
            </w:r>
            <w:r w:rsidR="007F644B">
              <w:rPr>
                <w:rFonts w:eastAsia="Times New Roman" w:cs="Arial"/>
                <w:bCs/>
              </w:rPr>
              <w:t xml:space="preserve"> </w:t>
            </w:r>
          </w:p>
          <w:p w14:paraId="3F1E9D3C" w14:textId="75851F90" w:rsidR="00A25162" w:rsidRPr="00A97693" w:rsidRDefault="007F644B" w:rsidP="00A25162">
            <w:pPr>
              <w:spacing w:before="40" w:after="40" w:line="264" w:lineRule="auto"/>
              <w:rPr>
                <w:rFonts w:eastAsia="Times New Roman" w:cs="Arial"/>
              </w:rPr>
            </w:pPr>
            <w:r>
              <w:rPr>
                <w:rFonts w:eastAsia="Times New Roman" w:cs="Arial"/>
                <w:bCs/>
              </w:rPr>
              <w:t>(PO4)</w:t>
            </w:r>
          </w:p>
        </w:tc>
        <w:tc>
          <w:tcPr>
            <w:tcW w:w="3005" w:type="dxa"/>
          </w:tcPr>
          <w:p w14:paraId="1112B03D" w14:textId="77777777" w:rsidR="00F66148" w:rsidRDefault="00A25162" w:rsidP="00A25162">
            <w:pPr>
              <w:spacing w:before="40" w:after="40" w:line="264" w:lineRule="auto"/>
              <w:rPr>
                <w:rFonts w:eastAsia="Times New Roman" w:cs="Arial"/>
              </w:rPr>
            </w:pPr>
            <w:r w:rsidRPr="00F73B93">
              <w:rPr>
                <w:rFonts w:eastAsia="Times New Roman" w:cs="Arial"/>
                <w:b/>
                <w:bCs/>
              </w:rPr>
              <w:t>M7:</w:t>
            </w:r>
            <w:r w:rsidRPr="1D99958D">
              <w:rPr>
                <w:rFonts w:eastAsia="Times New Roman" w:cs="Arial"/>
              </w:rPr>
              <w:t xml:space="preserve"> </w:t>
            </w:r>
            <w:r>
              <w:rPr>
                <w:rFonts w:eastAsia="Times New Roman" w:cs="Arial"/>
                <w:b/>
                <w:bCs/>
              </w:rPr>
              <w:t>Analyse</w:t>
            </w:r>
            <w:r w:rsidRPr="1D99958D">
              <w:rPr>
                <w:rFonts w:eastAsia="Times New Roman" w:cs="Arial"/>
              </w:rPr>
              <w:t xml:space="preserve"> test </w:t>
            </w:r>
            <w:r>
              <w:rPr>
                <w:rFonts w:eastAsia="Times New Roman" w:cs="Arial"/>
              </w:rPr>
              <w:t>results</w:t>
            </w:r>
            <w:r w:rsidRPr="1D99958D">
              <w:rPr>
                <w:rFonts w:eastAsia="Times New Roman" w:cs="Arial"/>
              </w:rPr>
              <w:t xml:space="preserve"> documenting any required remedial action</w:t>
            </w:r>
            <w:r w:rsidR="007629A4">
              <w:rPr>
                <w:rFonts w:eastAsia="Times New Roman" w:cs="Arial"/>
              </w:rPr>
              <w:t>.</w:t>
            </w:r>
            <w:r w:rsidR="007F644B">
              <w:rPr>
                <w:rFonts w:eastAsia="Times New Roman" w:cs="Arial"/>
              </w:rPr>
              <w:t xml:space="preserve"> </w:t>
            </w:r>
          </w:p>
          <w:p w14:paraId="1482DE8A" w14:textId="79E63F2E" w:rsidR="00A25162" w:rsidRPr="00A97693" w:rsidRDefault="007F644B" w:rsidP="00A25162">
            <w:pPr>
              <w:spacing w:before="40" w:after="40" w:line="264" w:lineRule="auto"/>
              <w:rPr>
                <w:rFonts w:eastAsia="Times New Roman" w:cs="Arial"/>
              </w:rPr>
            </w:pPr>
            <w:r>
              <w:rPr>
                <w:rFonts w:eastAsia="Times New Roman" w:cs="Arial"/>
              </w:rPr>
              <w:t>(PO3)</w:t>
            </w:r>
          </w:p>
        </w:tc>
        <w:tc>
          <w:tcPr>
            <w:tcW w:w="3006" w:type="dxa"/>
            <w:vMerge w:val="restart"/>
          </w:tcPr>
          <w:p w14:paraId="7BA02281" w14:textId="48457DC8" w:rsidR="00A25162" w:rsidRPr="00A45015" w:rsidRDefault="00A25162" w:rsidP="00A25162">
            <w:pPr>
              <w:spacing w:before="40" w:after="40" w:line="264" w:lineRule="auto"/>
              <w:rPr>
                <w:rFonts w:eastAsia="Times New Roman" w:cs="Arial"/>
                <w:b/>
                <w:bCs/>
              </w:rPr>
            </w:pPr>
            <w:r w:rsidRPr="7B5595D2">
              <w:rPr>
                <w:rFonts w:eastAsia="Times New Roman" w:cs="Arial"/>
                <w:b/>
                <w:bCs/>
              </w:rPr>
              <w:t xml:space="preserve">D5: </w:t>
            </w:r>
            <w:r w:rsidR="003A0F84">
              <w:rPr>
                <w:rFonts w:eastAsia="Times New Roman" w:cs="Arial"/>
                <w:b/>
                <w:bCs/>
              </w:rPr>
              <w:t>Discuss</w:t>
            </w:r>
            <w:r>
              <w:rPr>
                <w:rFonts w:eastAsia="Times New Roman" w:cs="Arial"/>
              </w:rPr>
              <w:t xml:space="preserve"> </w:t>
            </w:r>
            <w:r w:rsidR="00156E5F">
              <w:rPr>
                <w:rFonts w:eastAsia="Times New Roman" w:cs="Arial"/>
              </w:rPr>
              <w:t xml:space="preserve">potential </w:t>
            </w:r>
            <w:r w:rsidRPr="7B5595D2">
              <w:rPr>
                <w:rFonts w:eastAsia="Times New Roman" w:cs="Arial"/>
              </w:rPr>
              <w:t>improvements and further development opportunities</w:t>
            </w:r>
            <w:r>
              <w:rPr>
                <w:rFonts w:eastAsia="Times New Roman" w:cs="Arial"/>
              </w:rPr>
              <w:t xml:space="preserve"> for the game prototype</w:t>
            </w:r>
            <w:r w:rsidRPr="7B5595D2">
              <w:rPr>
                <w:rFonts w:eastAsia="Times New Roman" w:cs="Arial"/>
              </w:rPr>
              <w:t>.</w:t>
            </w:r>
            <w:r w:rsidR="007F644B">
              <w:rPr>
                <w:rFonts w:eastAsia="Times New Roman" w:cs="Arial"/>
              </w:rPr>
              <w:t xml:space="preserve"> (PO3)</w:t>
            </w:r>
          </w:p>
          <w:p w14:paraId="4958AEEA" w14:textId="77777777" w:rsidR="00A25162" w:rsidRPr="00A45015" w:rsidRDefault="00A25162" w:rsidP="00A25162">
            <w:pPr>
              <w:spacing w:before="40" w:after="40" w:line="264" w:lineRule="auto"/>
              <w:rPr>
                <w:rFonts w:eastAsia="Times New Roman" w:cs="Arial"/>
              </w:rPr>
            </w:pPr>
          </w:p>
        </w:tc>
      </w:tr>
      <w:tr w:rsidR="00A25162" w:rsidRPr="00A97693" w14:paraId="296BB52C" w14:textId="77777777">
        <w:tc>
          <w:tcPr>
            <w:tcW w:w="3005" w:type="dxa"/>
          </w:tcPr>
          <w:p w14:paraId="7BDA9A4F" w14:textId="524866FA" w:rsidR="00A25162" w:rsidRPr="00A97693" w:rsidRDefault="00A25162" w:rsidP="00A25162">
            <w:pPr>
              <w:spacing w:before="40" w:after="40" w:line="264" w:lineRule="auto"/>
              <w:rPr>
                <w:rFonts w:eastAsia="Times New Roman" w:cs="Arial"/>
              </w:rPr>
            </w:pPr>
            <w:r w:rsidRPr="00EC5447">
              <w:rPr>
                <w:rFonts w:eastAsia="Times New Roman" w:cs="Arial"/>
                <w:b/>
                <w:bCs/>
              </w:rPr>
              <w:t xml:space="preserve">P12: Assess </w:t>
            </w:r>
            <w:r w:rsidRPr="00EC5447">
              <w:rPr>
                <w:rFonts w:eastAsia="Times New Roman" w:cs="Arial"/>
              </w:rPr>
              <w:t xml:space="preserve">the suitability of the game prototype for meeting the </w:t>
            </w:r>
            <w:bookmarkStart w:id="20" w:name="_Hlk132212094"/>
            <w:r w:rsidRPr="00EC5447">
              <w:rPr>
                <w:rFonts w:eastAsia="Times New Roman" w:cs="Arial"/>
              </w:rPr>
              <w:t>requirements.</w:t>
            </w:r>
            <w:bookmarkEnd w:id="20"/>
            <w:r w:rsidR="007F644B">
              <w:rPr>
                <w:rFonts w:eastAsia="Times New Roman" w:cs="Arial"/>
              </w:rPr>
              <w:t xml:space="preserve"> (PO3)</w:t>
            </w:r>
          </w:p>
        </w:tc>
        <w:tc>
          <w:tcPr>
            <w:tcW w:w="3005" w:type="dxa"/>
          </w:tcPr>
          <w:p w14:paraId="0C5EB86C" w14:textId="77777777" w:rsidR="00A25162" w:rsidRPr="00A97693" w:rsidRDefault="00A25162" w:rsidP="00A25162">
            <w:pPr>
              <w:spacing w:before="40" w:after="40" w:line="264" w:lineRule="auto"/>
              <w:rPr>
                <w:rFonts w:cs="Arial"/>
              </w:rPr>
            </w:pPr>
          </w:p>
        </w:tc>
        <w:tc>
          <w:tcPr>
            <w:tcW w:w="3006" w:type="dxa"/>
            <w:vMerge/>
          </w:tcPr>
          <w:p w14:paraId="28D5B41E" w14:textId="77777777" w:rsidR="00A25162" w:rsidRPr="00A97693" w:rsidRDefault="00A25162" w:rsidP="00A25162">
            <w:pPr>
              <w:spacing w:before="40" w:after="40" w:line="264" w:lineRule="auto"/>
              <w:rPr>
                <w:rFonts w:cs="Arial"/>
              </w:rPr>
            </w:pPr>
          </w:p>
        </w:tc>
      </w:tr>
    </w:tbl>
    <w:p w14:paraId="18519954" w14:textId="77777777" w:rsidR="007B4680" w:rsidRDefault="007B4680">
      <w:pPr>
        <w:rPr>
          <w:rFonts w:eastAsia="Times New Roman" w:cs="Arial"/>
          <w:b/>
          <w:bCs/>
          <w:lang w:eastAsia="en-GB"/>
        </w:rPr>
      </w:pPr>
      <w:r>
        <w:rPr>
          <w:rFonts w:eastAsia="Times New Roman" w:cs="Arial"/>
          <w:b/>
          <w:bCs/>
          <w:lang w:eastAsia="en-GB"/>
        </w:rPr>
        <w:br w:type="page"/>
      </w:r>
    </w:p>
    <w:p w14:paraId="708E5072" w14:textId="2250FEF4" w:rsidR="006D1A6E" w:rsidRDefault="006D1A6E" w:rsidP="004F0922">
      <w:pPr>
        <w:spacing w:after="240" w:line="22" w:lineRule="atLeast"/>
        <w:textAlignment w:val="baseline"/>
        <w:rPr>
          <w:rFonts w:eastAsia="Times New Roman" w:cs="Arial"/>
          <w:b/>
          <w:bCs/>
          <w:lang w:eastAsia="en-GB"/>
        </w:rPr>
      </w:pPr>
      <w:r>
        <w:rPr>
          <w:rFonts w:eastAsia="Times New Roman" w:cs="Arial"/>
          <w:b/>
          <w:bCs/>
          <w:lang w:eastAsia="en-GB"/>
        </w:rPr>
        <w:lastRenderedPageBreak/>
        <w:t>Assessment guidance</w:t>
      </w:r>
    </w:p>
    <w:p w14:paraId="33EF2616" w14:textId="011F12B5" w:rsidR="006D1A6E" w:rsidRPr="006D1A6E" w:rsidRDefault="00DD79F1" w:rsidP="004F0922">
      <w:pPr>
        <w:spacing w:after="240" w:line="22" w:lineRule="atLeast"/>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p>
    <w:tbl>
      <w:tblPr>
        <w:tblStyle w:val="TableGrid"/>
        <w:tblW w:w="0" w:type="auto"/>
        <w:tblLook w:val="04A0" w:firstRow="1" w:lastRow="0" w:firstColumn="1" w:lastColumn="0" w:noHBand="0" w:noVBand="1"/>
      </w:tblPr>
      <w:tblGrid>
        <w:gridCol w:w="1513"/>
        <w:gridCol w:w="7503"/>
      </w:tblGrid>
      <w:tr w:rsidR="007729EC" w:rsidRPr="004309CD" w14:paraId="7EE5EA2A" w14:textId="77777777" w:rsidTr="00976BD7">
        <w:tc>
          <w:tcPr>
            <w:tcW w:w="1513" w:type="dxa"/>
          </w:tcPr>
          <w:p w14:paraId="0CA9CAD0" w14:textId="25ADD75F" w:rsidR="007729EC" w:rsidRPr="00131015" w:rsidRDefault="007729EC" w:rsidP="00E4187E">
            <w:pPr>
              <w:spacing w:before="40" w:after="40" w:line="264" w:lineRule="auto"/>
              <w:textAlignment w:val="baseline"/>
              <w:rPr>
                <w:rFonts w:cs="Arial"/>
                <w:b/>
                <w:bCs/>
              </w:rPr>
            </w:pPr>
            <w:r w:rsidRPr="009418A7">
              <w:rPr>
                <w:b/>
                <w:bCs/>
              </w:rPr>
              <w:t>Assessment Criteria</w:t>
            </w:r>
          </w:p>
        </w:tc>
        <w:tc>
          <w:tcPr>
            <w:tcW w:w="7503" w:type="dxa"/>
          </w:tcPr>
          <w:p w14:paraId="68D6436F" w14:textId="192C0E49" w:rsidR="007729EC" w:rsidRPr="004309CD" w:rsidRDefault="007729EC" w:rsidP="00E4187E">
            <w:pPr>
              <w:spacing w:before="40" w:after="40" w:line="264" w:lineRule="auto"/>
              <w:textAlignment w:val="baseline"/>
              <w:rPr>
                <w:rFonts w:cs="Arial"/>
              </w:rPr>
            </w:pPr>
            <w:r>
              <w:rPr>
                <w:rFonts w:cs="Arial"/>
                <w:b/>
                <w:bCs/>
              </w:rPr>
              <w:t>A</w:t>
            </w:r>
            <w:r w:rsidRPr="0086466B">
              <w:rPr>
                <w:rFonts w:cs="Arial"/>
                <w:b/>
                <w:bCs/>
              </w:rPr>
              <w:t>ssessment guidance</w:t>
            </w:r>
          </w:p>
        </w:tc>
      </w:tr>
      <w:tr w:rsidR="00E4187E" w:rsidRPr="004309CD" w14:paraId="207C8401" w14:textId="77777777" w:rsidTr="00976BD7">
        <w:tc>
          <w:tcPr>
            <w:tcW w:w="1513" w:type="dxa"/>
          </w:tcPr>
          <w:p w14:paraId="748FF629" w14:textId="0AFF7122" w:rsidR="00E4187E" w:rsidRPr="00131015" w:rsidRDefault="00E4187E" w:rsidP="00E4187E">
            <w:pPr>
              <w:spacing w:before="40" w:after="40" w:line="264" w:lineRule="auto"/>
              <w:textAlignment w:val="baseline"/>
              <w:rPr>
                <w:rFonts w:cs="Arial"/>
                <w:b/>
                <w:bCs/>
              </w:rPr>
            </w:pPr>
            <w:r w:rsidRPr="00131015">
              <w:rPr>
                <w:rFonts w:cs="Arial"/>
                <w:b/>
                <w:bCs/>
              </w:rPr>
              <w:t>P11</w:t>
            </w:r>
          </w:p>
        </w:tc>
        <w:tc>
          <w:tcPr>
            <w:tcW w:w="7503" w:type="dxa"/>
          </w:tcPr>
          <w:p w14:paraId="6E4281A0" w14:textId="77777777" w:rsidR="000E6E87" w:rsidRDefault="00E4187E" w:rsidP="004C247F">
            <w:pPr>
              <w:pStyle w:val="ACBullet"/>
            </w:pPr>
            <w:r w:rsidRPr="004309CD">
              <w:t xml:space="preserve">Students </w:t>
            </w:r>
            <w:r w:rsidRPr="00D316A7">
              <w:rPr>
                <w:b/>
                <w:bCs/>
              </w:rPr>
              <w:t>must</w:t>
            </w:r>
            <w:r w:rsidRPr="004309CD">
              <w:t xml:space="preserve"> test the game prototype </w:t>
            </w:r>
            <w:r>
              <w:t>and document results.</w:t>
            </w:r>
            <w:r w:rsidRPr="004309CD">
              <w:t xml:space="preserve"> </w:t>
            </w:r>
            <w:r>
              <w:t xml:space="preserve">Ideally students will use the </w:t>
            </w:r>
            <w:r w:rsidRPr="004F677B">
              <w:t>approach described</w:t>
            </w:r>
            <w:r>
              <w:t xml:space="preserve"> and justified in </w:t>
            </w:r>
            <w:r w:rsidRPr="00AE7943">
              <w:rPr>
                <w:b/>
                <w:bCs/>
              </w:rPr>
              <w:t>Task 1</w:t>
            </w:r>
            <w:r w:rsidRPr="004309CD">
              <w:t>.</w:t>
            </w:r>
            <w:r>
              <w:t xml:space="preserve"> However, if students deviate from the proposed testing they should not be penalised. </w:t>
            </w:r>
          </w:p>
          <w:p w14:paraId="51E38545" w14:textId="59575374" w:rsidR="00E4187E" w:rsidRPr="004309CD" w:rsidRDefault="001C46C9" w:rsidP="004C247F">
            <w:pPr>
              <w:pStyle w:val="ACBullet"/>
            </w:pPr>
            <w:r>
              <w:t xml:space="preserve">Students </w:t>
            </w:r>
            <w:r w:rsidR="00E4187E" w:rsidRPr="0050653C">
              <w:rPr>
                <w:b/>
                <w:bCs/>
              </w:rPr>
              <w:t>must</w:t>
            </w:r>
            <w:r w:rsidR="00E4187E" w:rsidRPr="004309CD">
              <w:t xml:space="preserve"> have evidence of </w:t>
            </w:r>
            <w:r w:rsidR="00E4187E">
              <w:t xml:space="preserve">the actual </w:t>
            </w:r>
            <w:r w:rsidR="00E4187E" w:rsidRPr="004309CD">
              <w:t>test results</w:t>
            </w:r>
            <w:r w:rsidR="00186BAC">
              <w:t>.</w:t>
            </w:r>
            <w:r w:rsidR="00E4187E">
              <w:t xml:space="preserve"> </w:t>
            </w:r>
            <w:r w:rsidR="00186BAC">
              <w:t xml:space="preserve">For </w:t>
            </w:r>
            <w:r w:rsidR="00E4187E">
              <w:t>example</w:t>
            </w:r>
            <w:r w:rsidR="003B183B">
              <w:t>,</w:t>
            </w:r>
            <w:r w:rsidR="00E4187E" w:rsidRPr="004309CD">
              <w:t xml:space="preserve"> screen shots</w:t>
            </w:r>
            <w:r w:rsidR="00E4187E">
              <w:t>, photographs</w:t>
            </w:r>
            <w:r w:rsidR="00057000">
              <w:t xml:space="preserve"> or video/</w:t>
            </w:r>
            <w:r w:rsidR="00E4187E">
              <w:t>screen recordings</w:t>
            </w:r>
            <w:r w:rsidR="00E4187E" w:rsidRPr="004309CD">
              <w:t xml:space="preserve">. </w:t>
            </w:r>
          </w:p>
        </w:tc>
      </w:tr>
      <w:tr w:rsidR="00E4187E" w:rsidRPr="004309CD" w14:paraId="3302A7B3" w14:textId="77777777" w:rsidTr="00976BD7">
        <w:tc>
          <w:tcPr>
            <w:tcW w:w="1513" w:type="dxa"/>
          </w:tcPr>
          <w:p w14:paraId="7AE627AB" w14:textId="12610034" w:rsidR="00E4187E" w:rsidRPr="00131015" w:rsidRDefault="00E4187E" w:rsidP="00E4187E">
            <w:pPr>
              <w:spacing w:before="40" w:after="40" w:line="264" w:lineRule="auto"/>
              <w:textAlignment w:val="baseline"/>
              <w:rPr>
                <w:rFonts w:cs="Arial"/>
                <w:b/>
                <w:bCs/>
              </w:rPr>
            </w:pPr>
            <w:r w:rsidRPr="00131015">
              <w:rPr>
                <w:rFonts w:cs="Arial"/>
                <w:b/>
                <w:bCs/>
              </w:rPr>
              <w:t>P12</w:t>
            </w:r>
          </w:p>
        </w:tc>
        <w:tc>
          <w:tcPr>
            <w:tcW w:w="7503" w:type="dxa"/>
          </w:tcPr>
          <w:p w14:paraId="6A8CB4D8" w14:textId="6D16AE3C" w:rsidR="00E4187E" w:rsidRPr="004309CD" w:rsidRDefault="00E4187E" w:rsidP="004C247F">
            <w:pPr>
              <w:pStyle w:val="ACBullet"/>
            </w:pPr>
            <w:r w:rsidRPr="004309CD">
              <w:t>Student</w:t>
            </w:r>
            <w:r>
              <w:t>s</w:t>
            </w:r>
            <w:r w:rsidRPr="004309CD">
              <w:t xml:space="preserve"> </w:t>
            </w:r>
            <w:r w:rsidRPr="005908C0">
              <w:rPr>
                <w:b/>
                <w:bCs/>
              </w:rPr>
              <w:t>must</w:t>
            </w:r>
            <w:r w:rsidRPr="004309CD">
              <w:t xml:space="preserve"> assess the suitability of the game prototype </w:t>
            </w:r>
            <w:r>
              <w:t>for</w:t>
            </w:r>
            <w:r w:rsidRPr="004309CD">
              <w:t xml:space="preserve"> meeting the requirements </w:t>
            </w:r>
            <w:r w:rsidR="004E575F">
              <w:t>in Topic Area 5.1.</w:t>
            </w:r>
            <w:r>
              <w:t xml:space="preserve"> </w:t>
            </w:r>
          </w:p>
        </w:tc>
      </w:tr>
      <w:tr w:rsidR="00E4187E" w:rsidRPr="004309CD" w14:paraId="5DC49FF6" w14:textId="77777777" w:rsidTr="00976BD7">
        <w:tc>
          <w:tcPr>
            <w:tcW w:w="1513" w:type="dxa"/>
          </w:tcPr>
          <w:p w14:paraId="07E840B8" w14:textId="0A7A6A85" w:rsidR="00E4187E" w:rsidRPr="00131015" w:rsidRDefault="00E4187E" w:rsidP="00E4187E">
            <w:pPr>
              <w:spacing w:before="40" w:after="40" w:line="264" w:lineRule="auto"/>
              <w:textAlignment w:val="baseline"/>
              <w:rPr>
                <w:rFonts w:cs="Arial"/>
                <w:b/>
                <w:bCs/>
              </w:rPr>
            </w:pPr>
            <w:r w:rsidRPr="00131015">
              <w:rPr>
                <w:rFonts w:cs="Arial"/>
                <w:b/>
                <w:bCs/>
              </w:rPr>
              <w:t>M7</w:t>
            </w:r>
          </w:p>
        </w:tc>
        <w:tc>
          <w:tcPr>
            <w:tcW w:w="7503" w:type="dxa"/>
          </w:tcPr>
          <w:p w14:paraId="74077947" w14:textId="0177AA95" w:rsidR="005E1467" w:rsidRPr="005E1467" w:rsidRDefault="00E4187E" w:rsidP="00AF14D2">
            <w:pPr>
              <w:pStyle w:val="ACBullet"/>
            </w:pPr>
            <w:r w:rsidRPr="004309CD">
              <w:t xml:space="preserve">Students </w:t>
            </w:r>
            <w:r w:rsidRPr="00816F31">
              <w:rPr>
                <w:b/>
                <w:bCs/>
              </w:rPr>
              <w:t>must</w:t>
            </w:r>
            <w:r w:rsidRPr="004309CD">
              <w:t xml:space="preserve"> </w:t>
            </w:r>
            <w:r>
              <w:t>analyse</w:t>
            </w:r>
            <w:r w:rsidRPr="004309CD">
              <w:t xml:space="preserve"> the test </w:t>
            </w:r>
            <w:r>
              <w:t xml:space="preserve">results generated in P11 </w:t>
            </w:r>
            <w:r w:rsidRPr="004309CD">
              <w:t xml:space="preserve">and explain </w:t>
            </w:r>
            <w:r w:rsidRPr="008A2D5E">
              <w:t xml:space="preserve">any remedial action required to resolve the issues found during testing. Students are not expected to fix errors found in the game prototype during final testing.  </w:t>
            </w:r>
          </w:p>
        </w:tc>
      </w:tr>
      <w:tr w:rsidR="00E4187E" w:rsidRPr="004309CD" w14:paraId="03719371" w14:textId="77777777" w:rsidTr="00976BD7">
        <w:tc>
          <w:tcPr>
            <w:tcW w:w="1513" w:type="dxa"/>
          </w:tcPr>
          <w:p w14:paraId="5B399448" w14:textId="7C59AACA" w:rsidR="00E4187E" w:rsidRPr="00441DB6" w:rsidRDefault="00E4187E" w:rsidP="00E4187E">
            <w:pPr>
              <w:spacing w:before="40" w:after="40" w:line="264" w:lineRule="auto"/>
              <w:textAlignment w:val="baseline"/>
              <w:rPr>
                <w:rFonts w:cs="Arial"/>
                <w:b/>
                <w:bCs/>
              </w:rPr>
            </w:pPr>
            <w:r w:rsidRPr="00441DB6">
              <w:rPr>
                <w:rFonts w:cs="Arial"/>
                <w:b/>
                <w:bCs/>
              </w:rPr>
              <w:t>D5</w:t>
            </w:r>
          </w:p>
        </w:tc>
        <w:tc>
          <w:tcPr>
            <w:tcW w:w="7503" w:type="dxa"/>
          </w:tcPr>
          <w:p w14:paraId="4AFA67EC" w14:textId="685926FE" w:rsidR="00E4187E" w:rsidRPr="004309CD" w:rsidRDefault="00E4187E" w:rsidP="004C247F">
            <w:pPr>
              <w:pStyle w:val="ACBullet"/>
            </w:pPr>
            <w:r>
              <w:t>H</w:t>
            </w:r>
            <w:r>
              <w:rPr>
                <w:rStyle w:val="ui-provider"/>
              </w:rPr>
              <w:t xml:space="preserve">aving assessed the suitability of the game prototype </w:t>
            </w:r>
            <w:r w:rsidR="00CD330B">
              <w:rPr>
                <w:rStyle w:val="ui-provider"/>
              </w:rPr>
              <w:t xml:space="preserve">(P12) </w:t>
            </w:r>
            <w:r>
              <w:rPr>
                <w:rStyle w:val="ui-provider"/>
              </w:rPr>
              <w:t>and analysed test results</w:t>
            </w:r>
            <w:r w:rsidR="00CD330B">
              <w:rPr>
                <w:rStyle w:val="ui-provider"/>
              </w:rPr>
              <w:t xml:space="preserve"> (</w:t>
            </w:r>
            <w:r w:rsidR="00C81AAF">
              <w:rPr>
                <w:rStyle w:val="ui-provider"/>
              </w:rPr>
              <w:t>M7</w:t>
            </w:r>
            <w:r w:rsidR="00CD330B">
              <w:rPr>
                <w:rStyle w:val="ui-provider"/>
              </w:rPr>
              <w:t>)</w:t>
            </w:r>
            <w:r>
              <w:rPr>
                <w:rStyle w:val="ui-provider"/>
              </w:rPr>
              <w:t xml:space="preserve">, </w:t>
            </w:r>
            <w:r>
              <w:t>s</w:t>
            </w:r>
            <w:r w:rsidRPr="004309CD">
              <w:t xml:space="preserve">tudents </w:t>
            </w:r>
            <w:r w:rsidRPr="004D7D3C">
              <w:rPr>
                <w:b/>
                <w:bCs/>
              </w:rPr>
              <w:t xml:space="preserve">must </w:t>
            </w:r>
            <w:r w:rsidR="00EA1909">
              <w:t>discuss</w:t>
            </w:r>
            <w:r w:rsidR="00EA1909" w:rsidRPr="00F25111">
              <w:t xml:space="preserve"> </w:t>
            </w:r>
            <w:r w:rsidR="00BB0836">
              <w:t xml:space="preserve">potential </w:t>
            </w:r>
            <w:r w:rsidRPr="004309CD">
              <w:t xml:space="preserve">improvements and further developments to the </w:t>
            </w:r>
            <w:r>
              <w:t>game</w:t>
            </w:r>
            <w:r w:rsidRPr="004309CD">
              <w:t xml:space="preserve"> prototype.</w:t>
            </w:r>
            <w:r w:rsidR="00611E33">
              <w:t xml:space="preserve"> </w:t>
            </w:r>
          </w:p>
        </w:tc>
      </w:tr>
    </w:tbl>
    <w:p w14:paraId="4F5CA394" w14:textId="77777777" w:rsidR="00331F0B" w:rsidRDefault="00331F0B" w:rsidP="005463AC">
      <w:pPr>
        <w:rPr>
          <w:rFonts w:eastAsia="Times New Roman" w:cs="Arial"/>
          <w:b/>
          <w:bCs/>
          <w:lang w:eastAsia="en-GB"/>
        </w:rPr>
        <w:sectPr w:rsidR="00331F0B" w:rsidSect="00FC43C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851" w:left="1440" w:header="567" w:footer="567" w:gutter="0"/>
          <w:cols w:space="708"/>
          <w:titlePg/>
          <w:docGrid w:linePitch="360"/>
        </w:sectPr>
      </w:pPr>
    </w:p>
    <w:p w14:paraId="2C12211F" w14:textId="77777777" w:rsidR="002E110F" w:rsidRDefault="002E110F" w:rsidP="00660D35">
      <w:pPr>
        <w:pStyle w:val="Heading1"/>
        <w:spacing w:after="120"/>
      </w:pPr>
      <w:bookmarkStart w:id="23" w:name="_Toc116630595"/>
      <w:bookmarkStart w:id="24" w:name="_Toc134803170"/>
      <w:bookmarkStart w:id="25" w:name="_Toc135915705"/>
      <w:bookmarkStart w:id="26" w:name="_Toc187151089"/>
      <w:r w:rsidRPr="00DD6704">
        <w:lastRenderedPageBreak/>
        <w:t xml:space="preserve">Template for </w:t>
      </w:r>
      <w:bookmarkEnd w:id="23"/>
      <w:r>
        <w:t>test table</w:t>
      </w:r>
      <w:bookmarkEnd w:id="24"/>
      <w:bookmarkEnd w:id="25"/>
      <w:bookmarkEnd w:id="26"/>
    </w:p>
    <w:tbl>
      <w:tblPr>
        <w:tblStyle w:val="TableGrid"/>
        <w:tblW w:w="15730" w:type="dxa"/>
        <w:tblLook w:val="04A0" w:firstRow="1" w:lastRow="0" w:firstColumn="1" w:lastColumn="0" w:noHBand="0" w:noVBand="1"/>
      </w:tblPr>
      <w:tblGrid>
        <w:gridCol w:w="1023"/>
        <w:gridCol w:w="2451"/>
        <w:gridCol w:w="2451"/>
        <w:gridCol w:w="2451"/>
        <w:gridCol w:w="2451"/>
        <w:gridCol w:w="2451"/>
        <w:gridCol w:w="2452"/>
      </w:tblGrid>
      <w:tr w:rsidR="002E110F" w14:paraId="02D17F2A" w14:textId="77777777">
        <w:trPr>
          <w:trHeight w:val="511"/>
        </w:trPr>
        <w:tc>
          <w:tcPr>
            <w:tcW w:w="1023" w:type="dxa"/>
          </w:tcPr>
          <w:p w14:paraId="4E8D6805" w14:textId="77777777" w:rsidR="002E110F" w:rsidRPr="00515C8D" w:rsidRDefault="002E110F">
            <w:pPr>
              <w:rPr>
                <w:b/>
                <w:bCs/>
              </w:rPr>
            </w:pPr>
            <w:r w:rsidRPr="00515C8D">
              <w:rPr>
                <w:b/>
                <w:bCs/>
              </w:rPr>
              <w:t>Test number</w:t>
            </w:r>
          </w:p>
        </w:tc>
        <w:tc>
          <w:tcPr>
            <w:tcW w:w="2451" w:type="dxa"/>
          </w:tcPr>
          <w:p w14:paraId="21DC65C7" w14:textId="77777777" w:rsidR="002E110F" w:rsidRPr="00904E4E" w:rsidRDefault="002E110F">
            <w:pPr>
              <w:rPr>
                <w:rFonts w:cs="Arial"/>
                <w:b/>
                <w:bCs/>
              </w:rPr>
            </w:pPr>
            <w:r w:rsidRPr="00904E4E">
              <w:rPr>
                <w:rFonts w:cs="Arial"/>
                <w:b/>
                <w:bCs/>
              </w:rPr>
              <w:t>Test type</w:t>
            </w:r>
          </w:p>
          <w:p w14:paraId="1F395498" w14:textId="77777777" w:rsidR="002E110F" w:rsidRPr="00515C8D" w:rsidRDefault="002E110F">
            <w:pPr>
              <w:rPr>
                <w:b/>
                <w:bCs/>
              </w:rPr>
            </w:pPr>
          </w:p>
        </w:tc>
        <w:tc>
          <w:tcPr>
            <w:tcW w:w="2451" w:type="dxa"/>
          </w:tcPr>
          <w:p w14:paraId="756F01C3" w14:textId="77777777" w:rsidR="002E110F" w:rsidRPr="00515C8D" w:rsidRDefault="002E110F">
            <w:pPr>
              <w:rPr>
                <w:b/>
                <w:bCs/>
              </w:rPr>
            </w:pPr>
            <w:r>
              <w:rPr>
                <w:b/>
                <w:bCs/>
              </w:rPr>
              <w:t>Test description</w:t>
            </w:r>
            <w:r w:rsidRPr="00515C8D" w:rsidDel="00904E4E">
              <w:rPr>
                <w:b/>
                <w:bCs/>
              </w:rPr>
              <w:t xml:space="preserve"> </w:t>
            </w:r>
          </w:p>
        </w:tc>
        <w:tc>
          <w:tcPr>
            <w:tcW w:w="2451" w:type="dxa"/>
          </w:tcPr>
          <w:p w14:paraId="3EA39F09" w14:textId="77777777" w:rsidR="002E110F" w:rsidRPr="00515C8D" w:rsidRDefault="002E110F">
            <w:pPr>
              <w:rPr>
                <w:b/>
                <w:bCs/>
              </w:rPr>
            </w:pPr>
            <w:r>
              <w:rPr>
                <w:b/>
                <w:bCs/>
              </w:rPr>
              <w:t>Test data</w:t>
            </w:r>
          </w:p>
        </w:tc>
        <w:tc>
          <w:tcPr>
            <w:tcW w:w="2451" w:type="dxa"/>
          </w:tcPr>
          <w:p w14:paraId="2618E63A" w14:textId="77777777" w:rsidR="002E110F" w:rsidRPr="00515C8D" w:rsidRDefault="002E110F">
            <w:pPr>
              <w:rPr>
                <w:b/>
                <w:bCs/>
              </w:rPr>
            </w:pPr>
            <w:r w:rsidRPr="00515C8D">
              <w:rPr>
                <w:b/>
                <w:bCs/>
              </w:rPr>
              <w:t>Expected result</w:t>
            </w:r>
          </w:p>
        </w:tc>
        <w:tc>
          <w:tcPr>
            <w:tcW w:w="2451" w:type="dxa"/>
          </w:tcPr>
          <w:p w14:paraId="2444FD43" w14:textId="77777777" w:rsidR="002E110F" w:rsidRPr="00515C8D" w:rsidRDefault="002E110F">
            <w:pPr>
              <w:rPr>
                <w:b/>
                <w:bCs/>
              </w:rPr>
            </w:pPr>
            <w:r w:rsidRPr="00515C8D">
              <w:rPr>
                <w:b/>
                <w:bCs/>
              </w:rPr>
              <w:t>Actual result</w:t>
            </w:r>
          </w:p>
        </w:tc>
        <w:tc>
          <w:tcPr>
            <w:tcW w:w="2452" w:type="dxa"/>
          </w:tcPr>
          <w:p w14:paraId="05B4C40B" w14:textId="77777777" w:rsidR="002E110F" w:rsidRPr="00515C8D" w:rsidRDefault="002E110F">
            <w:pPr>
              <w:rPr>
                <w:b/>
                <w:bCs/>
              </w:rPr>
            </w:pPr>
            <w:r w:rsidRPr="00515C8D">
              <w:rPr>
                <w:b/>
                <w:bCs/>
              </w:rPr>
              <w:t>Remedial action required</w:t>
            </w:r>
          </w:p>
        </w:tc>
      </w:tr>
      <w:tr w:rsidR="002E110F" w14:paraId="01E8AE5D" w14:textId="77777777">
        <w:tc>
          <w:tcPr>
            <w:tcW w:w="1023" w:type="dxa"/>
          </w:tcPr>
          <w:p w14:paraId="3A082555" w14:textId="77777777" w:rsidR="002E110F" w:rsidRDefault="002E110F"/>
        </w:tc>
        <w:tc>
          <w:tcPr>
            <w:tcW w:w="2451" w:type="dxa"/>
          </w:tcPr>
          <w:p w14:paraId="658CF4C3" w14:textId="77777777" w:rsidR="002E110F" w:rsidRDefault="002E110F"/>
        </w:tc>
        <w:tc>
          <w:tcPr>
            <w:tcW w:w="2451" w:type="dxa"/>
          </w:tcPr>
          <w:p w14:paraId="6B96C73C" w14:textId="77777777" w:rsidR="002E110F" w:rsidRDefault="002E110F"/>
        </w:tc>
        <w:tc>
          <w:tcPr>
            <w:tcW w:w="2451" w:type="dxa"/>
          </w:tcPr>
          <w:p w14:paraId="1266464E" w14:textId="77777777" w:rsidR="002E110F" w:rsidRDefault="002E110F"/>
        </w:tc>
        <w:tc>
          <w:tcPr>
            <w:tcW w:w="2451" w:type="dxa"/>
          </w:tcPr>
          <w:p w14:paraId="78A3DB66" w14:textId="77777777" w:rsidR="002E110F" w:rsidRDefault="002E110F"/>
        </w:tc>
        <w:tc>
          <w:tcPr>
            <w:tcW w:w="2451" w:type="dxa"/>
          </w:tcPr>
          <w:p w14:paraId="4124D9AE" w14:textId="77777777" w:rsidR="002E110F" w:rsidRDefault="002E110F"/>
        </w:tc>
        <w:tc>
          <w:tcPr>
            <w:tcW w:w="2452" w:type="dxa"/>
          </w:tcPr>
          <w:p w14:paraId="3DBFCB57" w14:textId="77777777" w:rsidR="002E110F" w:rsidRDefault="002E110F"/>
        </w:tc>
      </w:tr>
      <w:tr w:rsidR="002E110F" w14:paraId="1F9C3B2F" w14:textId="77777777">
        <w:tc>
          <w:tcPr>
            <w:tcW w:w="1023" w:type="dxa"/>
          </w:tcPr>
          <w:p w14:paraId="5675CC86" w14:textId="77777777" w:rsidR="002E110F" w:rsidRDefault="002E110F"/>
        </w:tc>
        <w:tc>
          <w:tcPr>
            <w:tcW w:w="2451" w:type="dxa"/>
          </w:tcPr>
          <w:p w14:paraId="00340701" w14:textId="77777777" w:rsidR="002E110F" w:rsidRDefault="002E110F"/>
        </w:tc>
        <w:tc>
          <w:tcPr>
            <w:tcW w:w="2451" w:type="dxa"/>
          </w:tcPr>
          <w:p w14:paraId="66FD5F11" w14:textId="77777777" w:rsidR="002E110F" w:rsidRDefault="002E110F"/>
        </w:tc>
        <w:tc>
          <w:tcPr>
            <w:tcW w:w="2451" w:type="dxa"/>
          </w:tcPr>
          <w:p w14:paraId="213507BD" w14:textId="77777777" w:rsidR="002E110F" w:rsidRDefault="002E110F"/>
        </w:tc>
        <w:tc>
          <w:tcPr>
            <w:tcW w:w="2451" w:type="dxa"/>
          </w:tcPr>
          <w:p w14:paraId="0A76A97E" w14:textId="77777777" w:rsidR="002E110F" w:rsidRDefault="002E110F"/>
        </w:tc>
        <w:tc>
          <w:tcPr>
            <w:tcW w:w="2451" w:type="dxa"/>
          </w:tcPr>
          <w:p w14:paraId="0550F35C" w14:textId="77777777" w:rsidR="002E110F" w:rsidRDefault="002E110F"/>
        </w:tc>
        <w:tc>
          <w:tcPr>
            <w:tcW w:w="2452" w:type="dxa"/>
          </w:tcPr>
          <w:p w14:paraId="0D94C6D3" w14:textId="77777777" w:rsidR="002E110F" w:rsidRDefault="002E110F"/>
        </w:tc>
      </w:tr>
      <w:tr w:rsidR="002E110F" w14:paraId="27F0B286" w14:textId="77777777">
        <w:tc>
          <w:tcPr>
            <w:tcW w:w="1023" w:type="dxa"/>
          </w:tcPr>
          <w:p w14:paraId="47974C32" w14:textId="77777777" w:rsidR="002E110F" w:rsidRDefault="002E110F"/>
        </w:tc>
        <w:tc>
          <w:tcPr>
            <w:tcW w:w="2451" w:type="dxa"/>
          </w:tcPr>
          <w:p w14:paraId="1252F701" w14:textId="77777777" w:rsidR="002E110F" w:rsidRDefault="002E110F"/>
        </w:tc>
        <w:tc>
          <w:tcPr>
            <w:tcW w:w="2451" w:type="dxa"/>
          </w:tcPr>
          <w:p w14:paraId="13DA96DD" w14:textId="77777777" w:rsidR="002E110F" w:rsidRDefault="002E110F"/>
        </w:tc>
        <w:tc>
          <w:tcPr>
            <w:tcW w:w="2451" w:type="dxa"/>
          </w:tcPr>
          <w:p w14:paraId="43DA6A49" w14:textId="77777777" w:rsidR="002E110F" w:rsidRDefault="002E110F"/>
        </w:tc>
        <w:tc>
          <w:tcPr>
            <w:tcW w:w="2451" w:type="dxa"/>
          </w:tcPr>
          <w:p w14:paraId="2D2C4FBB" w14:textId="77777777" w:rsidR="002E110F" w:rsidRDefault="002E110F"/>
        </w:tc>
        <w:tc>
          <w:tcPr>
            <w:tcW w:w="2451" w:type="dxa"/>
          </w:tcPr>
          <w:p w14:paraId="17FB9147" w14:textId="77777777" w:rsidR="002E110F" w:rsidRDefault="002E110F"/>
        </w:tc>
        <w:tc>
          <w:tcPr>
            <w:tcW w:w="2452" w:type="dxa"/>
          </w:tcPr>
          <w:p w14:paraId="29010A31" w14:textId="77777777" w:rsidR="002E110F" w:rsidRDefault="002E110F"/>
        </w:tc>
      </w:tr>
    </w:tbl>
    <w:p w14:paraId="3552D7AE" w14:textId="20EFE4C3" w:rsidR="007338BD" w:rsidRDefault="002D5093" w:rsidP="02CD6F68">
      <w:pPr>
        <w:rPr>
          <w:rFonts w:cs="Arial"/>
          <w:b/>
          <w:bCs/>
        </w:rPr>
      </w:pPr>
      <w:r>
        <w:rPr>
          <w:rFonts w:asciiTheme="majorHAnsi" w:eastAsia="MS Gothic" w:hAnsiTheme="majorHAnsi" w:cstheme="majorBidi"/>
          <w:color w:val="2F5496" w:themeColor="accent1" w:themeShade="BF"/>
          <w:sz w:val="32"/>
          <w:szCs w:val="32"/>
        </w:rPr>
        <w:br w:type="page"/>
      </w:r>
    </w:p>
    <w:p w14:paraId="03FED32C" w14:textId="77777777" w:rsidR="000E6E87" w:rsidRPr="004C3DF3" w:rsidRDefault="000E6E87" w:rsidP="004C3DF3">
      <w:pPr>
        <w:sectPr w:rsidR="000E6E87" w:rsidRPr="004C3DF3" w:rsidSect="0033389F">
          <w:headerReference w:type="even" r:id="rId18"/>
          <w:headerReference w:type="default" r:id="rId19"/>
          <w:footerReference w:type="even" r:id="rId20"/>
          <w:footerReference w:type="default" r:id="rId21"/>
          <w:headerReference w:type="first" r:id="rId22"/>
          <w:pgSz w:w="16838" w:h="11906" w:orient="landscape"/>
          <w:pgMar w:top="1440" w:right="1440" w:bottom="851" w:left="567" w:header="709" w:footer="709" w:gutter="0"/>
          <w:cols w:space="708"/>
          <w:docGrid w:linePitch="360"/>
        </w:sectPr>
      </w:pPr>
      <w:bookmarkStart w:id="27" w:name="_Toc113873006"/>
    </w:p>
    <w:p w14:paraId="60A5BC64" w14:textId="592C1D74" w:rsidR="007338BD" w:rsidRPr="008C1068" w:rsidRDefault="007338BD" w:rsidP="008C1068">
      <w:pPr>
        <w:pStyle w:val="Heading1"/>
        <w:rPr>
          <w:rFonts w:eastAsia="MS Gothic"/>
        </w:rPr>
      </w:pPr>
      <w:bookmarkStart w:id="28" w:name="_Toc187151090"/>
      <w:r w:rsidRPr="007338BD">
        <w:rPr>
          <w:rFonts w:eastAsia="MS Gothic"/>
        </w:rPr>
        <w:lastRenderedPageBreak/>
        <w:t>N</w:t>
      </w:r>
      <w:r>
        <w:rPr>
          <w:rFonts w:eastAsia="MS Gothic"/>
        </w:rPr>
        <w:t xml:space="preserve">EA </w:t>
      </w:r>
      <w:r w:rsidR="001C079F">
        <w:rPr>
          <w:rFonts w:eastAsia="MS Gothic"/>
        </w:rPr>
        <w:t>c</w:t>
      </w:r>
      <w:r>
        <w:rPr>
          <w:rFonts w:eastAsia="MS Gothic"/>
        </w:rPr>
        <w:t xml:space="preserve">ommand </w:t>
      </w:r>
      <w:r w:rsidR="001C079F">
        <w:rPr>
          <w:rFonts w:eastAsia="MS Gothic"/>
        </w:rPr>
        <w:t>w</w:t>
      </w:r>
      <w:r>
        <w:rPr>
          <w:rFonts w:eastAsia="MS Gothic"/>
        </w:rPr>
        <w:t>ords</w:t>
      </w:r>
      <w:bookmarkEnd w:id="27"/>
      <w:bookmarkEnd w:id="28"/>
    </w:p>
    <w:p w14:paraId="50570E88" w14:textId="2778DB34" w:rsidR="007338BD" w:rsidRPr="007338BD" w:rsidRDefault="007338BD" w:rsidP="003030A5">
      <w:pPr>
        <w:spacing w:after="240" w:line="264" w:lineRule="auto"/>
        <w:rPr>
          <w:sz w:val="24"/>
        </w:rPr>
      </w:pPr>
      <w:r w:rsidRPr="007338BD">
        <w:rPr>
          <w:sz w:val="24"/>
        </w:rPr>
        <w:t xml:space="preserve">The table below shows the command words that </w:t>
      </w:r>
      <w:r>
        <w:rPr>
          <w:sz w:val="24"/>
        </w:rPr>
        <w:t xml:space="preserve">may </w:t>
      </w:r>
      <w:r w:rsidRPr="007338BD">
        <w:rPr>
          <w:sz w:val="24"/>
        </w:rPr>
        <w:t xml:space="preserve">be used in the NEA assignments and/or assessment criteria. </w:t>
      </w:r>
    </w:p>
    <w:tbl>
      <w:tblPr>
        <w:tblW w:w="90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1"/>
        <w:gridCol w:w="6096"/>
      </w:tblGrid>
      <w:tr w:rsidR="007338BD" w:rsidRPr="007338BD" w14:paraId="11AF8EAD" w14:textId="77777777" w:rsidTr="00FC43C6">
        <w:trPr>
          <w:trHeight w:val="414"/>
        </w:trPr>
        <w:tc>
          <w:tcPr>
            <w:tcW w:w="2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55A9D"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Command Word </w:t>
            </w:r>
            <w:r w:rsidRPr="007338BD">
              <w:rPr>
                <w:rFonts w:eastAsia="Times New Roman" w:cs="Arial"/>
                <w:lang w:eastAsia="en-GB"/>
              </w:rPr>
              <w:t>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1FF65" w14:textId="77777777" w:rsidR="007338BD" w:rsidRPr="007338BD" w:rsidRDefault="007338BD" w:rsidP="00926DA6">
            <w:pPr>
              <w:spacing w:before="40" w:after="40" w:line="22" w:lineRule="atLeast"/>
              <w:ind w:right="77"/>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Meaning</w:t>
            </w:r>
            <w:r w:rsidRPr="007338BD">
              <w:rPr>
                <w:rFonts w:eastAsia="Times New Roman" w:cs="Arial"/>
                <w:lang w:eastAsia="en-GB"/>
              </w:rPr>
              <w:t> </w:t>
            </w:r>
          </w:p>
        </w:tc>
      </w:tr>
      <w:tr w:rsidR="007338BD" w:rsidRPr="007338BD" w14:paraId="5A431BA2" w14:textId="77777777" w:rsidTr="00FC43C6">
        <w:trPr>
          <w:trHeight w:val="390"/>
        </w:trPr>
        <w:tc>
          <w:tcPr>
            <w:tcW w:w="2971" w:type="dxa"/>
            <w:tcBorders>
              <w:top w:val="single" w:sz="4" w:space="0" w:color="auto"/>
              <w:left w:val="single" w:sz="6" w:space="0" w:color="auto"/>
              <w:bottom w:val="single" w:sz="6" w:space="0" w:color="000000"/>
              <w:right w:val="single" w:sz="6" w:space="0" w:color="000000"/>
            </w:tcBorders>
            <w:shd w:val="clear" w:color="auto" w:fill="auto"/>
            <w:vAlign w:val="center"/>
            <w:hideMark/>
          </w:tcPr>
          <w:p w14:paraId="1701332E"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Adapt</w:t>
            </w:r>
            <w:r w:rsidRPr="007338BD">
              <w:rPr>
                <w:rFonts w:eastAsia="Times New Roman" w:cs="Arial"/>
                <w:lang w:eastAsia="en-GB"/>
              </w:rPr>
              <w:t> </w:t>
            </w:r>
          </w:p>
        </w:tc>
        <w:tc>
          <w:tcPr>
            <w:tcW w:w="6096" w:type="dxa"/>
            <w:tcBorders>
              <w:top w:val="single" w:sz="4" w:space="0" w:color="auto"/>
              <w:left w:val="nil"/>
              <w:bottom w:val="single" w:sz="6" w:space="0" w:color="000000"/>
              <w:right w:val="single" w:sz="6" w:space="0" w:color="000000"/>
            </w:tcBorders>
            <w:shd w:val="clear" w:color="auto" w:fill="auto"/>
            <w:hideMark/>
          </w:tcPr>
          <w:p w14:paraId="24152542" w14:textId="77777777" w:rsidR="007338BD" w:rsidRPr="00895E72" w:rsidRDefault="007338BD" w:rsidP="0007752D">
            <w:pPr>
              <w:numPr>
                <w:ilvl w:val="0"/>
                <w:numId w:val="2"/>
              </w:numPr>
              <w:spacing w:after="0" w:line="22" w:lineRule="atLeast"/>
              <w:ind w:left="538" w:right="57" w:hanging="425"/>
            </w:pPr>
            <w:r w:rsidRPr="00895E72">
              <w:t>Change to make suitable for a new use or purpose </w:t>
            </w:r>
          </w:p>
        </w:tc>
      </w:tr>
      <w:tr w:rsidR="007338BD" w:rsidRPr="007338BD" w14:paraId="40BAE072" w14:textId="77777777" w:rsidTr="00FC43C6">
        <w:trPr>
          <w:trHeight w:val="1680"/>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5B87FAB4"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Analyse </w:t>
            </w:r>
            <w:r w:rsidRPr="007338BD">
              <w:rPr>
                <w:rFonts w:eastAsia="Times New Roman" w:cs="Arial"/>
                <w:lang w:eastAsia="en-GB"/>
              </w:rPr>
              <w:t> </w:t>
            </w:r>
          </w:p>
        </w:tc>
        <w:tc>
          <w:tcPr>
            <w:tcW w:w="6096" w:type="dxa"/>
            <w:tcBorders>
              <w:top w:val="nil"/>
              <w:left w:val="nil"/>
              <w:bottom w:val="single" w:sz="6" w:space="0" w:color="000000"/>
              <w:right w:val="single" w:sz="6" w:space="0" w:color="000000"/>
            </w:tcBorders>
            <w:shd w:val="clear" w:color="auto" w:fill="auto"/>
            <w:vAlign w:val="center"/>
            <w:hideMark/>
          </w:tcPr>
          <w:p w14:paraId="0AA9B7F7" w14:textId="77777777" w:rsidR="007338BD" w:rsidRPr="00895E72" w:rsidRDefault="007338BD" w:rsidP="0007752D">
            <w:pPr>
              <w:numPr>
                <w:ilvl w:val="0"/>
                <w:numId w:val="2"/>
              </w:numPr>
              <w:spacing w:after="0" w:line="22" w:lineRule="atLeast"/>
              <w:ind w:left="538" w:right="57" w:hanging="425"/>
            </w:pPr>
            <w:r w:rsidRPr="00895E72">
              <w:t>Separate or break down information into parts and identify their characteristics or elements </w:t>
            </w:r>
          </w:p>
          <w:p w14:paraId="7D362E3A" w14:textId="77777777" w:rsidR="00194253" w:rsidRPr="00895E72" w:rsidRDefault="00194253" w:rsidP="0007752D">
            <w:pPr>
              <w:numPr>
                <w:ilvl w:val="0"/>
                <w:numId w:val="2"/>
              </w:numPr>
              <w:spacing w:after="0" w:line="22" w:lineRule="atLeast"/>
              <w:ind w:left="538" w:right="57" w:hanging="425"/>
            </w:pPr>
            <w:r w:rsidRPr="00895E72">
              <w:t>Explain the different elements of a topic or argument and make reasoned comments</w:t>
            </w:r>
          </w:p>
          <w:p w14:paraId="12CC3FDE" w14:textId="237FE9B9" w:rsidR="007338BD" w:rsidRPr="00895E72" w:rsidRDefault="007338BD" w:rsidP="0007752D">
            <w:pPr>
              <w:numPr>
                <w:ilvl w:val="0"/>
                <w:numId w:val="2"/>
              </w:numPr>
              <w:spacing w:after="0" w:line="22" w:lineRule="atLeast"/>
              <w:ind w:left="538" w:right="57" w:hanging="425"/>
            </w:pPr>
            <w:r w:rsidRPr="00895E72">
              <w:t>Explain the impacts of actions using a logical chain of reasoning  </w:t>
            </w:r>
          </w:p>
        </w:tc>
      </w:tr>
      <w:tr w:rsidR="007338BD" w:rsidRPr="007338BD" w14:paraId="1A8EC1A0" w14:textId="77777777" w:rsidTr="00FC43C6">
        <w:trPr>
          <w:trHeight w:val="405"/>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5C41431D"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Assess</w:t>
            </w:r>
            <w:r w:rsidRPr="007338BD">
              <w:rPr>
                <w:rFonts w:eastAsia="Times New Roman" w:cs="Arial"/>
                <w:lang w:eastAsia="en-GB"/>
              </w:rPr>
              <w:t> </w:t>
            </w:r>
          </w:p>
        </w:tc>
        <w:tc>
          <w:tcPr>
            <w:tcW w:w="6096" w:type="dxa"/>
            <w:tcBorders>
              <w:top w:val="nil"/>
              <w:left w:val="nil"/>
              <w:bottom w:val="single" w:sz="6" w:space="0" w:color="000000"/>
              <w:right w:val="single" w:sz="6" w:space="0" w:color="000000"/>
            </w:tcBorders>
            <w:shd w:val="clear" w:color="auto" w:fill="auto"/>
            <w:hideMark/>
          </w:tcPr>
          <w:p w14:paraId="4EB8973C" w14:textId="77777777" w:rsidR="007338BD" w:rsidRPr="00895E72" w:rsidRDefault="007338BD" w:rsidP="0007752D">
            <w:pPr>
              <w:numPr>
                <w:ilvl w:val="0"/>
                <w:numId w:val="2"/>
              </w:numPr>
              <w:spacing w:after="0" w:line="22" w:lineRule="atLeast"/>
              <w:ind w:left="538" w:right="57" w:hanging="425"/>
            </w:pPr>
            <w:r w:rsidRPr="00895E72">
              <w:t>Offer a reasoned judgement of the standard or quality of situations or skills. The reasoned judgement is informed by relevant facts </w:t>
            </w:r>
          </w:p>
        </w:tc>
      </w:tr>
      <w:tr w:rsidR="007338BD" w:rsidRPr="007338BD" w14:paraId="4A7DB969" w14:textId="77777777" w:rsidTr="00FC43C6">
        <w:trPr>
          <w:trHeight w:val="300"/>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71A6CF05"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Calculate </w:t>
            </w:r>
            <w:r w:rsidRPr="007338BD">
              <w:rPr>
                <w:rFonts w:eastAsia="Times New Roman" w:cs="Arial"/>
                <w:lang w:eastAsia="en-GB"/>
              </w:rPr>
              <w:t>   </w:t>
            </w:r>
          </w:p>
        </w:tc>
        <w:tc>
          <w:tcPr>
            <w:tcW w:w="6096" w:type="dxa"/>
            <w:tcBorders>
              <w:top w:val="single" w:sz="6" w:space="0" w:color="auto"/>
              <w:left w:val="single" w:sz="6" w:space="0" w:color="auto"/>
              <w:bottom w:val="single" w:sz="6" w:space="0" w:color="auto"/>
              <w:right w:val="single" w:sz="6" w:space="0" w:color="auto"/>
            </w:tcBorders>
            <w:shd w:val="clear" w:color="auto" w:fill="auto"/>
            <w:hideMark/>
          </w:tcPr>
          <w:p w14:paraId="2760DFFD" w14:textId="4073FCEA" w:rsidR="007338BD" w:rsidRPr="00895E72" w:rsidRDefault="00C00F0E" w:rsidP="0007752D">
            <w:pPr>
              <w:numPr>
                <w:ilvl w:val="0"/>
                <w:numId w:val="2"/>
              </w:numPr>
              <w:spacing w:after="0" w:line="22" w:lineRule="atLeast"/>
              <w:ind w:left="538" w:right="57" w:hanging="425"/>
            </w:pPr>
            <w:r w:rsidRPr="00895E72">
              <w:t>Work out the numerical value. Show your working unless otherwise stated</w:t>
            </w:r>
            <w:r w:rsidR="007338BD" w:rsidRPr="00895E72">
              <w:t> </w:t>
            </w:r>
          </w:p>
        </w:tc>
      </w:tr>
      <w:tr w:rsidR="007338BD" w:rsidRPr="007338BD" w14:paraId="13185943" w14:textId="77777777" w:rsidTr="00FC43C6">
        <w:trPr>
          <w:trHeight w:val="300"/>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543EDC71"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Classify</w:t>
            </w:r>
            <w:r w:rsidRPr="007338BD">
              <w:rPr>
                <w:rFonts w:eastAsia="Times New Roman" w:cs="Arial"/>
                <w:lang w:eastAsia="en-GB"/>
              </w:rPr>
              <w:t> </w:t>
            </w:r>
          </w:p>
        </w:tc>
        <w:tc>
          <w:tcPr>
            <w:tcW w:w="6096" w:type="dxa"/>
            <w:tcBorders>
              <w:top w:val="single" w:sz="6" w:space="0" w:color="auto"/>
              <w:left w:val="single" w:sz="6" w:space="0" w:color="auto"/>
              <w:bottom w:val="single" w:sz="6" w:space="0" w:color="auto"/>
              <w:right w:val="single" w:sz="6" w:space="0" w:color="auto"/>
            </w:tcBorders>
            <w:shd w:val="clear" w:color="auto" w:fill="auto"/>
            <w:hideMark/>
          </w:tcPr>
          <w:p w14:paraId="0A9BB917" w14:textId="77777777" w:rsidR="007338BD" w:rsidRPr="00895E72" w:rsidRDefault="007338BD" w:rsidP="0007752D">
            <w:pPr>
              <w:numPr>
                <w:ilvl w:val="0"/>
                <w:numId w:val="2"/>
              </w:numPr>
              <w:spacing w:after="0" w:line="22" w:lineRule="atLeast"/>
              <w:ind w:left="538" w:right="57" w:hanging="425"/>
            </w:pPr>
            <w:r w:rsidRPr="00895E72">
              <w:t>Arrange in categories according to shared qualities or characteristics </w:t>
            </w:r>
          </w:p>
        </w:tc>
      </w:tr>
      <w:tr w:rsidR="007338BD" w:rsidRPr="007338BD" w14:paraId="50E9D580" w14:textId="77777777" w:rsidTr="00FC43C6">
        <w:trPr>
          <w:trHeight w:val="570"/>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282511C5"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Compare </w:t>
            </w:r>
            <w:r w:rsidRPr="007338BD">
              <w:rPr>
                <w:rFonts w:eastAsia="Times New Roman" w:cs="Arial"/>
                <w:lang w:eastAsia="en-GB"/>
              </w:rPr>
              <w:t> </w:t>
            </w:r>
          </w:p>
        </w:tc>
        <w:tc>
          <w:tcPr>
            <w:tcW w:w="6096" w:type="dxa"/>
            <w:tcBorders>
              <w:top w:val="single" w:sz="6" w:space="0" w:color="auto"/>
              <w:left w:val="nil"/>
              <w:bottom w:val="single" w:sz="6" w:space="0" w:color="000000"/>
              <w:right w:val="single" w:sz="6" w:space="0" w:color="000000"/>
            </w:tcBorders>
            <w:shd w:val="clear" w:color="auto" w:fill="auto"/>
            <w:hideMark/>
          </w:tcPr>
          <w:p w14:paraId="31276F69" w14:textId="77777777" w:rsidR="007338BD" w:rsidRPr="00895E72" w:rsidRDefault="007338BD" w:rsidP="0007752D">
            <w:pPr>
              <w:numPr>
                <w:ilvl w:val="0"/>
                <w:numId w:val="2"/>
              </w:numPr>
              <w:spacing w:after="0" w:line="22" w:lineRule="atLeast"/>
              <w:ind w:left="538" w:right="57" w:hanging="425"/>
            </w:pPr>
            <w:r w:rsidRPr="00895E72">
              <w:t>Give an account of the similarities and differences between two or more items, situations or actions. </w:t>
            </w:r>
          </w:p>
        </w:tc>
      </w:tr>
      <w:tr w:rsidR="007338BD" w:rsidRPr="007338BD" w14:paraId="26F633CE" w14:textId="77777777" w:rsidTr="00FC43C6">
        <w:trPr>
          <w:trHeight w:val="300"/>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35B07ED8"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Conclude</w:t>
            </w:r>
            <w:r w:rsidRPr="007338BD">
              <w:rPr>
                <w:rFonts w:eastAsia="Times New Roman" w:cs="Arial"/>
                <w:lang w:eastAsia="en-GB"/>
              </w:rPr>
              <w:t> </w:t>
            </w:r>
          </w:p>
        </w:tc>
        <w:tc>
          <w:tcPr>
            <w:tcW w:w="6096" w:type="dxa"/>
            <w:tcBorders>
              <w:top w:val="nil"/>
              <w:left w:val="nil"/>
              <w:bottom w:val="single" w:sz="6" w:space="0" w:color="000000"/>
              <w:right w:val="single" w:sz="6" w:space="0" w:color="000000"/>
            </w:tcBorders>
            <w:shd w:val="clear" w:color="auto" w:fill="auto"/>
            <w:vAlign w:val="center"/>
            <w:hideMark/>
          </w:tcPr>
          <w:p w14:paraId="4EFEFB29" w14:textId="2FBBBD22" w:rsidR="007338BD" w:rsidRPr="00895E72" w:rsidRDefault="009152FC" w:rsidP="0007752D">
            <w:pPr>
              <w:numPr>
                <w:ilvl w:val="0"/>
                <w:numId w:val="2"/>
              </w:numPr>
              <w:spacing w:after="0" w:line="22" w:lineRule="atLeast"/>
              <w:ind w:left="538" w:right="57" w:hanging="425"/>
            </w:pPr>
            <w:r w:rsidRPr="00895E72">
              <w:t>J</w:t>
            </w:r>
            <w:r w:rsidR="007338BD" w:rsidRPr="00895E72">
              <w:t>udge or decide something</w:t>
            </w:r>
          </w:p>
        </w:tc>
      </w:tr>
      <w:tr w:rsidR="007338BD" w:rsidRPr="007338BD" w14:paraId="79D060B1" w14:textId="77777777" w:rsidTr="00FC43C6">
        <w:trPr>
          <w:trHeight w:val="525"/>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4E2E2C7E" w14:textId="77777777" w:rsidR="007338BD" w:rsidRPr="00C00F0E" w:rsidRDefault="007338BD" w:rsidP="0007752D">
            <w:pPr>
              <w:spacing w:after="0" w:line="22" w:lineRule="atLeast"/>
              <w:textAlignment w:val="baseline"/>
              <w:rPr>
                <w:rFonts w:ascii="Segoe UI" w:eastAsia="Times New Roman" w:hAnsi="Segoe UI" w:cs="Segoe UI"/>
                <w:b/>
                <w:bCs/>
                <w:sz w:val="18"/>
                <w:szCs w:val="18"/>
                <w:lang w:eastAsia="en-GB"/>
              </w:rPr>
            </w:pPr>
            <w:r w:rsidRPr="00C00F0E">
              <w:rPr>
                <w:rFonts w:eastAsia="Times New Roman" w:cs="Arial"/>
                <w:b/>
                <w:bCs/>
                <w:color w:val="FF0000"/>
                <w:lang w:eastAsia="en-GB"/>
              </w:rPr>
              <w:t xml:space="preserve"> </w:t>
            </w:r>
            <w:r w:rsidRPr="00C00F0E">
              <w:rPr>
                <w:rFonts w:eastAsia="Times New Roman" w:cs="Arial"/>
                <w:b/>
                <w:bCs/>
                <w:lang w:eastAsia="en-GB"/>
              </w:rPr>
              <w:t>Describe  </w:t>
            </w:r>
          </w:p>
        </w:tc>
        <w:tc>
          <w:tcPr>
            <w:tcW w:w="6096" w:type="dxa"/>
            <w:tcBorders>
              <w:top w:val="nil"/>
              <w:left w:val="nil"/>
              <w:bottom w:val="single" w:sz="6" w:space="0" w:color="000000"/>
              <w:right w:val="single" w:sz="6" w:space="0" w:color="000000"/>
            </w:tcBorders>
            <w:shd w:val="clear" w:color="auto" w:fill="auto"/>
            <w:hideMark/>
          </w:tcPr>
          <w:p w14:paraId="5C6DC2A0" w14:textId="18287231" w:rsidR="007338BD" w:rsidRPr="00895E72" w:rsidRDefault="007338BD" w:rsidP="0007752D">
            <w:pPr>
              <w:numPr>
                <w:ilvl w:val="0"/>
                <w:numId w:val="2"/>
              </w:numPr>
              <w:spacing w:after="0" w:line="22" w:lineRule="atLeast"/>
              <w:ind w:left="538" w:right="57" w:hanging="425"/>
            </w:pPr>
            <w:r w:rsidRPr="00895E72">
              <w:t>Give an account that includes the relevant characteristics, qualities or events  </w:t>
            </w:r>
          </w:p>
        </w:tc>
      </w:tr>
      <w:tr w:rsidR="007338BD" w:rsidRPr="007338BD" w14:paraId="03430C1F" w14:textId="77777777" w:rsidTr="00FC43C6">
        <w:trPr>
          <w:trHeight w:val="570"/>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4A1A6E12"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Discuss</w:t>
            </w:r>
            <w:r w:rsidRPr="007338BD">
              <w:rPr>
                <w:rFonts w:eastAsia="Times New Roman" w:cs="Arial"/>
                <w:lang w:eastAsia="en-GB"/>
              </w:rPr>
              <w:t> (how/whether/etc) </w:t>
            </w:r>
          </w:p>
        </w:tc>
        <w:tc>
          <w:tcPr>
            <w:tcW w:w="6096" w:type="dxa"/>
            <w:tcBorders>
              <w:top w:val="nil"/>
              <w:left w:val="nil"/>
              <w:bottom w:val="single" w:sz="6" w:space="0" w:color="000000"/>
              <w:right w:val="single" w:sz="6" w:space="0" w:color="000000"/>
            </w:tcBorders>
            <w:shd w:val="clear" w:color="auto" w:fill="auto"/>
            <w:hideMark/>
          </w:tcPr>
          <w:p w14:paraId="72FD8778" w14:textId="77777777" w:rsidR="007338BD" w:rsidRPr="00895E72" w:rsidRDefault="007338BD" w:rsidP="0007752D">
            <w:pPr>
              <w:numPr>
                <w:ilvl w:val="0"/>
                <w:numId w:val="2"/>
              </w:numPr>
              <w:spacing w:after="0" w:line="22" w:lineRule="atLeast"/>
              <w:ind w:left="538" w:right="57" w:hanging="425"/>
            </w:pPr>
            <w:r w:rsidRPr="00895E72">
              <w:t>Present, analyse and evaluate relevant points (for example, for/against an argument) to make a reasoned judgement </w:t>
            </w:r>
          </w:p>
        </w:tc>
      </w:tr>
      <w:tr w:rsidR="007338BD" w:rsidRPr="007338BD" w14:paraId="34A6E6C4" w14:textId="77777777" w:rsidTr="00FC43C6">
        <w:trPr>
          <w:trHeight w:val="300"/>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3E34A8C0"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Evaluate</w:t>
            </w:r>
            <w:r w:rsidRPr="007338BD">
              <w:rPr>
                <w:rFonts w:eastAsia="Times New Roman" w:cs="Arial"/>
                <w:lang w:eastAsia="en-GB"/>
              </w:rPr>
              <w:t> </w:t>
            </w:r>
          </w:p>
        </w:tc>
        <w:tc>
          <w:tcPr>
            <w:tcW w:w="6096" w:type="dxa"/>
            <w:tcBorders>
              <w:top w:val="nil"/>
              <w:left w:val="nil"/>
              <w:bottom w:val="single" w:sz="6" w:space="0" w:color="000000"/>
              <w:right w:val="single" w:sz="6" w:space="0" w:color="000000"/>
            </w:tcBorders>
            <w:shd w:val="clear" w:color="auto" w:fill="auto"/>
            <w:hideMark/>
          </w:tcPr>
          <w:p w14:paraId="053A9D08" w14:textId="77777777" w:rsidR="007338BD" w:rsidRPr="00895E72" w:rsidRDefault="007338BD" w:rsidP="0007752D">
            <w:pPr>
              <w:numPr>
                <w:ilvl w:val="0"/>
                <w:numId w:val="2"/>
              </w:numPr>
              <w:spacing w:after="0" w:line="22" w:lineRule="atLeast"/>
              <w:ind w:left="538" w:right="57" w:hanging="425"/>
            </w:pPr>
            <w:r w:rsidRPr="00895E72">
              <w:t>Make a reasoned qualitative judgement considering different factors and using available knowledge/experience   </w:t>
            </w:r>
          </w:p>
        </w:tc>
      </w:tr>
      <w:tr w:rsidR="007338BD" w:rsidRPr="007338BD" w14:paraId="32F27133" w14:textId="77777777" w:rsidTr="00FC43C6">
        <w:trPr>
          <w:trHeight w:val="300"/>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01EFC326"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Examine</w:t>
            </w:r>
            <w:r w:rsidRPr="007338BD">
              <w:rPr>
                <w:rFonts w:eastAsia="Times New Roman" w:cs="Arial"/>
                <w:lang w:eastAsia="en-GB"/>
              </w:rPr>
              <w:t> </w:t>
            </w:r>
          </w:p>
        </w:tc>
        <w:tc>
          <w:tcPr>
            <w:tcW w:w="6096" w:type="dxa"/>
            <w:tcBorders>
              <w:top w:val="nil"/>
              <w:left w:val="nil"/>
              <w:bottom w:val="single" w:sz="6" w:space="0" w:color="000000"/>
              <w:right w:val="single" w:sz="6" w:space="0" w:color="000000"/>
            </w:tcBorders>
            <w:shd w:val="clear" w:color="auto" w:fill="auto"/>
            <w:hideMark/>
          </w:tcPr>
          <w:p w14:paraId="661E4964" w14:textId="77777777" w:rsidR="007338BD" w:rsidRPr="00895E72" w:rsidRDefault="007338BD" w:rsidP="0007752D">
            <w:pPr>
              <w:numPr>
                <w:ilvl w:val="0"/>
                <w:numId w:val="2"/>
              </w:numPr>
              <w:spacing w:after="0" w:line="22" w:lineRule="atLeast"/>
              <w:ind w:left="538" w:right="57" w:hanging="425"/>
            </w:pPr>
            <w:r w:rsidRPr="00895E72">
              <w:t>To look at, inspect, or scrutinise carefully, or in detail</w:t>
            </w:r>
          </w:p>
        </w:tc>
      </w:tr>
      <w:tr w:rsidR="007338BD" w:rsidRPr="007338BD" w14:paraId="4EFA8E89" w14:textId="77777777" w:rsidTr="00FC43C6">
        <w:trPr>
          <w:trHeight w:val="225"/>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19ED8347"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Explain </w:t>
            </w:r>
            <w:r w:rsidRPr="007338BD">
              <w:rPr>
                <w:rFonts w:eastAsia="Times New Roman" w:cs="Arial"/>
                <w:lang w:eastAsia="en-GB"/>
              </w:rPr>
              <w:t> </w:t>
            </w:r>
          </w:p>
        </w:tc>
        <w:tc>
          <w:tcPr>
            <w:tcW w:w="6096" w:type="dxa"/>
            <w:tcBorders>
              <w:top w:val="nil"/>
              <w:left w:val="nil"/>
              <w:bottom w:val="single" w:sz="6" w:space="0" w:color="000000"/>
              <w:right w:val="single" w:sz="6" w:space="0" w:color="000000"/>
            </w:tcBorders>
            <w:shd w:val="clear" w:color="auto" w:fill="auto"/>
            <w:hideMark/>
          </w:tcPr>
          <w:p w14:paraId="47D1F4CA" w14:textId="77777777" w:rsidR="007338BD" w:rsidRPr="00895E72" w:rsidRDefault="007338BD" w:rsidP="0007752D">
            <w:pPr>
              <w:numPr>
                <w:ilvl w:val="0"/>
                <w:numId w:val="2"/>
              </w:numPr>
              <w:spacing w:after="0" w:line="22" w:lineRule="atLeast"/>
              <w:ind w:left="538" w:right="57" w:hanging="425"/>
            </w:pPr>
            <w:r w:rsidRPr="00895E72">
              <w:t>Give reasons for and/or causes of something  </w:t>
            </w:r>
          </w:p>
          <w:p w14:paraId="5CA8B37C" w14:textId="77777777" w:rsidR="007338BD" w:rsidRPr="00895E72" w:rsidRDefault="007338BD" w:rsidP="0007752D">
            <w:pPr>
              <w:numPr>
                <w:ilvl w:val="0"/>
                <w:numId w:val="2"/>
              </w:numPr>
              <w:spacing w:after="0" w:line="22" w:lineRule="atLeast"/>
              <w:ind w:left="538" w:right="57" w:hanging="425"/>
            </w:pPr>
            <w:r w:rsidRPr="00895E72">
              <w:t>Make something clear by describing and/or giving information</w:t>
            </w:r>
          </w:p>
        </w:tc>
      </w:tr>
      <w:tr w:rsidR="007338BD" w:rsidRPr="007338BD" w14:paraId="5AD76A29" w14:textId="77777777" w:rsidTr="00FC43C6">
        <w:trPr>
          <w:trHeight w:val="240"/>
        </w:trPr>
        <w:tc>
          <w:tcPr>
            <w:tcW w:w="2971" w:type="dxa"/>
            <w:tcBorders>
              <w:top w:val="nil"/>
              <w:left w:val="single" w:sz="6" w:space="0" w:color="auto"/>
              <w:bottom w:val="single" w:sz="6" w:space="0" w:color="000000"/>
              <w:right w:val="single" w:sz="6" w:space="0" w:color="000000"/>
            </w:tcBorders>
            <w:shd w:val="clear" w:color="auto" w:fill="auto"/>
            <w:vAlign w:val="center"/>
            <w:hideMark/>
          </w:tcPr>
          <w:p w14:paraId="7D3B0C96"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Interpret</w:t>
            </w:r>
            <w:r w:rsidRPr="007338BD">
              <w:rPr>
                <w:rFonts w:eastAsia="Times New Roman" w:cs="Arial"/>
                <w:lang w:eastAsia="en-GB"/>
              </w:rPr>
              <w:t> </w:t>
            </w:r>
          </w:p>
        </w:tc>
        <w:tc>
          <w:tcPr>
            <w:tcW w:w="6096" w:type="dxa"/>
            <w:tcBorders>
              <w:top w:val="nil"/>
              <w:left w:val="nil"/>
              <w:bottom w:val="single" w:sz="6" w:space="0" w:color="000000"/>
              <w:right w:val="single" w:sz="6" w:space="0" w:color="000000"/>
            </w:tcBorders>
            <w:shd w:val="clear" w:color="auto" w:fill="auto"/>
            <w:hideMark/>
          </w:tcPr>
          <w:p w14:paraId="5D5EC922" w14:textId="77777777" w:rsidR="007338BD" w:rsidRPr="00895E72" w:rsidRDefault="007338BD" w:rsidP="0007752D">
            <w:pPr>
              <w:numPr>
                <w:ilvl w:val="0"/>
                <w:numId w:val="2"/>
              </w:numPr>
              <w:spacing w:after="0" w:line="22" w:lineRule="atLeast"/>
              <w:ind w:left="538" w:right="57" w:hanging="425"/>
            </w:pPr>
            <w:r w:rsidRPr="00895E72">
              <w:t>Translate information into recognisable form  </w:t>
            </w:r>
          </w:p>
          <w:p w14:paraId="1856F3E6" w14:textId="77777777" w:rsidR="007338BD" w:rsidRPr="00895E72" w:rsidRDefault="007338BD" w:rsidP="0007752D">
            <w:pPr>
              <w:numPr>
                <w:ilvl w:val="0"/>
                <w:numId w:val="2"/>
              </w:numPr>
              <w:spacing w:after="0" w:line="22" w:lineRule="atLeast"/>
              <w:ind w:left="538" w:right="57" w:hanging="425"/>
            </w:pPr>
            <w:r w:rsidRPr="00895E72">
              <w:t>Convey one’s understanding to others, e.g. in a performance</w:t>
            </w:r>
          </w:p>
        </w:tc>
      </w:tr>
      <w:tr w:rsidR="007338BD" w:rsidRPr="007338BD" w14:paraId="6FC3D077" w14:textId="77777777" w:rsidTr="00FC43C6">
        <w:trPr>
          <w:trHeight w:val="255"/>
        </w:trPr>
        <w:tc>
          <w:tcPr>
            <w:tcW w:w="2971" w:type="dxa"/>
            <w:tcBorders>
              <w:top w:val="nil"/>
              <w:left w:val="single" w:sz="6" w:space="0" w:color="auto"/>
              <w:bottom w:val="nil"/>
              <w:right w:val="single" w:sz="6" w:space="0" w:color="000000"/>
            </w:tcBorders>
            <w:shd w:val="clear" w:color="auto" w:fill="auto"/>
            <w:vAlign w:val="center"/>
            <w:hideMark/>
          </w:tcPr>
          <w:p w14:paraId="15109C29"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Investigate</w:t>
            </w:r>
            <w:r w:rsidRPr="007338BD">
              <w:rPr>
                <w:rFonts w:eastAsia="Times New Roman" w:cs="Arial"/>
                <w:lang w:eastAsia="en-GB"/>
              </w:rPr>
              <w:t> </w:t>
            </w:r>
          </w:p>
        </w:tc>
        <w:tc>
          <w:tcPr>
            <w:tcW w:w="6096" w:type="dxa"/>
            <w:tcBorders>
              <w:top w:val="nil"/>
              <w:left w:val="nil"/>
              <w:bottom w:val="nil"/>
              <w:right w:val="single" w:sz="6" w:space="0" w:color="000000"/>
            </w:tcBorders>
            <w:shd w:val="clear" w:color="auto" w:fill="auto"/>
            <w:hideMark/>
          </w:tcPr>
          <w:p w14:paraId="39438EA3" w14:textId="5F203077" w:rsidR="007338BD" w:rsidRPr="00895E72" w:rsidRDefault="00AB10FC" w:rsidP="0007752D">
            <w:pPr>
              <w:numPr>
                <w:ilvl w:val="0"/>
                <w:numId w:val="2"/>
              </w:numPr>
              <w:spacing w:after="0" w:line="22" w:lineRule="atLeast"/>
              <w:ind w:left="538" w:right="57" w:hanging="425"/>
            </w:pPr>
            <w:r w:rsidRPr="00895E72">
              <w:t>I</w:t>
            </w:r>
            <w:r w:rsidR="007338BD" w:rsidRPr="00895E72">
              <w:t>nquire into (a situation or problem) </w:t>
            </w:r>
          </w:p>
        </w:tc>
      </w:tr>
      <w:tr w:rsidR="007338BD" w:rsidRPr="007338BD" w14:paraId="3A2E9A8D" w14:textId="77777777" w:rsidTr="00FC43C6">
        <w:trPr>
          <w:trHeight w:val="570"/>
        </w:trPr>
        <w:tc>
          <w:tcPr>
            <w:tcW w:w="2971" w:type="dxa"/>
            <w:tcBorders>
              <w:top w:val="single" w:sz="6" w:space="0" w:color="000000"/>
              <w:left w:val="single" w:sz="6" w:space="0" w:color="auto"/>
              <w:bottom w:val="single" w:sz="4" w:space="0" w:color="auto"/>
              <w:right w:val="single" w:sz="6" w:space="0" w:color="000000"/>
            </w:tcBorders>
            <w:shd w:val="clear" w:color="auto" w:fill="auto"/>
            <w:vAlign w:val="center"/>
            <w:hideMark/>
          </w:tcPr>
          <w:p w14:paraId="4621497C"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Justify</w:t>
            </w:r>
            <w:r w:rsidRPr="007338BD">
              <w:rPr>
                <w:rFonts w:eastAsia="Times New Roman" w:cs="Arial"/>
                <w:lang w:eastAsia="en-GB"/>
              </w:rPr>
              <w:t>   </w:t>
            </w:r>
          </w:p>
        </w:tc>
        <w:tc>
          <w:tcPr>
            <w:tcW w:w="6096" w:type="dxa"/>
            <w:tcBorders>
              <w:top w:val="single" w:sz="6" w:space="0" w:color="000000"/>
              <w:left w:val="nil"/>
              <w:bottom w:val="single" w:sz="4" w:space="0" w:color="auto"/>
              <w:right w:val="single" w:sz="6" w:space="0" w:color="000000"/>
            </w:tcBorders>
            <w:shd w:val="clear" w:color="auto" w:fill="auto"/>
            <w:hideMark/>
          </w:tcPr>
          <w:p w14:paraId="060CF563" w14:textId="77777777" w:rsidR="007338BD" w:rsidRPr="00895E72" w:rsidRDefault="007338BD" w:rsidP="0007752D">
            <w:pPr>
              <w:numPr>
                <w:ilvl w:val="0"/>
                <w:numId w:val="2"/>
              </w:numPr>
              <w:spacing w:after="0" w:line="22" w:lineRule="atLeast"/>
              <w:ind w:left="538" w:right="57" w:hanging="425"/>
            </w:pPr>
            <w:r w:rsidRPr="00895E72">
              <w:t>Give valid reasons for offering an opinion or reaching a conclusion   </w:t>
            </w:r>
          </w:p>
        </w:tc>
      </w:tr>
      <w:tr w:rsidR="007338BD" w:rsidRPr="007338BD" w14:paraId="01789368" w14:textId="77777777" w:rsidTr="00FC43C6">
        <w:trPr>
          <w:trHeight w:val="375"/>
        </w:trPr>
        <w:tc>
          <w:tcPr>
            <w:tcW w:w="2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BE6EB"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Research</w:t>
            </w:r>
            <w:r w:rsidRPr="007338BD">
              <w:rPr>
                <w:rFonts w:eastAsia="Times New Roman" w:cs="Arial"/>
                <w:lang w:eastAsia="en-GB"/>
              </w:rPr>
              <w:t>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D069B16" w14:textId="7AFFD36C" w:rsidR="007338BD" w:rsidRPr="00895E72" w:rsidRDefault="009152FC" w:rsidP="0007752D">
            <w:pPr>
              <w:numPr>
                <w:ilvl w:val="0"/>
                <w:numId w:val="2"/>
              </w:numPr>
              <w:spacing w:after="0" w:line="22" w:lineRule="atLeast"/>
              <w:ind w:left="538" w:right="57" w:hanging="425"/>
            </w:pPr>
            <w:r w:rsidRPr="00895E72">
              <w:t>D</w:t>
            </w:r>
            <w:r w:rsidR="007338BD" w:rsidRPr="00895E72">
              <w:t xml:space="preserve">o detailed study </w:t>
            </w:r>
            <w:proofErr w:type="gramStart"/>
            <w:r w:rsidR="007338BD" w:rsidRPr="00895E72">
              <w:t>in order to</w:t>
            </w:r>
            <w:proofErr w:type="gramEnd"/>
            <w:r w:rsidR="007338BD" w:rsidRPr="00895E72">
              <w:t xml:space="preserve"> discover (new) information or reach a (new) understanding </w:t>
            </w:r>
          </w:p>
        </w:tc>
      </w:tr>
      <w:tr w:rsidR="007338BD" w:rsidRPr="007338BD" w14:paraId="704333E1" w14:textId="77777777" w:rsidTr="00FC43C6">
        <w:trPr>
          <w:trHeight w:val="300"/>
        </w:trPr>
        <w:tc>
          <w:tcPr>
            <w:tcW w:w="2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BAC5D" w14:textId="77777777" w:rsidR="007338BD" w:rsidRPr="007338BD" w:rsidRDefault="007338BD" w:rsidP="0007752D">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Summarise</w:t>
            </w:r>
            <w:r w:rsidRPr="007338BD">
              <w:rPr>
                <w:rFonts w:eastAsia="Times New Roman" w:cs="Arial"/>
                <w:lang w:eastAsia="en-GB"/>
              </w:rPr>
              <w:t>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FD02C5F" w14:textId="77777777" w:rsidR="007338BD" w:rsidRPr="00895E72" w:rsidRDefault="007338BD" w:rsidP="0007752D">
            <w:pPr>
              <w:numPr>
                <w:ilvl w:val="0"/>
                <w:numId w:val="2"/>
              </w:numPr>
              <w:spacing w:after="0" w:line="22" w:lineRule="atLeast"/>
              <w:ind w:left="538" w:right="57" w:hanging="425"/>
            </w:pPr>
            <w:r w:rsidRPr="00895E72">
              <w:t>Express the most important facts or ideas about something in a short and clear form </w:t>
            </w:r>
          </w:p>
        </w:tc>
      </w:tr>
    </w:tbl>
    <w:p w14:paraId="684B9385" w14:textId="7597F133" w:rsidR="0007752D" w:rsidRDefault="002B22F2" w:rsidP="00AF14D2">
      <w:pPr>
        <w:spacing w:before="120" w:after="0" w:line="264" w:lineRule="auto"/>
        <w:rPr>
          <w:rFonts w:eastAsia="Calibri" w:cs="Arial"/>
          <w:color w:val="000000"/>
          <w:shd w:val="clear" w:color="auto" w:fill="FFFFFF"/>
        </w:rPr>
      </w:pPr>
      <w:r w:rsidRPr="002B22F2">
        <w:rPr>
          <w:rFonts w:eastAsia="Calibri" w:cs="Arial"/>
          <w:color w:val="000000"/>
          <w:shd w:val="clear" w:color="auto" w:fill="FFFFFF"/>
        </w:rPr>
        <w:t xml:space="preserve">We might also use other command </w:t>
      </w:r>
      <w:r w:rsidR="007D2698" w:rsidRPr="002B22F2">
        <w:rPr>
          <w:rFonts w:eastAsia="Calibri" w:cs="Arial"/>
          <w:color w:val="000000"/>
          <w:shd w:val="clear" w:color="auto" w:fill="FFFFFF"/>
        </w:rPr>
        <w:t>words,</w:t>
      </w:r>
      <w:r w:rsidRPr="002B22F2">
        <w:rPr>
          <w:rFonts w:eastAsia="Calibri" w:cs="Arial"/>
          <w:color w:val="000000"/>
          <w:shd w:val="clear" w:color="auto" w:fill="FFFFFF"/>
        </w:rPr>
        <w:t xml:space="preserve"> but these will be:</w:t>
      </w:r>
    </w:p>
    <w:p w14:paraId="09CA7C12" w14:textId="77777777" w:rsidR="0007752D" w:rsidRPr="002B22F2" w:rsidRDefault="0007752D" w:rsidP="0007752D">
      <w:pPr>
        <w:numPr>
          <w:ilvl w:val="0"/>
          <w:numId w:val="4"/>
        </w:numPr>
        <w:spacing w:after="240" w:line="264" w:lineRule="auto"/>
        <w:ind w:left="426" w:hanging="426"/>
        <w:contextualSpacing/>
        <w:rPr>
          <w:rFonts w:eastAsia="Calibri" w:cs="Arial"/>
          <w:lang w:eastAsia="en-GB"/>
        </w:rPr>
      </w:pPr>
      <w:r>
        <w:rPr>
          <w:rFonts w:eastAsia="Calibri" w:cs="Arial"/>
          <w:color w:val="000000"/>
          <w:shd w:val="clear" w:color="auto" w:fill="FFFFFF"/>
          <w:lang w:eastAsia="en-GB"/>
        </w:rPr>
        <w:t>C</w:t>
      </w:r>
      <w:r w:rsidRPr="002B22F2">
        <w:rPr>
          <w:rFonts w:eastAsia="Calibri" w:cs="Arial"/>
          <w:color w:val="000000"/>
          <w:shd w:val="clear" w:color="auto" w:fill="FFFFFF"/>
          <w:lang w:eastAsia="en-GB"/>
        </w:rPr>
        <w:t>ommonly used words whose meaning will be made clear from the context in which they are used</w:t>
      </w:r>
    </w:p>
    <w:p w14:paraId="1B6373C6" w14:textId="048700A1" w:rsidR="002B22F2" w:rsidRPr="002B22F2" w:rsidRDefault="008A50D0" w:rsidP="0007752D">
      <w:pPr>
        <w:numPr>
          <w:ilvl w:val="0"/>
          <w:numId w:val="4"/>
        </w:numPr>
        <w:spacing w:after="120" w:line="264" w:lineRule="auto"/>
        <w:ind w:left="425" w:hanging="425"/>
        <w:contextualSpacing/>
        <w:rPr>
          <w:rFonts w:eastAsia="Calibri" w:cs="Arial"/>
          <w:sz w:val="24"/>
          <w:szCs w:val="24"/>
          <w:lang w:eastAsia="en-GB"/>
        </w:rPr>
      </w:pPr>
      <w:r>
        <w:rPr>
          <w:rFonts w:eastAsia="Calibri" w:cs="Arial"/>
          <w:color w:val="000000"/>
          <w:shd w:val="clear" w:color="auto" w:fill="FFFFFF"/>
          <w:lang w:eastAsia="en-GB"/>
        </w:rPr>
        <w:t>S</w:t>
      </w:r>
      <w:r w:rsidR="002B22F2" w:rsidRPr="002B22F2">
        <w:rPr>
          <w:rFonts w:eastAsia="Calibri" w:cs="Arial"/>
          <w:color w:val="000000"/>
          <w:shd w:val="clear" w:color="auto" w:fill="FFFFFF"/>
          <w:lang w:eastAsia="en-GB"/>
        </w:rPr>
        <w:t>ubject specific words drawn from the unit content.</w:t>
      </w:r>
    </w:p>
    <w:sectPr w:rsidR="002B22F2" w:rsidRPr="002B22F2" w:rsidSect="00FC43C6">
      <w:headerReference w:type="even" r:id="rId23"/>
      <w:headerReference w:type="default" r:id="rId24"/>
      <w:footerReference w:type="even" r:id="rId25"/>
      <w:footerReference w:type="default" r:id="rId26"/>
      <w:headerReference w:type="first" r:id="rId27"/>
      <w:pgSz w:w="11906" w:h="16838"/>
      <w:pgMar w:top="1276" w:right="1440"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79F6" w14:textId="77777777" w:rsidR="00565EBB" w:rsidRDefault="00565EBB" w:rsidP="00BA43BD">
      <w:pPr>
        <w:spacing w:after="0" w:line="240" w:lineRule="auto"/>
      </w:pPr>
      <w:r>
        <w:separator/>
      </w:r>
    </w:p>
    <w:p w14:paraId="154B926F" w14:textId="77777777" w:rsidR="00565EBB" w:rsidRDefault="00565EBB"/>
  </w:endnote>
  <w:endnote w:type="continuationSeparator" w:id="0">
    <w:p w14:paraId="424E9919" w14:textId="77777777" w:rsidR="00565EBB" w:rsidRDefault="00565EBB" w:rsidP="00BA43BD">
      <w:pPr>
        <w:spacing w:after="0" w:line="240" w:lineRule="auto"/>
      </w:pPr>
      <w:r>
        <w:continuationSeparator/>
      </w:r>
    </w:p>
    <w:p w14:paraId="5C543AE2" w14:textId="77777777" w:rsidR="00565EBB" w:rsidRDefault="00565EBB"/>
  </w:endnote>
  <w:endnote w:type="continuationNotice" w:id="1">
    <w:p w14:paraId="5E7D6641" w14:textId="77777777" w:rsidR="00565EBB" w:rsidRDefault="00565EBB">
      <w:pPr>
        <w:spacing w:after="0" w:line="240" w:lineRule="auto"/>
      </w:pPr>
    </w:p>
    <w:p w14:paraId="0BC8B44B" w14:textId="77777777" w:rsidR="00565EBB" w:rsidRDefault="00565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3D07" w14:textId="77777777" w:rsidR="00FC43C6" w:rsidRDefault="00FC43C6" w:rsidP="00FC43C6">
    <w:pPr>
      <w:tabs>
        <w:tab w:val="right" w:pos="9072"/>
      </w:tabs>
      <w:spacing w:after="60" w:line="240" w:lineRule="auto"/>
      <w:rPr>
        <w:b/>
        <w:sz w:val="20"/>
        <w:szCs w:val="20"/>
      </w:rPr>
    </w:pPr>
    <w:r>
      <w:rPr>
        <w:b/>
        <w:sz w:val="16"/>
      </w:rPr>
      <w:t xml:space="preserve">Sample OCR-set assignment Unit </w:t>
    </w:r>
    <w:r w:rsidRPr="00417AC4">
      <w:rPr>
        <w:b/>
        <w:sz w:val="16"/>
      </w:rPr>
      <w:t>F</w:t>
    </w:r>
    <w:r>
      <w:rPr>
        <w:b/>
        <w:sz w:val="16"/>
      </w:rPr>
      <w:t>163</w:t>
    </w:r>
    <w:r w:rsidRPr="00417AC4">
      <w:rPr>
        <w:b/>
        <w:sz w:val="16"/>
      </w:rPr>
      <w:t xml:space="preserve">: </w:t>
    </w:r>
    <w:r w:rsidRPr="00DD79F1">
      <w:rPr>
        <w:b/>
        <w:sz w:val="16"/>
      </w:rPr>
      <w:t>Game development</w:t>
    </w:r>
    <w:r w:rsidRPr="00E13E32">
      <w:rPr>
        <w:b/>
        <w:sz w:val="16"/>
      </w:rPr>
      <w:tab/>
    </w:r>
    <w:r w:rsidRPr="00E13E32">
      <w:rPr>
        <w:b/>
        <w:sz w:val="20"/>
        <w:szCs w:val="20"/>
      </w:rPr>
      <w:fldChar w:fldCharType="begin"/>
    </w:r>
    <w:r w:rsidRPr="00E13E32">
      <w:rPr>
        <w:b/>
        <w:sz w:val="20"/>
        <w:szCs w:val="20"/>
      </w:rPr>
      <w:instrText xml:space="preserve"> PAGE   \* MERGEFORMAT </w:instrText>
    </w:r>
    <w:r w:rsidRPr="00E13E32">
      <w:rPr>
        <w:b/>
        <w:sz w:val="20"/>
        <w:szCs w:val="20"/>
      </w:rPr>
      <w:fldChar w:fldCharType="separate"/>
    </w:r>
    <w:r>
      <w:rPr>
        <w:b/>
        <w:sz w:val="20"/>
        <w:szCs w:val="20"/>
      </w:rPr>
      <w:t>1</w:t>
    </w:r>
    <w:r w:rsidRPr="00E13E32">
      <w:rPr>
        <w:b/>
        <w:noProof/>
        <w:sz w:val="20"/>
        <w:szCs w:val="20"/>
      </w:rPr>
      <w:fldChar w:fldCharType="end"/>
    </w:r>
    <w:r w:rsidRPr="00E13E32">
      <w:rPr>
        <w:b/>
        <w:sz w:val="20"/>
        <w:szCs w:val="20"/>
      </w:rPr>
      <w:t xml:space="preserve"> </w:t>
    </w:r>
  </w:p>
  <w:p w14:paraId="0839FE01" w14:textId="77777777" w:rsidR="00FC43C6" w:rsidRDefault="00FC43C6" w:rsidP="00FC43C6">
    <w:pPr>
      <w:tabs>
        <w:tab w:val="right" w:pos="9072"/>
      </w:tabs>
      <w:spacing w:after="60" w:line="240" w:lineRule="auto"/>
      <w:rPr>
        <w:b/>
        <w:sz w:val="16"/>
      </w:rPr>
    </w:pPr>
    <w:r w:rsidRPr="00B40D29">
      <w:rPr>
        <w:b/>
        <w:sz w:val="16"/>
      </w:rPr>
      <w:t xml:space="preserve">Valid for assessment until 20XX. </w:t>
    </w:r>
  </w:p>
  <w:p w14:paraId="5E2B176B" w14:textId="1FD2F24D" w:rsidR="004076AB" w:rsidRPr="004076AB" w:rsidRDefault="004076AB" w:rsidP="004076AB">
    <w:pPr>
      <w:tabs>
        <w:tab w:val="right" w:pos="9072"/>
      </w:tabs>
      <w:spacing w:after="60" w:line="240" w:lineRule="auto"/>
      <w:rPr>
        <w:b/>
        <w:sz w:val="16"/>
      </w:rPr>
    </w:pPr>
    <w:r w:rsidRPr="004076AB">
      <w:rPr>
        <w:b/>
        <w:sz w:val="16"/>
      </w:rPr>
      <w:t xml:space="preserve">Version </w:t>
    </w:r>
    <w:r w:rsidR="008A3532">
      <w:rPr>
        <w:b/>
        <w:sz w:val="16"/>
      </w:rPr>
      <w:t>4</w:t>
    </w:r>
    <w:r w:rsidRPr="004076AB">
      <w:rPr>
        <w:b/>
        <w:sz w:val="16"/>
      </w:rPr>
      <w:t>: (J</w:t>
    </w:r>
    <w:r w:rsidR="008A3532">
      <w:rPr>
        <w:b/>
        <w:sz w:val="16"/>
      </w:rPr>
      <w:t>une</w:t>
    </w:r>
    <w:r w:rsidRPr="004076AB">
      <w:rPr>
        <w:b/>
        <w:sz w:val="16"/>
      </w:rPr>
      <w:t xml:space="preserve"> 2025)</w:t>
    </w:r>
    <w:r w:rsidRPr="004076AB">
      <w:rPr>
        <w:b/>
        <w:sz w:val="16"/>
      </w:rPr>
      <w:tab/>
      <w:t>© OCR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E2ED" w14:textId="77777777" w:rsidR="00FC43C6" w:rsidRDefault="00FC43C6" w:rsidP="00FC43C6">
    <w:pPr>
      <w:tabs>
        <w:tab w:val="right" w:pos="9072"/>
      </w:tabs>
      <w:spacing w:after="60" w:line="240" w:lineRule="auto"/>
      <w:rPr>
        <w:b/>
        <w:sz w:val="20"/>
        <w:szCs w:val="20"/>
      </w:rPr>
    </w:pPr>
    <w:r>
      <w:rPr>
        <w:b/>
        <w:sz w:val="16"/>
      </w:rPr>
      <w:t xml:space="preserve">Sample OCR-set assignment Unit </w:t>
    </w:r>
    <w:r w:rsidRPr="00417AC4">
      <w:rPr>
        <w:b/>
        <w:sz w:val="16"/>
      </w:rPr>
      <w:t>F</w:t>
    </w:r>
    <w:r>
      <w:rPr>
        <w:b/>
        <w:sz w:val="16"/>
      </w:rPr>
      <w:t>163</w:t>
    </w:r>
    <w:r w:rsidRPr="00417AC4">
      <w:rPr>
        <w:b/>
        <w:sz w:val="16"/>
      </w:rPr>
      <w:t xml:space="preserve">: </w:t>
    </w:r>
    <w:r w:rsidRPr="00DD79F1">
      <w:rPr>
        <w:b/>
        <w:sz w:val="16"/>
      </w:rPr>
      <w:t>Game development</w:t>
    </w:r>
    <w:r w:rsidRPr="00E13E32">
      <w:rPr>
        <w:b/>
        <w:sz w:val="16"/>
      </w:rPr>
      <w:tab/>
    </w:r>
    <w:r w:rsidRPr="00E13E32">
      <w:rPr>
        <w:b/>
        <w:sz w:val="20"/>
        <w:szCs w:val="20"/>
      </w:rPr>
      <w:fldChar w:fldCharType="begin"/>
    </w:r>
    <w:r w:rsidRPr="00E13E32">
      <w:rPr>
        <w:b/>
        <w:sz w:val="20"/>
        <w:szCs w:val="20"/>
      </w:rPr>
      <w:instrText xml:space="preserve"> PAGE   \* MERGEFORMAT </w:instrText>
    </w:r>
    <w:r w:rsidRPr="00E13E32">
      <w:rPr>
        <w:b/>
        <w:sz w:val="20"/>
        <w:szCs w:val="20"/>
      </w:rPr>
      <w:fldChar w:fldCharType="separate"/>
    </w:r>
    <w:r>
      <w:rPr>
        <w:b/>
        <w:sz w:val="20"/>
        <w:szCs w:val="20"/>
      </w:rPr>
      <w:t>1</w:t>
    </w:r>
    <w:r w:rsidRPr="00E13E32">
      <w:rPr>
        <w:b/>
        <w:noProof/>
        <w:sz w:val="20"/>
        <w:szCs w:val="20"/>
      </w:rPr>
      <w:fldChar w:fldCharType="end"/>
    </w:r>
    <w:r w:rsidRPr="00E13E32">
      <w:rPr>
        <w:b/>
        <w:sz w:val="20"/>
        <w:szCs w:val="20"/>
      </w:rPr>
      <w:t xml:space="preserve"> </w:t>
    </w:r>
  </w:p>
  <w:p w14:paraId="17A6929D" w14:textId="77777777" w:rsidR="00FC43C6" w:rsidRDefault="00FC43C6" w:rsidP="00FC43C6">
    <w:pPr>
      <w:tabs>
        <w:tab w:val="right" w:pos="9072"/>
      </w:tabs>
      <w:spacing w:after="60" w:line="240" w:lineRule="auto"/>
      <w:rPr>
        <w:b/>
        <w:sz w:val="16"/>
      </w:rPr>
    </w:pPr>
    <w:r w:rsidRPr="00B40D29">
      <w:rPr>
        <w:b/>
        <w:sz w:val="16"/>
      </w:rPr>
      <w:t xml:space="preserve">Valid for assessment until 20XX. </w:t>
    </w:r>
  </w:p>
  <w:p w14:paraId="45A1D427" w14:textId="2E97CEC8" w:rsidR="004076AB" w:rsidRPr="004076AB" w:rsidRDefault="004076AB" w:rsidP="004076AB">
    <w:pPr>
      <w:tabs>
        <w:tab w:val="right" w:pos="9072"/>
      </w:tabs>
      <w:spacing w:after="60" w:line="240" w:lineRule="auto"/>
      <w:rPr>
        <w:b/>
        <w:sz w:val="16"/>
      </w:rPr>
    </w:pPr>
    <w:r w:rsidRPr="004076AB">
      <w:rPr>
        <w:b/>
        <w:sz w:val="16"/>
      </w:rPr>
      <w:t xml:space="preserve">Version </w:t>
    </w:r>
    <w:r w:rsidR="008A3532">
      <w:rPr>
        <w:b/>
        <w:sz w:val="16"/>
      </w:rPr>
      <w:t>4</w:t>
    </w:r>
    <w:r w:rsidRPr="004076AB">
      <w:rPr>
        <w:b/>
        <w:sz w:val="16"/>
      </w:rPr>
      <w:t>: (J</w:t>
    </w:r>
    <w:r w:rsidR="008A3532">
      <w:rPr>
        <w:b/>
        <w:sz w:val="16"/>
      </w:rPr>
      <w:t>une</w:t>
    </w:r>
    <w:r w:rsidRPr="004076AB">
      <w:rPr>
        <w:b/>
        <w:sz w:val="16"/>
      </w:rPr>
      <w:t xml:space="preserve"> 2025)</w:t>
    </w:r>
    <w:r w:rsidRPr="004076AB">
      <w:rPr>
        <w:b/>
        <w:sz w:val="16"/>
      </w:rPr>
      <w:tab/>
      <w:t>© OCR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9F58" w14:textId="77777777" w:rsidR="00FC43C6" w:rsidRDefault="00FC43C6" w:rsidP="00FC43C6">
    <w:pPr>
      <w:tabs>
        <w:tab w:val="right" w:pos="9072"/>
      </w:tabs>
      <w:spacing w:after="60" w:line="240" w:lineRule="auto"/>
      <w:rPr>
        <w:b/>
        <w:sz w:val="20"/>
        <w:szCs w:val="20"/>
      </w:rPr>
    </w:pPr>
    <w:r>
      <w:rPr>
        <w:b/>
        <w:sz w:val="16"/>
      </w:rPr>
      <w:t xml:space="preserve">Sample OCR-set assignment Unit </w:t>
    </w:r>
    <w:r w:rsidRPr="00417AC4">
      <w:rPr>
        <w:b/>
        <w:sz w:val="16"/>
      </w:rPr>
      <w:t>F</w:t>
    </w:r>
    <w:r>
      <w:rPr>
        <w:b/>
        <w:sz w:val="16"/>
      </w:rPr>
      <w:t>163</w:t>
    </w:r>
    <w:r w:rsidRPr="00417AC4">
      <w:rPr>
        <w:b/>
        <w:sz w:val="16"/>
      </w:rPr>
      <w:t xml:space="preserve">: </w:t>
    </w:r>
    <w:r w:rsidRPr="00DD79F1">
      <w:rPr>
        <w:b/>
        <w:sz w:val="16"/>
      </w:rPr>
      <w:t>Game development</w:t>
    </w:r>
    <w:r w:rsidRPr="00E13E32">
      <w:rPr>
        <w:b/>
        <w:sz w:val="16"/>
      </w:rPr>
      <w:tab/>
    </w:r>
    <w:r w:rsidRPr="00E13E32">
      <w:rPr>
        <w:b/>
        <w:sz w:val="20"/>
        <w:szCs w:val="20"/>
      </w:rPr>
      <w:fldChar w:fldCharType="begin"/>
    </w:r>
    <w:r w:rsidRPr="00E13E32">
      <w:rPr>
        <w:b/>
        <w:sz w:val="20"/>
        <w:szCs w:val="20"/>
      </w:rPr>
      <w:instrText xml:space="preserve"> PAGE   \* MERGEFORMAT </w:instrText>
    </w:r>
    <w:r w:rsidRPr="00E13E32">
      <w:rPr>
        <w:b/>
        <w:sz w:val="20"/>
        <w:szCs w:val="20"/>
      </w:rPr>
      <w:fldChar w:fldCharType="separate"/>
    </w:r>
    <w:r>
      <w:rPr>
        <w:b/>
        <w:sz w:val="20"/>
        <w:szCs w:val="20"/>
      </w:rPr>
      <w:t>1</w:t>
    </w:r>
    <w:r w:rsidRPr="00E13E32">
      <w:rPr>
        <w:b/>
        <w:noProof/>
        <w:sz w:val="20"/>
        <w:szCs w:val="20"/>
      </w:rPr>
      <w:fldChar w:fldCharType="end"/>
    </w:r>
    <w:r w:rsidRPr="00E13E32">
      <w:rPr>
        <w:b/>
        <w:sz w:val="20"/>
        <w:szCs w:val="20"/>
      </w:rPr>
      <w:t xml:space="preserve"> </w:t>
    </w:r>
  </w:p>
  <w:p w14:paraId="08B9C458" w14:textId="77777777" w:rsidR="00FC43C6" w:rsidRDefault="00FC43C6" w:rsidP="00FC43C6">
    <w:pPr>
      <w:tabs>
        <w:tab w:val="right" w:pos="9072"/>
      </w:tabs>
      <w:spacing w:after="60" w:line="240" w:lineRule="auto"/>
      <w:rPr>
        <w:b/>
        <w:sz w:val="16"/>
      </w:rPr>
    </w:pPr>
    <w:r w:rsidRPr="00B40D29">
      <w:rPr>
        <w:b/>
        <w:sz w:val="16"/>
      </w:rPr>
      <w:t xml:space="preserve">Valid for assessment until 20XX. </w:t>
    </w:r>
  </w:p>
  <w:p w14:paraId="2DE6D34B" w14:textId="221D8052" w:rsidR="004076AB" w:rsidRPr="004076AB" w:rsidRDefault="004076AB" w:rsidP="004076AB">
    <w:pPr>
      <w:tabs>
        <w:tab w:val="right" w:pos="9072"/>
      </w:tabs>
      <w:spacing w:after="60" w:line="240" w:lineRule="auto"/>
      <w:rPr>
        <w:b/>
        <w:sz w:val="16"/>
      </w:rPr>
    </w:pPr>
    <w:r w:rsidRPr="004076AB">
      <w:rPr>
        <w:b/>
        <w:sz w:val="16"/>
      </w:rPr>
      <w:t xml:space="preserve">Version </w:t>
    </w:r>
    <w:r w:rsidR="008A3532">
      <w:rPr>
        <w:b/>
        <w:sz w:val="16"/>
      </w:rPr>
      <w:t>4</w:t>
    </w:r>
    <w:r w:rsidRPr="004076AB">
      <w:rPr>
        <w:b/>
        <w:sz w:val="16"/>
      </w:rPr>
      <w:t>: (J</w:t>
    </w:r>
    <w:r w:rsidR="008A3532">
      <w:rPr>
        <w:b/>
        <w:sz w:val="16"/>
      </w:rPr>
      <w:t>une</w:t>
    </w:r>
    <w:r w:rsidRPr="004076AB">
      <w:rPr>
        <w:b/>
        <w:sz w:val="16"/>
      </w:rPr>
      <w:t xml:space="preserve"> 2025)</w:t>
    </w:r>
    <w:r w:rsidRPr="004076AB">
      <w:rPr>
        <w:b/>
        <w:sz w:val="16"/>
      </w:rPr>
      <w:tab/>
      <w:t>© OCR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E300" w14:textId="436CB4FB" w:rsidR="0091559E" w:rsidRDefault="00B0723C" w:rsidP="00274297">
    <w:pPr>
      <w:pStyle w:val="Footer"/>
      <w:tabs>
        <w:tab w:val="clear" w:pos="4513"/>
        <w:tab w:val="clear" w:pos="9026"/>
        <w:tab w:val="right" w:pos="14742"/>
      </w:tabs>
      <w:spacing w:before="14" w:line="177" w:lineRule="exact"/>
      <w:ind w:left="567"/>
      <w:rPr>
        <w:b/>
        <w:sz w:val="16"/>
      </w:rPr>
    </w:pPr>
    <w:r>
      <w:rPr>
        <w:noProof/>
        <w:lang w:eastAsia="en-GB"/>
      </w:rPr>
      <mc:AlternateContent>
        <mc:Choice Requires="wps">
          <w:drawing>
            <wp:anchor distT="0" distB="0" distL="114300" distR="114300" simplePos="0" relativeHeight="251667456" behindDoc="1" locked="0" layoutInCell="1" allowOverlap="1" wp14:anchorId="3C67D9AD" wp14:editId="331B3C2F">
              <wp:simplePos x="0" y="0"/>
              <wp:positionH relativeFrom="page">
                <wp:posOffset>731062</wp:posOffset>
              </wp:positionH>
              <wp:positionV relativeFrom="page">
                <wp:posOffset>7000845</wp:posOffset>
              </wp:positionV>
              <wp:extent cx="8981287" cy="0"/>
              <wp:effectExtent l="0" t="0" r="0" b="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81287" cy="0"/>
                      </a:xfrm>
                      <a:prstGeom prst="line">
                        <a:avLst/>
                      </a:prstGeom>
                      <a:noFill/>
                      <a:ln w="25400">
                        <a:solidFill>
                          <a:srgbClr val="D0D0D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BEA5" id="Line 26" o:spid="_x0000_s1026" style="position:absolute;flip:y;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5pt,551.25pt" to="764.75pt,5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" strokecolor="#d0d0d0" strokeweight="2pt">
              <w10:wrap anchorx="page" anchory="page"/>
            </v:line>
          </w:pict>
        </mc:Fallback>
      </mc:AlternateContent>
    </w:r>
    <w:r w:rsidR="0091559E" w:rsidRPr="00D75121">
      <w:rPr>
        <w:b/>
        <w:sz w:val="16"/>
      </w:rPr>
      <w:fldChar w:fldCharType="begin"/>
    </w:r>
    <w:r w:rsidR="0091559E" w:rsidRPr="00D75121">
      <w:rPr>
        <w:b/>
        <w:sz w:val="16"/>
      </w:rPr>
      <w:instrText xml:space="preserve"> PAGE   \* MERGEFORMAT </w:instrText>
    </w:r>
    <w:r w:rsidR="0091559E" w:rsidRPr="00D75121">
      <w:rPr>
        <w:b/>
        <w:sz w:val="16"/>
      </w:rPr>
      <w:fldChar w:fldCharType="separate"/>
    </w:r>
    <w:r w:rsidR="0091559E">
      <w:rPr>
        <w:b/>
        <w:sz w:val="16"/>
      </w:rPr>
      <w:t>2</w:t>
    </w:r>
    <w:r w:rsidR="0091559E" w:rsidRPr="00D75121">
      <w:rPr>
        <w:b/>
        <w:noProof/>
        <w:sz w:val="16"/>
      </w:rPr>
      <w:fldChar w:fldCharType="end"/>
    </w:r>
    <w:r w:rsidR="0091559E">
      <w:rPr>
        <w:b/>
        <w:noProof/>
        <w:sz w:val="16"/>
      </w:rPr>
      <w:tab/>
    </w:r>
    <w:r w:rsidR="0091559E">
      <w:rPr>
        <w:b/>
        <w:sz w:val="16"/>
      </w:rPr>
      <w:t>Sample OCR-set Assignment Unit</w:t>
    </w:r>
    <w:r w:rsidR="0091559E" w:rsidRPr="00E26E72">
      <w:rPr>
        <w:b/>
        <w:sz w:val="16"/>
      </w:rPr>
      <w:t xml:space="preserve"> F16</w:t>
    </w:r>
    <w:r w:rsidR="0091559E">
      <w:rPr>
        <w:b/>
        <w:sz w:val="16"/>
      </w:rPr>
      <w:t>3</w:t>
    </w:r>
    <w:r w:rsidR="0091559E" w:rsidRPr="00E26E72">
      <w:rPr>
        <w:b/>
        <w:sz w:val="16"/>
      </w:rPr>
      <w:t xml:space="preserve">: </w:t>
    </w:r>
    <w:r w:rsidR="0091559E">
      <w:rPr>
        <w:b/>
        <w:sz w:val="16"/>
      </w:rPr>
      <w:t>Game development</w:t>
    </w:r>
  </w:p>
  <w:p w14:paraId="51574D8B" w14:textId="77777777" w:rsidR="0091559E" w:rsidRDefault="0091559E" w:rsidP="00274297">
    <w:pPr>
      <w:pStyle w:val="Footer"/>
      <w:tabs>
        <w:tab w:val="clear" w:pos="4513"/>
        <w:tab w:val="clear" w:pos="9026"/>
        <w:tab w:val="right" w:pos="14742"/>
      </w:tabs>
      <w:spacing w:before="14" w:line="177" w:lineRule="exact"/>
      <w:ind w:left="567"/>
    </w:pPr>
    <w:r>
      <w:rPr>
        <w:b/>
        <w:sz w:val="16"/>
      </w:rPr>
      <w:t>© OCR 2023</w:t>
    </w:r>
    <w:r>
      <w:rPr>
        <w:b/>
        <w:sz w:val="16"/>
      </w:rPr>
      <w:tab/>
      <w:t>Version 1: (July 2023)</w:t>
    </w:r>
    <w:r>
      <w:rPr>
        <w:noProof/>
        <w:lang w:eastAsia="en-GB"/>
      </w:rPr>
      <mc:AlternateContent>
        <mc:Choice Requires="wps">
          <w:drawing>
            <wp:anchor distT="0" distB="0" distL="114300" distR="114300" simplePos="0" relativeHeight="251665408" behindDoc="1" locked="0" layoutInCell="1" allowOverlap="1" wp14:anchorId="1D469F78" wp14:editId="39608D7E">
              <wp:simplePos x="0" y="0"/>
              <wp:positionH relativeFrom="page">
                <wp:posOffset>914400</wp:posOffset>
              </wp:positionH>
              <wp:positionV relativeFrom="page">
                <wp:posOffset>10120630</wp:posOffset>
              </wp:positionV>
              <wp:extent cx="5777865" cy="0"/>
              <wp:effectExtent l="0" t="0" r="0" b="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7865" cy="0"/>
                      </a:xfrm>
                      <a:prstGeom prst="line">
                        <a:avLst/>
                      </a:prstGeom>
                      <a:noFill/>
                      <a:ln w="25400">
                        <a:solidFill>
                          <a:srgbClr val="D0D0D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0D98D" id="Line 2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96.9pt" to="526.95pt,7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" strokecolor="#d0d0d0" strokeweight="2pt">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6EED" w14:textId="77777777" w:rsidR="00FC43C6" w:rsidRDefault="00FC43C6" w:rsidP="00FC43C6"/>
  <w:p w14:paraId="68FA2DF2" w14:textId="66B27F5A" w:rsidR="00FC43C6" w:rsidRDefault="00FC43C6" w:rsidP="00FC43C6">
    <w:pPr>
      <w:tabs>
        <w:tab w:val="right" w:pos="9072"/>
      </w:tabs>
      <w:spacing w:after="60" w:line="240" w:lineRule="auto"/>
      <w:rPr>
        <w:b/>
        <w:sz w:val="20"/>
        <w:szCs w:val="20"/>
      </w:rPr>
    </w:pPr>
    <w:r>
      <w:rPr>
        <w:b/>
        <w:sz w:val="16"/>
      </w:rPr>
      <w:t xml:space="preserve">Sample OCR-set assignment Unit </w:t>
    </w:r>
    <w:r w:rsidRPr="00417AC4">
      <w:rPr>
        <w:b/>
        <w:sz w:val="16"/>
      </w:rPr>
      <w:t>F</w:t>
    </w:r>
    <w:r>
      <w:rPr>
        <w:b/>
        <w:sz w:val="16"/>
      </w:rPr>
      <w:t>163</w:t>
    </w:r>
    <w:r w:rsidRPr="00417AC4">
      <w:rPr>
        <w:b/>
        <w:sz w:val="16"/>
      </w:rPr>
      <w:t xml:space="preserve">: </w:t>
    </w:r>
    <w:r w:rsidRPr="00DD79F1">
      <w:rPr>
        <w:b/>
        <w:sz w:val="16"/>
      </w:rPr>
      <w:t>Game development</w:t>
    </w:r>
    <w:r>
      <w:rPr>
        <w:b/>
        <w:sz w:val="16"/>
      </w:rPr>
      <w:tab/>
    </w:r>
    <w:r>
      <w:rPr>
        <w:b/>
        <w:sz w:val="16"/>
      </w:rPr>
      <w:tab/>
    </w:r>
    <w:r>
      <w:rPr>
        <w:b/>
        <w:sz w:val="16"/>
      </w:rPr>
      <w:tab/>
    </w:r>
    <w:r>
      <w:rPr>
        <w:b/>
        <w:sz w:val="16"/>
      </w:rPr>
      <w:tab/>
    </w:r>
    <w:r>
      <w:rPr>
        <w:b/>
        <w:sz w:val="16"/>
      </w:rPr>
      <w:tab/>
    </w:r>
    <w:r>
      <w:rPr>
        <w:b/>
        <w:sz w:val="16"/>
      </w:rPr>
      <w:tab/>
    </w:r>
    <w:r>
      <w:rPr>
        <w:b/>
        <w:sz w:val="16"/>
      </w:rPr>
      <w:tab/>
    </w:r>
    <w:r w:rsidRPr="00E13E32">
      <w:rPr>
        <w:b/>
        <w:sz w:val="16"/>
      </w:rPr>
      <w:tab/>
    </w:r>
    <w:r w:rsidRPr="00E13E32">
      <w:rPr>
        <w:b/>
        <w:sz w:val="20"/>
        <w:szCs w:val="20"/>
      </w:rPr>
      <w:fldChar w:fldCharType="begin"/>
    </w:r>
    <w:r w:rsidRPr="00E13E32">
      <w:rPr>
        <w:b/>
        <w:sz w:val="20"/>
        <w:szCs w:val="20"/>
      </w:rPr>
      <w:instrText xml:space="preserve"> PAGE   \* MERGEFORMAT </w:instrText>
    </w:r>
    <w:r w:rsidRPr="00E13E32">
      <w:rPr>
        <w:b/>
        <w:sz w:val="20"/>
        <w:szCs w:val="20"/>
      </w:rPr>
      <w:fldChar w:fldCharType="separate"/>
    </w:r>
    <w:r>
      <w:rPr>
        <w:b/>
        <w:sz w:val="20"/>
        <w:szCs w:val="20"/>
      </w:rPr>
      <w:t>1</w:t>
    </w:r>
    <w:r w:rsidRPr="00E13E32">
      <w:rPr>
        <w:b/>
        <w:noProof/>
        <w:sz w:val="20"/>
        <w:szCs w:val="20"/>
      </w:rPr>
      <w:fldChar w:fldCharType="end"/>
    </w:r>
  </w:p>
  <w:p w14:paraId="60C1916D" w14:textId="77777777" w:rsidR="00FC43C6" w:rsidRDefault="00FC43C6" w:rsidP="00FC43C6">
    <w:pPr>
      <w:tabs>
        <w:tab w:val="right" w:pos="9072"/>
      </w:tabs>
      <w:spacing w:after="60" w:line="240" w:lineRule="auto"/>
      <w:rPr>
        <w:b/>
        <w:sz w:val="16"/>
      </w:rPr>
    </w:pPr>
    <w:r w:rsidRPr="00B40D29">
      <w:rPr>
        <w:b/>
        <w:sz w:val="16"/>
      </w:rPr>
      <w:t xml:space="preserve">Valid for assessment until 20XX. </w:t>
    </w:r>
  </w:p>
  <w:p w14:paraId="134920ED" w14:textId="344214AB" w:rsidR="004076AB" w:rsidRPr="004076AB" w:rsidRDefault="004076AB" w:rsidP="004076AB">
    <w:pPr>
      <w:tabs>
        <w:tab w:val="right" w:pos="9072"/>
      </w:tabs>
      <w:spacing w:after="60" w:line="240" w:lineRule="auto"/>
      <w:rPr>
        <w:b/>
        <w:sz w:val="16"/>
      </w:rPr>
    </w:pPr>
    <w:r w:rsidRPr="004076AB">
      <w:rPr>
        <w:b/>
        <w:sz w:val="16"/>
      </w:rPr>
      <w:t>Version</w:t>
    </w:r>
    <w:r w:rsidR="008A3532">
      <w:rPr>
        <w:b/>
        <w:sz w:val="16"/>
      </w:rPr>
      <w:t xml:space="preserve"> 4</w:t>
    </w:r>
    <w:r w:rsidRPr="004076AB">
      <w:rPr>
        <w:b/>
        <w:sz w:val="16"/>
      </w:rPr>
      <w:t>: (J</w:t>
    </w:r>
    <w:r w:rsidR="008A3532">
      <w:rPr>
        <w:b/>
        <w:sz w:val="16"/>
      </w:rPr>
      <w:t>une</w:t>
    </w:r>
    <w:r w:rsidRPr="004076AB">
      <w:rPr>
        <w:b/>
        <w:sz w:val="16"/>
      </w:rPr>
      <w:t xml:space="preserve"> 2025)</w:t>
    </w:r>
    <w:r w:rsidRPr="004076AB">
      <w:rPr>
        <w:b/>
        <w:sz w:val="16"/>
      </w:rPr>
      <w:tab/>
      <w:t>© OCR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9C35" w14:textId="77777777" w:rsidR="00FC43C6" w:rsidRDefault="00FC43C6" w:rsidP="00FC43C6">
    <w:pPr>
      <w:tabs>
        <w:tab w:val="right" w:pos="9072"/>
      </w:tabs>
      <w:spacing w:after="60" w:line="240" w:lineRule="auto"/>
      <w:rPr>
        <w:b/>
        <w:sz w:val="20"/>
        <w:szCs w:val="20"/>
      </w:rPr>
    </w:pPr>
    <w:r>
      <w:rPr>
        <w:b/>
        <w:sz w:val="16"/>
      </w:rPr>
      <w:t xml:space="preserve">Sample OCR-set assignment Unit </w:t>
    </w:r>
    <w:r w:rsidRPr="00417AC4">
      <w:rPr>
        <w:b/>
        <w:sz w:val="16"/>
      </w:rPr>
      <w:t>F</w:t>
    </w:r>
    <w:r>
      <w:rPr>
        <w:b/>
        <w:sz w:val="16"/>
      </w:rPr>
      <w:t>163</w:t>
    </w:r>
    <w:r w:rsidRPr="00417AC4">
      <w:rPr>
        <w:b/>
        <w:sz w:val="16"/>
      </w:rPr>
      <w:t xml:space="preserve">: </w:t>
    </w:r>
    <w:r w:rsidRPr="00DD79F1">
      <w:rPr>
        <w:b/>
        <w:sz w:val="16"/>
      </w:rPr>
      <w:t>Game development</w:t>
    </w:r>
    <w:r w:rsidRPr="00E13E32">
      <w:rPr>
        <w:b/>
        <w:sz w:val="16"/>
      </w:rPr>
      <w:tab/>
    </w:r>
    <w:r w:rsidRPr="00E13E32">
      <w:rPr>
        <w:b/>
        <w:sz w:val="20"/>
        <w:szCs w:val="20"/>
      </w:rPr>
      <w:fldChar w:fldCharType="begin"/>
    </w:r>
    <w:r w:rsidRPr="00E13E32">
      <w:rPr>
        <w:b/>
        <w:sz w:val="20"/>
        <w:szCs w:val="20"/>
      </w:rPr>
      <w:instrText xml:space="preserve"> PAGE   \* MERGEFORMAT </w:instrText>
    </w:r>
    <w:r w:rsidRPr="00E13E32">
      <w:rPr>
        <w:b/>
        <w:sz w:val="20"/>
        <w:szCs w:val="20"/>
      </w:rPr>
      <w:fldChar w:fldCharType="separate"/>
    </w:r>
    <w:r>
      <w:rPr>
        <w:b/>
        <w:sz w:val="20"/>
        <w:szCs w:val="20"/>
      </w:rPr>
      <w:t>1</w:t>
    </w:r>
    <w:r w:rsidRPr="00E13E32">
      <w:rPr>
        <w:b/>
        <w:noProof/>
        <w:sz w:val="20"/>
        <w:szCs w:val="20"/>
      </w:rPr>
      <w:fldChar w:fldCharType="end"/>
    </w:r>
    <w:r w:rsidRPr="00E13E32">
      <w:rPr>
        <w:b/>
        <w:sz w:val="20"/>
        <w:szCs w:val="20"/>
      </w:rPr>
      <w:t xml:space="preserve"> </w:t>
    </w:r>
  </w:p>
  <w:p w14:paraId="6B8C8B19" w14:textId="77777777" w:rsidR="00FC43C6" w:rsidRDefault="00FC43C6" w:rsidP="00FC43C6">
    <w:pPr>
      <w:tabs>
        <w:tab w:val="right" w:pos="9072"/>
      </w:tabs>
      <w:spacing w:after="60" w:line="240" w:lineRule="auto"/>
      <w:rPr>
        <w:b/>
        <w:sz w:val="16"/>
      </w:rPr>
    </w:pPr>
    <w:r w:rsidRPr="00B40D29">
      <w:rPr>
        <w:b/>
        <w:sz w:val="16"/>
      </w:rPr>
      <w:t xml:space="preserve">Valid for assessment until 20XX. </w:t>
    </w:r>
  </w:p>
  <w:p w14:paraId="38CBDF1D" w14:textId="136F495B" w:rsidR="004076AB" w:rsidRPr="004076AB" w:rsidRDefault="004076AB" w:rsidP="004076AB">
    <w:pPr>
      <w:tabs>
        <w:tab w:val="right" w:pos="9072"/>
      </w:tabs>
      <w:spacing w:after="60" w:line="240" w:lineRule="auto"/>
      <w:rPr>
        <w:b/>
        <w:sz w:val="16"/>
      </w:rPr>
    </w:pPr>
    <w:r w:rsidRPr="004076AB">
      <w:rPr>
        <w:b/>
        <w:sz w:val="16"/>
      </w:rPr>
      <w:t xml:space="preserve">Version </w:t>
    </w:r>
    <w:r w:rsidR="008A3532">
      <w:rPr>
        <w:b/>
        <w:sz w:val="16"/>
      </w:rPr>
      <w:t>4</w:t>
    </w:r>
    <w:r w:rsidRPr="004076AB">
      <w:rPr>
        <w:b/>
        <w:sz w:val="16"/>
      </w:rPr>
      <w:t>: (J</w:t>
    </w:r>
    <w:r w:rsidR="008A3532">
      <w:rPr>
        <w:b/>
        <w:sz w:val="16"/>
      </w:rPr>
      <w:t>une</w:t>
    </w:r>
    <w:r w:rsidRPr="004076AB">
      <w:rPr>
        <w:b/>
        <w:sz w:val="16"/>
      </w:rPr>
      <w:t xml:space="preserve"> 2025)</w:t>
    </w:r>
    <w:r w:rsidRPr="004076AB">
      <w:rPr>
        <w:b/>
        <w:sz w:val="16"/>
      </w:rPr>
      <w:tab/>
      <w:t>© OCR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6B94" w14:textId="77777777" w:rsidR="00FE0886" w:rsidRDefault="00FE0886" w:rsidP="00FE0886">
    <w:pPr>
      <w:pStyle w:val="Footer"/>
      <w:tabs>
        <w:tab w:val="clear" w:pos="4513"/>
        <w:tab w:val="clear" w:pos="9026"/>
        <w:tab w:val="right" w:pos="14742"/>
      </w:tabs>
      <w:spacing w:before="14" w:line="177" w:lineRule="exact"/>
      <w:rPr>
        <w:b/>
        <w:sz w:val="16"/>
      </w:rPr>
    </w:pPr>
    <w:r>
      <w:rPr>
        <w:b/>
        <w:sz w:val="16"/>
      </w:rPr>
      <w:t>Sample OCR-set Assignment Unit</w:t>
    </w:r>
    <w:r w:rsidRPr="00E26E72">
      <w:rPr>
        <w:b/>
        <w:sz w:val="16"/>
      </w:rPr>
      <w:t xml:space="preserve"> F16</w:t>
    </w:r>
    <w:r>
      <w:rPr>
        <w:b/>
        <w:sz w:val="16"/>
      </w:rPr>
      <w:t>3</w:t>
    </w:r>
    <w:r w:rsidRPr="00E26E72">
      <w:rPr>
        <w:b/>
        <w:sz w:val="16"/>
      </w:rPr>
      <w:t xml:space="preserve">: </w:t>
    </w:r>
    <w:r>
      <w:rPr>
        <w:b/>
        <w:sz w:val="16"/>
      </w:rPr>
      <w:t>Game development</w:t>
    </w:r>
    <w:r>
      <w:rPr>
        <w:b/>
        <w:sz w:val="16"/>
      </w:rPr>
      <w:tab/>
    </w:r>
    <w:r w:rsidRPr="00D75121">
      <w:rPr>
        <w:b/>
        <w:sz w:val="16"/>
      </w:rPr>
      <w:fldChar w:fldCharType="begin"/>
    </w:r>
    <w:r w:rsidRPr="00D75121">
      <w:rPr>
        <w:b/>
        <w:sz w:val="16"/>
      </w:rPr>
      <w:instrText xml:space="preserve"> PAGE   \* MERGEFORMAT </w:instrText>
    </w:r>
    <w:r w:rsidRPr="00D75121">
      <w:rPr>
        <w:b/>
        <w:sz w:val="16"/>
      </w:rPr>
      <w:fldChar w:fldCharType="separate"/>
    </w:r>
    <w:r>
      <w:rPr>
        <w:b/>
        <w:sz w:val="16"/>
      </w:rPr>
      <w:t>14</w:t>
    </w:r>
    <w:r w:rsidRPr="00D75121">
      <w:rPr>
        <w:b/>
        <w:noProof/>
        <w:sz w:val="16"/>
      </w:rPr>
      <w:fldChar w:fldCharType="end"/>
    </w:r>
  </w:p>
  <w:p w14:paraId="2A0BDAEB" w14:textId="77777777" w:rsidR="00FE0886" w:rsidRPr="00E558BC" w:rsidRDefault="00FE0886" w:rsidP="00FE0886">
    <w:pPr>
      <w:pStyle w:val="Footer"/>
      <w:tabs>
        <w:tab w:val="clear" w:pos="4513"/>
        <w:tab w:val="clear" w:pos="9026"/>
        <w:tab w:val="right" w:pos="14742"/>
      </w:tabs>
      <w:spacing w:before="14" w:line="177" w:lineRule="exact"/>
    </w:pPr>
    <w:r>
      <w:rPr>
        <w:b/>
        <w:sz w:val="16"/>
      </w:rPr>
      <w:t>Version 2: (June 2024)</w:t>
    </w:r>
    <w:r>
      <w:rPr>
        <w:b/>
        <w:sz w:val="16"/>
      </w:rPr>
      <w:tab/>
      <w:t>© OCR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3CF4" w14:textId="77777777" w:rsidR="00565EBB" w:rsidRDefault="00565EBB" w:rsidP="00BA43BD">
      <w:pPr>
        <w:spacing w:after="0" w:line="240" w:lineRule="auto"/>
      </w:pPr>
      <w:r>
        <w:separator/>
      </w:r>
    </w:p>
    <w:p w14:paraId="132D550E" w14:textId="77777777" w:rsidR="00565EBB" w:rsidRDefault="00565EBB"/>
  </w:footnote>
  <w:footnote w:type="continuationSeparator" w:id="0">
    <w:p w14:paraId="128DC5B6" w14:textId="77777777" w:rsidR="00565EBB" w:rsidRDefault="00565EBB" w:rsidP="00BA43BD">
      <w:pPr>
        <w:spacing w:after="0" w:line="240" w:lineRule="auto"/>
      </w:pPr>
      <w:r>
        <w:continuationSeparator/>
      </w:r>
    </w:p>
    <w:p w14:paraId="63E6A09F" w14:textId="77777777" w:rsidR="00565EBB" w:rsidRDefault="00565EBB"/>
  </w:footnote>
  <w:footnote w:type="continuationNotice" w:id="1">
    <w:p w14:paraId="7E6F3212" w14:textId="77777777" w:rsidR="00565EBB" w:rsidRDefault="00565EBB">
      <w:pPr>
        <w:spacing w:after="0" w:line="240" w:lineRule="auto"/>
      </w:pPr>
    </w:p>
    <w:p w14:paraId="0AE0CC30" w14:textId="77777777" w:rsidR="00565EBB" w:rsidRDefault="00565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CF68" w14:textId="3856A7DA" w:rsidR="00DB5421" w:rsidRPr="00FE0886" w:rsidRDefault="00337742" w:rsidP="0033389F">
    <w:pPr>
      <w:spacing w:after="0" w:line="240" w:lineRule="auto"/>
    </w:pPr>
    <w:bookmarkStart w:id="21" w:name="_Hlk166503882"/>
    <w:bookmarkStart w:id="22" w:name="_Hlk166503883"/>
    <w:r>
      <w:rPr>
        <w:noProof/>
      </w:rPr>
      <w:pict w14:anchorId="582BF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6563" o:spid="_x0000_s1036" type="#_x0000_t136" style="position:absolute;margin-left:0;margin-top:0;width:583.8pt;height:160.2pt;rotation:315;z-index:-251635712;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r w:rsidR="0033389F" w:rsidRPr="00FE0886">
      <w:rPr>
        <w:rFonts w:cs="Arial"/>
        <w:sz w:val="18"/>
        <w:szCs w:val="18"/>
      </w:rPr>
      <w:t>OCR Level 3 Alternative Academic Qualification Cambridge Advanced Nationals in Computing: Application Development</w:t>
    </w:r>
    <w:bookmarkEnd w:id="21"/>
    <w:bookmarkEnd w:id="2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A6C7" w14:textId="380018D0" w:rsidR="00BA43BD" w:rsidRPr="00FE0886" w:rsidRDefault="00337742" w:rsidP="00AA29C3">
    <w:pPr>
      <w:pStyle w:val="Header"/>
      <w:spacing w:before="14" w:line="177" w:lineRule="exact"/>
    </w:pPr>
    <w:r>
      <w:rPr>
        <w:noProof/>
      </w:rPr>
      <w:pict w14:anchorId="1ED64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6564" o:spid="_x0000_s1037" type="#_x0000_t136" style="position:absolute;margin-left:0;margin-top:0;width:583.8pt;height:160.2pt;rotation:315;z-index:-251633664;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r w:rsidR="0033389F" w:rsidRPr="00FE0886">
      <w:rPr>
        <w:rFonts w:cs="Arial"/>
        <w:sz w:val="18"/>
        <w:szCs w:val="18"/>
      </w:rPr>
      <w:t>OCR Level 3 Alternative Academic Qualification Cambridge Advanced Nationals in Computing: Application Development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A228" w14:textId="57DED582" w:rsidR="00D86223" w:rsidRPr="0091559E" w:rsidRDefault="00337742" w:rsidP="00DD79F1">
    <w:pPr>
      <w:pStyle w:val="Header"/>
      <w:spacing w:before="14" w:line="177" w:lineRule="exact"/>
      <w:rPr>
        <w:sz w:val="16"/>
        <w:szCs w:val="16"/>
      </w:rPr>
    </w:pPr>
    <w:r>
      <w:rPr>
        <w:noProof/>
      </w:rPr>
      <w:pict w14:anchorId="13344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6562" o:spid="_x0000_s1035" type="#_x0000_t136" style="position:absolute;margin-left:0;margin-top:0;width:583.8pt;height:160.2pt;rotation:315;z-index:-251637760;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r w:rsidR="00DD79F1" w:rsidRPr="002339E3">
      <w:rPr>
        <w:rFonts w:cs="Arial"/>
        <w:noProof/>
        <w:lang w:eastAsia="en-GB"/>
      </w:rPr>
      <w:drawing>
        <wp:anchor distT="0" distB="0" distL="114300" distR="114300" simplePos="0" relativeHeight="251676672" behindDoc="0" locked="0" layoutInCell="1" allowOverlap="1" wp14:anchorId="6428CAE1" wp14:editId="47917B5B">
          <wp:simplePos x="0" y="0"/>
          <wp:positionH relativeFrom="column">
            <wp:posOffset>-388620</wp:posOffset>
          </wp:positionH>
          <wp:positionV relativeFrom="paragraph">
            <wp:posOffset>-282575</wp:posOffset>
          </wp:positionV>
          <wp:extent cx="1843200" cy="748800"/>
          <wp:effectExtent l="0" t="0" r="5080" b="0"/>
          <wp:wrapNone/>
          <wp:docPr id="11" name="Picture 11" descr="O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C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B79F" w14:textId="49337056" w:rsidR="00CB15AB" w:rsidRDefault="00337742">
    <w:pPr>
      <w:pStyle w:val="Header"/>
    </w:pPr>
    <w:r>
      <w:rPr>
        <w:noProof/>
      </w:rPr>
      <w:pict w14:anchorId="5E038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6566" o:spid="_x0000_s1039" type="#_x0000_t136" style="position:absolute;margin-left:0;margin-top:0;width:583.8pt;height:160.2pt;rotation:315;z-index:-251629568;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1D92" w14:textId="43AFC7B3" w:rsidR="00CB15AB" w:rsidRPr="00FE0886" w:rsidRDefault="00337742" w:rsidP="0033389F">
    <w:pPr>
      <w:spacing w:after="0" w:line="240" w:lineRule="auto"/>
    </w:pPr>
    <w:r>
      <w:rPr>
        <w:noProof/>
      </w:rPr>
      <w:pict w14:anchorId="7027D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6567" o:spid="_x0000_s1040" type="#_x0000_t136" style="position:absolute;margin-left:0;margin-top:0;width:583.8pt;height:160.2pt;rotation:315;z-index:-251627520;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r w:rsidR="0033389F" w:rsidRPr="00FE0886">
      <w:rPr>
        <w:rFonts w:cs="Arial"/>
        <w:sz w:val="18"/>
        <w:szCs w:val="18"/>
      </w:rPr>
      <w:t>OCR Level 3 Alternative Academic Qualification Cambridge Advanced Nationals in Computing: Application Development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6F41" w14:textId="3C8609B0" w:rsidR="00CB15AB" w:rsidRDefault="00337742">
    <w:pPr>
      <w:pStyle w:val="Header"/>
    </w:pPr>
    <w:r>
      <w:rPr>
        <w:noProof/>
      </w:rPr>
      <w:pict w14:anchorId="376BC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6565" o:spid="_x0000_s1038" type="#_x0000_t136" style="position:absolute;margin-left:0;margin-top:0;width:583.8pt;height:160.2pt;rotation:315;z-index:-251631616;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8964" w14:textId="48565432" w:rsidR="00CB15AB" w:rsidRPr="00FE0886" w:rsidRDefault="00337742" w:rsidP="0033389F">
    <w:pPr>
      <w:spacing w:after="0" w:line="240" w:lineRule="auto"/>
    </w:pPr>
    <w:r>
      <w:rPr>
        <w:noProof/>
      </w:rPr>
      <w:pict w14:anchorId="4DC2E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6569" o:spid="_x0000_s1042" type="#_x0000_t136" style="position:absolute;margin-left:0;margin-top:0;width:583.8pt;height:160.2pt;rotation:315;z-index:-251623424;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r w:rsidR="0033389F" w:rsidRPr="00FE0886">
      <w:rPr>
        <w:rFonts w:cs="Arial"/>
        <w:sz w:val="18"/>
        <w:szCs w:val="18"/>
      </w:rPr>
      <w:t>OCR Level 3 Alternative Academic Qualification Cambridge Advanced Nationals in Computing: Application Development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5D33" w14:textId="4001FFB9" w:rsidR="00CB15AB" w:rsidRDefault="00337742">
    <w:pPr>
      <w:pStyle w:val="Header"/>
    </w:pPr>
    <w:r>
      <w:rPr>
        <w:noProof/>
      </w:rPr>
      <w:pict w14:anchorId="175F5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6570" o:spid="_x0000_s1043" type="#_x0000_t136" style="position:absolute;margin-left:0;margin-top:0;width:583.8pt;height:160.2pt;rotation:315;z-index:-251621376;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55EF" w14:textId="6EE1F375" w:rsidR="00CB15AB" w:rsidRDefault="00337742">
    <w:pPr>
      <w:pStyle w:val="Header"/>
    </w:pPr>
    <w:r>
      <w:rPr>
        <w:noProof/>
      </w:rPr>
      <w:pict w14:anchorId="7AC4E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6568" o:spid="_x0000_s1041" type="#_x0000_t136" style="position:absolute;margin-left:0;margin-top:0;width:583.8pt;height:160.2pt;rotation:315;z-index:-251625472;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1CD"/>
    <w:multiLevelType w:val="hybridMultilevel"/>
    <w:tmpl w:val="714AA582"/>
    <w:lvl w:ilvl="0" w:tplc="0D2EDE5A">
      <w:numFmt w:val="bullet"/>
      <w:lvlText w:val="•"/>
      <w:lvlJc w:val="left"/>
      <w:pPr>
        <w:ind w:left="1597" w:hanging="454"/>
      </w:pPr>
      <w:rPr>
        <w:rFonts w:ascii="Arial" w:eastAsia="Arial" w:hAnsi="Arial" w:cs="Arial" w:hint="default"/>
        <w:w w:val="131"/>
        <w:sz w:val="26"/>
        <w:szCs w:val="26"/>
        <w:lang w:val="en-US" w:eastAsia="en-US" w:bidi="ar-SA"/>
      </w:rPr>
    </w:lvl>
    <w:lvl w:ilvl="1" w:tplc="B3EAA038">
      <w:numFmt w:val="bullet"/>
      <w:lvlText w:val="•"/>
      <w:lvlJc w:val="left"/>
      <w:pPr>
        <w:ind w:left="2544" w:hanging="454"/>
      </w:pPr>
      <w:rPr>
        <w:rFonts w:hint="default"/>
        <w:lang w:val="en-US" w:eastAsia="en-US" w:bidi="ar-SA"/>
      </w:rPr>
    </w:lvl>
    <w:lvl w:ilvl="2" w:tplc="2C307DE0">
      <w:numFmt w:val="bullet"/>
      <w:lvlText w:val="•"/>
      <w:lvlJc w:val="left"/>
      <w:pPr>
        <w:ind w:left="3489" w:hanging="454"/>
      </w:pPr>
      <w:rPr>
        <w:rFonts w:hint="default"/>
        <w:lang w:val="en-US" w:eastAsia="en-US" w:bidi="ar-SA"/>
      </w:rPr>
    </w:lvl>
    <w:lvl w:ilvl="3" w:tplc="9A4E30CE">
      <w:numFmt w:val="bullet"/>
      <w:lvlText w:val="•"/>
      <w:lvlJc w:val="left"/>
      <w:pPr>
        <w:ind w:left="4433" w:hanging="454"/>
      </w:pPr>
      <w:rPr>
        <w:rFonts w:hint="default"/>
        <w:lang w:val="en-US" w:eastAsia="en-US" w:bidi="ar-SA"/>
      </w:rPr>
    </w:lvl>
    <w:lvl w:ilvl="4" w:tplc="DE7C0040">
      <w:numFmt w:val="bullet"/>
      <w:lvlText w:val="•"/>
      <w:lvlJc w:val="left"/>
      <w:pPr>
        <w:ind w:left="5378" w:hanging="454"/>
      </w:pPr>
      <w:rPr>
        <w:rFonts w:hint="default"/>
        <w:lang w:val="en-US" w:eastAsia="en-US" w:bidi="ar-SA"/>
      </w:rPr>
    </w:lvl>
    <w:lvl w:ilvl="5" w:tplc="0004DC60">
      <w:numFmt w:val="bullet"/>
      <w:lvlText w:val="•"/>
      <w:lvlJc w:val="left"/>
      <w:pPr>
        <w:ind w:left="6322" w:hanging="454"/>
      </w:pPr>
      <w:rPr>
        <w:rFonts w:hint="default"/>
        <w:lang w:val="en-US" w:eastAsia="en-US" w:bidi="ar-SA"/>
      </w:rPr>
    </w:lvl>
    <w:lvl w:ilvl="6" w:tplc="F7A4FFE4">
      <w:numFmt w:val="bullet"/>
      <w:lvlText w:val="•"/>
      <w:lvlJc w:val="left"/>
      <w:pPr>
        <w:ind w:left="7267" w:hanging="454"/>
      </w:pPr>
      <w:rPr>
        <w:rFonts w:hint="default"/>
        <w:lang w:val="en-US" w:eastAsia="en-US" w:bidi="ar-SA"/>
      </w:rPr>
    </w:lvl>
    <w:lvl w:ilvl="7" w:tplc="98546C62">
      <w:numFmt w:val="bullet"/>
      <w:lvlText w:val="•"/>
      <w:lvlJc w:val="left"/>
      <w:pPr>
        <w:ind w:left="8211" w:hanging="454"/>
      </w:pPr>
      <w:rPr>
        <w:rFonts w:hint="default"/>
        <w:lang w:val="en-US" w:eastAsia="en-US" w:bidi="ar-SA"/>
      </w:rPr>
    </w:lvl>
    <w:lvl w:ilvl="8" w:tplc="816EB874">
      <w:numFmt w:val="bullet"/>
      <w:lvlText w:val="•"/>
      <w:lvlJc w:val="left"/>
      <w:pPr>
        <w:ind w:left="9156" w:hanging="454"/>
      </w:pPr>
      <w:rPr>
        <w:rFonts w:hint="default"/>
        <w:lang w:val="en-US" w:eastAsia="en-US" w:bidi="ar-SA"/>
      </w:rPr>
    </w:lvl>
  </w:abstractNum>
  <w:abstractNum w:abstractNumId="1" w15:restartNumberingAfterBreak="0">
    <w:nsid w:val="0DF11707"/>
    <w:multiLevelType w:val="multilevel"/>
    <w:tmpl w:val="DB6C5C12"/>
    <w:numStyleLink w:val="ACBullets"/>
  </w:abstractNum>
  <w:abstractNum w:abstractNumId="2" w15:restartNumberingAfterBreak="0">
    <w:nsid w:val="28DF2134"/>
    <w:multiLevelType w:val="hybridMultilevel"/>
    <w:tmpl w:val="026C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C1B7B"/>
    <w:multiLevelType w:val="hybridMultilevel"/>
    <w:tmpl w:val="DF5A357C"/>
    <w:lvl w:ilvl="0" w:tplc="3FC84CB6">
      <w:start w:val="1"/>
      <w:numFmt w:val="bullet"/>
      <w:lvlText w:val=""/>
      <w:lvlJc w:val="left"/>
      <w:pPr>
        <w:ind w:left="397"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13C04"/>
    <w:multiLevelType w:val="hybridMultilevel"/>
    <w:tmpl w:val="6BC6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820D9"/>
    <w:multiLevelType w:val="multilevel"/>
    <w:tmpl w:val="DB6C5C12"/>
    <w:styleLink w:val="ACBullets"/>
    <w:lvl w:ilvl="0">
      <w:start w:val="1"/>
      <w:numFmt w:val="bullet"/>
      <w:pStyle w:val="ACBullet"/>
      <w:lvlText w:val=""/>
      <w:lvlJc w:val="left"/>
      <w:pPr>
        <w:ind w:left="720" w:hanging="360"/>
      </w:pPr>
      <w:rPr>
        <w:rFonts w:ascii="Symbol" w:hAnsi="Symbol" w:hint="default"/>
      </w:rPr>
    </w:lvl>
    <w:lvl w:ilvl="1">
      <w:start w:val="1"/>
      <w:numFmt w:val="bullet"/>
      <w:pStyle w:val="ACBulle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CB40397"/>
    <w:multiLevelType w:val="hybridMultilevel"/>
    <w:tmpl w:val="DB6C5C12"/>
    <w:lvl w:ilvl="0" w:tplc="8564E3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191C0F"/>
    <w:multiLevelType w:val="hybridMultilevel"/>
    <w:tmpl w:val="1F34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985904">
    <w:abstractNumId w:val="3"/>
  </w:num>
  <w:num w:numId="2" w16cid:durableId="1656913874">
    <w:abstractNumId w:val="7"/>
  </w:num>
  <w:num w:numId="3" w16cid:durableId="1150057501">
    <w:abstractNumId w:val="0"/>
  </w:num>
  <w:num w:numId="4" w16cid:durableId="1132478321">
    <w:abstractNumId w:val="2"/>
  </w:num>
  <w:num w:numId="5" w16cid:durableId="1821120050">
    <w:abstractNumId w:val="4"/>
  </w:num>
  <w:num w:numId="6" w16cid:durableId="466894804">
    <w:abstractNumId w:val="6"/>
  </w:num>
  <w:num w:numId="7" w16cid:durableId="1484195845">
    <w:abstractNumId w:val="5"/>
  </w:num>
  <w:num w:numId="8" w16cid:durableId="1280408347">
    <w:abstractNumId w:val="1"/>
  </w:num>
  <w:num w:numId="9" w16cid:durableId="472676811">
    <w:abstractNumId w:val="1"/>
  </w:num>
  <w:num w:numId="10" w16cid:durableId="821625293">
    <w:abstractNumId w:val="1"/>
  </w:num>
  <w:num w:numId="11" w16cid:durableId="85005684">
    <w:abstractNumId w:val="1"/>
  </w:num>
  <w:num w:numId="12" w16cid:durableId="140499166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7"/>
    <w:rsid w:val="000005C4"/>
    <w:rsid w:val="000009A8"/>
    <w:rsid w:val="00001E1D"/>
    <w:rsid w:val="000126C9"/>
    <w:rsid w:val="000206E9"/>
    <w:rsid w:val="000271DE"/>
    <w:rsid w:val="0003301B"/>
    <w:rsid w:val="00035E8D"/>
    <w:rsid w:val="00036991"/>
    <w:rsid w:val="00036A77"/>
    <w:rsid w:val="00037242"/>
    <w:rsid w:val="00040B2F"/>
    <w:rsid w:val="0004224B"/>
    <w:rsid w:val="00047463"/>
    <w:rsid w:val="00052440"/>
    <w:rsid w:val="00052B82"/>
    <w:rsid w:val="0005425B"/>
    <w:rsid w:val="000565AD"/>
    <w:rsid w:val="00056A66"/>
    <w:rsid w:val="00057000"/>
    <w:rsid w:val="00060DEB"/>
    <w:rsid w:val="00064EC4"/>
    <w:rsid w:val="00074007"/>
    <w:rsid w:val="0007541B"/>
    <w:rsid w:val="0007752D"/>
    <w:rsid w:val="00081BDA"/>
    <w:rsid w:val="00082792"/>
    <w:rsid w:val="00084FE2"/>
    <w:rsid w:val="000860F6"/>
    <w:rsid w:val="000904CC"/>
    <w:rsid w:val="00096209"/>
    <w:rsid w:val="000A1E91"/>
    <w:rsid w:val="000B4982"/>
    <w:rsid w:val="000B5A7D"/>
    <w:rsid w:val="000B5AD0"/>
    <w:rsid w:val="000B6352"/>
    <w:rsid w:val="000B7892"/>
    <w:rsid w:val="000D63C4"/>
    <w:rsid w:val="000D6879"/>
    <w:rsid w:val="000D7865"/>
    <w:rsid w:val="000E6E87"/>
    <w:rsid w:val="000E7112"/>
    <w:rsid w:val="00100858"/>
    <w:rsid w:val="00101DC0"/>
    <w:rsid w:val="00107687"/>
    <w:rsid w:val="00110EF3"/>
    <w:rsid w:val="001138C1"/>
    <w:rsid w:val="0011404F"/>
    <w:rsid w:val="00133ACB"/>
    <w:rsid w:val="00137BD4"/>
    <w:rsid w:val="0014024B"/>
    <w:rsid w:val="00145702"/>
    <w:rsid w:val="001504B5"/>
    <w:rsid w:val="00150792"/>
    <w:rsid w:val="001541F3"/>
    <w:rsid w:val="00156E5F"/>
    <w:rsid w:val="00157EA6"/>
    <w:rsid w:val="00173066"/>
    <w:rsid w:val="00175A3A"/>
    <w:rsid w:val="001809B9"/>
    <w:rsid w:val="00186BAC"/>
    <w:rsid w:val="00192D2E"/>
    <w:rsid w:val="00194253"/>
    <w:rsid w:val="0019481F"/>
    <w:rsid w:val="001A2307"/>
    <w:rsid w:val="001A25FC"/>
    <w:rsid w:val="001A33D6"/>
    <w:rsid w:val="001A4A53"/>
    <w:rsid w:val="001A57A3"/>
    <w:rsid w:val="001B1EB8"/>
    <w:rsid w:val="001B2B57"/>
    <w:rsid w:val="001B7981"/>
    <w:rsid w:val="001C079F"/>
    <w:rsid w:val="001C0975"/>
    <w:rsid w:val="001C1357"/>
    <w:rsid w:val="001C46C9"/>
    <w:rsid w:val="001D1FDC"/>
    <w:rsid w:val="001E39E8"/>
    <w:rsid w:val="001E5196"/>
    <w:rsid w:val="001E764A"/>
    <w:rsid w:val="001F15CA"/>
    <w:rsid w:val="001F3ABF"/>
    <w:rsid w:val="001F5535"/>
    <w:rsid w:val="002003BB"/>
    <w:rsid w:val="00202D0B"/>
    <w:rsid w:val="00203D66"/>
    <w:rsid w:val="002078A9"/>
    <w:rsid w:val="00221B4D"/>
    <w:rsid w:val="00224030"/>
    <w:rsid w:val="0022614A"/>
    <w:rsid w:val="00233EF8"/>
    <w:rsid w:val="00235078"/>
    <w:rsid w:val="0025160F"/>
    <w:rsid w:val="00252DCA"/>
    <w:rsid w:val="00252F46"/>
    <w:rsid w:val="00257A13"/>
    <w:rsid w:val="00260862"/>
    <w:rsid w:val="00267111"/>
    <w:rsid w:val="00273512"/>
    <w:rsid w:val="0027409E"/>
    <w:rsid w:val="00274297"/>
    <w:rsid w:val="00297D67"/>
    <w:rsid w:val="002B22F2"/>
    <w:rsid w:val="002B6910"/>
    <w:rsid w:val="002C51EA"/>
    <w:rsid w:val="002D1886"/>
    <w:rsid w:val="002D1A80"/>
    <w:rsid w:val="002D5093"/>
    <w:rsid w:val="002D737B"/>
    <w:rsid w:val="002E110F"/>
    <w:rsid w:val="002E27EE"/>
    <w:rsid w:val="002E38E6"/>
    <w:rsid w:val="002E4BF8"/>
    <w:rsid w:val="002F1D44"/>
    <w:rsid w:val="003030A5"/>
    <w:rsid w:val="0030358E"/>
    <w:rsid w:val="003066F8"/>
    <w:rsid w:val="0031376B"/>
    <w:rsid w:val="00316519"/>
    <w:rsid w:val="0033177F"/>
    <w:rsid w:val="00331ED4"/>
    <w:rsid w:val="00331F0B"/>
    <w:rsid w:val="0033389F"/>
    <w:rsid w:val="00337742"/>
    <w:rsid w:val="00343C82"/>
    <w:rsid w:val="00345168"/>
    <w:rsid w:val="00346B26"/>
    <w:rsid w:val="003473E2"/>
    <w:rsid w:val="003527E2"/>
    <w:rsid w:val="00352BFD"/>
    <w:rsid w:val="003609B6"/>
    <w:rsid w:val="003648AE"/>
    <w:rsid w:val="00365B64"/>
    <w:rsid w:val="00367085"/>
    <w:rsid w:val="00367DF4"/>
    <w:rsid w:val="00373614"/>
    <w:rsid w:val="0037510D"/>
    <w:rsid w:val="00375279"/>
    <w:rsid w:val="003940A5"/>
    <w:rsid w:val="003954B6"/>
    <w:rsid w:val="00397ADA"/>
    <w:rsid w:val="003A0F84"/>
    <w:rsid w:val="003A3122"/>
    <w:rsid w:val="003B183B"/>
    <w:rsid w:val="003B1B87"/>
    <w:rsid w:val="003B2EC0"/>
    <w:rsid w:val="003B7EEC"/>
    <w:rsid w:val="003C54D7"/>
    <w:rsid w:val="003C7D3F"/>
    <w:rsid w:val="003D63BD"/>
    <w:rsid w:val="003E25BA"/>
    <w:rsid w:val="003E4A91"/>
    <w:rsid w:val="003E5B4E"/>
    <w:rsid w:val="003F23A3"/>
    <w:rsid w:val="003F2928"/>
    <w:rsid w:val="003F2BF3"/>
    <w:rsid w:val="003F3CC7"/>
    <w:rsid w:val="00400B55"/>
    <w:rsid w:val="00401483"/>
    <w:rsid w:val="004032C9"/>
    <w:rsid w:val="004076AB"/>
    <w:rsid w:val="00413268"/>
    <w:rsid w:val="004158B7"/>
    <w:rsid w:val="00420D4C"/>
    <w:rsid w:val="004249F5"/>
    <w:rsid w:val="00424AF4"/>
    <w:rsid w:val="00426EFA"/>
    <w:rsid w:val="0045397B"/>
    <w:rsid w:val="0046108F"/>
    <w:rsid w:val="004624D9"/>
    <w:rsid w:val="004628CD"/>
    <w:rsid w:val="004662BE"/>
    <w:rsid w:val="00466AD6"/>
    <w:rsid w:val="00466DE8"/>
    <w:rsid w:val="004776C2"/>
    <w:rsid w:val="00481D38"/>
    <w:rsid w:val="00492212"/>
    <w:rsid w:val="0049315C"/>
    <w:rsid w:val="004A1DEA"/>
    <w:rsid w:val="004A28F4"/>
    <w:rsid w:val="004A30C9"/>
    <w:rsid w:val="004A5891"/>
    <w:rsid w:val="004A6FF7"/>
    <w:rsid w:val="004A7FD6"/>
    <w:rsid w:val="004B53B3"/>
    <w:rsid w:val="004B551D"/>
    <w:rsid w:val="004B7EE4"/>
    <w:rsid w:val="004C247F"/>
    <w:rsid w:val="004C3DF3"/>
    <w:rsid w:val="004C432A"/>
    <w:rsid w:val="004E1622"/>
    <w:rsid w:val="004E575F"/>
    <w:rsid w:val="004E5BD8"/>
    <w:rsid w:val="004E5C2B"/>
    <w:rsid w:val="004E7F7E"/>
    <w:rsid w:val="004F0922"/>
    <w:rsid w:val="004F29F6"/>
    <w:rsid w:val="005137A0"/>
    <w:rsid w:val="005141F5"/>
    <w:rsid w:val="005150A2"/>
    <w:rsid w:val="00515848"/>
    <w:rsid w:val="00524404"/>
    <w:rsid w:val="005252B3"/>
    <w:rsid w:val="00525CCE"/>
    <w:rsid w:val="005271E4"/>
    <w:rsid w:val="005349EC"/>
    <w:rsid w:val="005353C9"/>
    <w:rsid w:val="00544073"/>
    <w:rsid w:val="00544A45"/>
    <w:rsid w:val="005463AC"/>
    <w:rsid w:val="00554300"/>
    <w:rsid w:val="005577AA"/>
    <w:rsid w:val="00557B85"/>
    <w:rsid w:val="0056046E"/>
    <w:rsid w:val="00565EBB"/>
    <w:rsid w:val="00567D8A"/>
    <w:rsid w:val="00574CF3"/>
    <w:rsid w:val="00584E73"/>
    <w:rsid w:val="0059015C"/>
    <w:rsid w:val="00593B4A"/>
    <w:rsid w:val="005953BD"/>
    <w:rsid w:val="005954E3"/>
    <w:rsid w:val="005A0111"/>
    <w:rsid w:val="005A2683"/>
    <w:rsid w:val="005A3089"/>
    <w:rsid w:val="005A4105"/>
    <w:rsid w:val="005A546C"/>
    <w:rsid w:val="005A7F51"/>
    <w:rsid w:val="005B1467"/>
    <w:rsid w:val="005B31D0"/>
    <w:rsid w:val="005B5139"/>
    <w:rsid w:val="005B5B43"/>
    <w:rsid w:val="005B694F"/>
    <w:rsid w:val="005C2A89"/>
    <w:rsid w:val="005C32CB"/>
    <w:rsid w:val="005C5378"/>
    <w:rsid w:val="005C5984"/>
    <w:rsid w:val="005D1FE4"/>
    <w:rsid w:val="005D6210"/>
    <w:rsid w:val="005D7E36"/>
    <w:rsid w:val="005E0A5C"/>
    <w:rsid w:val="005E1467"/>
    <w:rsid w:val="005F4208"/>
    <w:rsid w:val="005F6323"/>
    <w:rsid w:val="00602828"/>
    <w:rsid w:val="00606ADB"/>
    <w:rsid w:val="00606D05"/>
    <w:rsid w:val="00610EA0"/>
    <w:rsid w:val="006112A8"/>
    <w:rsid w:val="00611B79"/>
    <w:rsid w:val="00611E33"/>
    <w:rsid w:val="00612ADC"/>
    <w:rsid w:val="00614E61"/>
    <w:rsid w:val="00617EBB"/>
    <w:rsid w:val="006260F7"/>
    <w:rsid w:val="00630CBE"/>
    <w:rsid w:val="00632AA0"/>
    <w:rsid w:val="0064610E"/>
    <w:rsid w:val="006542D7"/>
    <w:rsid w:val="00657AD9"/>
    <w:rsid w:val="00660D35"/>
    <w:rsid w:val="00661707"/>
    <w:rsid w:val="006704A1"/>
    <w:rsid w:val="00675B6C"/>
    <w:rsid w:val="0068278B"/>
    <w:rsid w:val="0068700F"/>
    <w:rsid w:val="006A3AC0"/>
    <w:rsid w:val="006A5DB3"/>
    <w:rsid w:val="006B0805"/>
    <w:rsid w:val="006B09CC"/>
    <w:rsid w:val="006B0B8F"/>
    <w:rsid w:val="006B4170"/>
    <w:rsid w:val="006C228A"/>
    <w:rsid w:val="006C2F08"/>
    <w:rsid w:val="006C47E7"/>
    <w:rsid w:val="006C586B"/>
    <w:rsid w:val="006C6328"/>
    <w:rsid w:val="006D10FB"/>
    <w:rsid w:val="006D1A6E"/>
    <w:rsid w:val="006D340C"/>
    <w:rsid w:val="006D5C08"/>
    <w:rsid w:val="006D65A7"/>
    <w:rsid w:val="006E3030"/>
    <w:rsid w:val="006E5B62"/>
    <w:rsid w:val="006F21B5"/>
    <w:rsid w:val="006F4167"/>
    <w:rsid w:val="006F6FC0"/>
    <w:rsid w:val="006F7FFA"/>
    <w:rsid w:val="00701ECC"/>
    <w:rsid w:val="00706459"/>
    <w:rsid w:val="00712C33"/>
    <w:rsid w:val="0071313D"/>
    <w:rsid w:val="00714247"/>
    <w:rsid w:val="0071655F"/>
    <w:rsid w:val="007166EF"/>
    <w:rsid w:val="007177E7"/>
    <w:rsid w:val="00732707"/>
    <w:rsid w:val="00732E71"/>
    <w:rsid w:val="007338BD"/>
    <w:rsid w:val="007353BA"/>
    <w:rsid w:val="007431F3"/>
    <w:rsid w:val="0075206A"/>
    <w:rsid w:val="00757D43"/>
    <w:rsid w:val="007622E0"/>
    <w:rsid w:val="007629A4"/>
    <w:rsid w:val="00762B04"/>
    <w:rsid w:val="00764354"/>
    <w:rsid w:val="00767A5F"/>
    <w:rsid w:val="0077000A"/>
    <w:rsid w:val="007729EC"/>
    <w:rsid w:val="00774740"/>
    <w:rsid w:val="00774F9E"/>
    <w:rsid w:val="00782B40"/>
    <w:rsid w:val="00785340"/>
    <w:rsid w:val="007A1D70"/>
    <w:rsid w:val="007A5E43"/>
    <w:rsid w:val="007A6789"/>
    <w:rsid w:val="007B4680"/>
    <w:rsid w:val="007C2141"/>
    <w:rsid w:val="007D2698"/>
    <w:rsid w:val="007D5981"/>
    <w:rsid w:val="007D7D51"/>
    <w:rsid w:val="007E220B"/>
    <w:rsid w:val="007E5D95"/>
    <w:rsid w:val="007E75F3"/>
    <w:rsid w:val="007E779F"/>
    <w:rsid w:val="007F0565"/>
    <w:rsid w:val="007F644B"/>
    <w:rsid w:val="007F78FD"/>
    <w:rsid w:val="008012A0"/>
    <w:rsid w:val="00802ED3"/>
    <w:rsid w:val="008060FD"/>
    <w:rsid w:val="00807D88"/>
    <w:rsid w:val="008166BA"/>
    <w:rsid w:val="00817168"/>
    <w:rsid w:val="008216B2"/>
    <w:rsid w:val="00822D94"/>
    <w:rsid w:val="00824E72"/>
    <w:rsid w:val="00831764"/>
    <w:rsid w:val="008349D8"/>
    <w:rsid w:val="00836A2C"/>
    <w:rsid w:val="008372A2"/>
    <w:rsid w:val="00837A29"/>
    <w:rsid w:val="00840100"/>
    <w:rsid w:val="00844625"/>
    <w:rsid w:val="00844E8B"/>
    <w:rsid w:val="00851D1E"/>
    <w:rsid w:val="008532C6"/>
    <w:rsid w:val="00853BDE"/>
    <w:rsid w:val="008543AB"/>
    <w:rsid w:val="0086296A"/>
    <w:rsid w:val="00865095"/>
    <w:rsid w:val="00875943"/>
    <w:rsid w:val="00875EF7"/>
    <w:rsid w:val="008775D9"/>
    <w:rsid w:val="00877C2E"/>
    <w:rsid w:val="00892E2F"/>
    <w:rsid w:val="00895E72"/>
    <w:rsid w:val="008A0479"/>
    <w:rsid w:val="008A3532"/>
    <w:rsid w:val="008A50D0"/>
    <w:rsid w:val="008A7F88"/>
    <w:rsid w:val="008B25F7"/>
    <w:rsid w:val="008B66AB"/>
    <w:rsid w:val="008C1068"/>
    <w:rsid w:val="008C4CC3"/>
    <w:rsid w:val="008D500C"/>
    <w:rsid w:val="008E15A6"/>
    <w:rsid w:val="008E2D67"/>
    <w:rsid w:val="008E5EEA"/>
    <w:rsid w:val="008E62C6"/>
    <w:rsid w:val="008E62F4"/>
    <w:rsid w:val="008F391E"/>
    <w:rsid w:val="008F3D98"/>
    <w:rsid w:val="00904250"/>
    <w:rsid w:val="00904E11"/>
    <w:rsid w:val="00907A7E"/>
    <w:rsid w:val="00907D6C"/>
    <w:rsid w:val="009124EB"/>
    <w:rsid w:val="009134EA"/>
    <w:rsid w:val="009152FC"/>
    <w:rsid w:val="0091559E"/>
    <w:rsid w:val="00920755"/>
    <w:rsid w:val="00920D2E"/>
    <w:rsid w:val="00926DA6"/>
    <w:rsid w:val="00932CD7"/>
    <w:rsid w:val="0093423F"/>
    <w:rsid w:val="00940444"/>
    <w:rsid w:val="009418A7"/>
    <w:rsid w:val="00956890"/>
    <w:rsid w:val="009611E0"/>
    <w:rsid w:val="00961E5E"/>
    <w:rsid w:val="0096656E"/>
    <w:rsid w:val="0097348A"/>
    <w:rsid w:val="009766CE"/>
    <w:rsid w:val="00976BD7"/>
    <w:rsid w:val="00977EDA"/>
    <w:rsid w:val="00987736"/>
    <w:rsid w:val="00994C9F"/>
    <w:rsid w:val="009970B2"/>
    <w:rsid w:val="009A3668"/>
    <w:rsid w:val="009A39BE"/>
    <w:rsid w:val="009A6160"/>
    <w:rsid w:val="009B1210"/>
    <w:rsid w:val="009B1D88"/>
    <w:rsid w:val="009B3A8B"/>
    <w:rsid w:val="009D04BC"/>
    <w:rsid w:val="009F2616"/>
    <w:rsid w:val="00A10255"/>
    <w:rsid w:val="00A141BB"/>
    <w:rsid w:val="00A15846"/>
    <w:rsid w:val="00A166FE"/>
    <w:rsid w:val="00A1735F"/>
    <w:rsid w:val="00A2040C"/>
    <w:rsid w:val="00A245CD"/>
    <w:rsid w:val="00A25162"/>
    <w:rsid w:val="00A26CAF"/>
    <w:rsid w:val="00A31528"/>
    <w:rsid w:val="00A34EC7"/>
    <w:rsid w:val="00A372DE"/>
    <w:rsid w:val="00A40873"/>
    <w:rsid w:val="00A44582"/>
    <w:rsid w:val="00A46AA3"/>
    <w:rsid w:val="00A47352"/>
    <w:rsid w:val="00A54CC5"/>
    <w:rsid w:val="00A55D27"/>
    <w:rsid w:val="00A76732"/>
    <w:rsid w:val="00A77C24"/>
    <w:rsid w:val="00A93F7F"/>
    <w:rsid w:val="00AA29C3"/>
    <w:rsid w:val="00AA2D9A"/>
    <w:rsid w:val="00AA30F2"/>
    <w:rsid w:val="00AB10FC"/>
    <w:rsid w:val="00AB1EC4"/>
    <w:rsid w:val="00AC19D7"/>
    <w:rsid w:val="00AC2011"/>
    <w:rsid w:val="00AC31F6"/>
    <w:rsid w:val="00AC7F13"/>
    <w:rsid w:val="00AD2031"/>
    <w:rsid w:val="00AE0AF1"/>
    <w:rsid w:val="00AE2616"/>
    <w:rsid w:val="00AE7001"/>
    <w:rsid w:val="00AF0C69"/>
    <w:rsid w:val="00AF1022"/>
    <w:rsid w:val="00AF13F0"/>
    <w:rsid w:val="00AF14D2"/>
    <w:rsid w:val="00AF2B88"/>
    <w:rsid w:val="00B0723C"/>
    <w:rsid w:val="00B07F49"/>
    <w:rsid w:val="00B12410"/>
    <w:rsid w:val="00B2463B"/>
    <w:rsid w:val="00B25114"/>
    <w:rsid w:val="00B27572"/>
    <w:rsid w:val="00B27BAD"/>
    <w:rsid w:val="00B33A51"/>
    <w:rsid w:val="00B34B6E"/>
    <w:rsid w:val="00B4577D"/>
    <w:rsid w:val="00B460E2"/>
    <w:rsid w:val="00B461BA"/>
    <w:rsid w:val="00B46DB6"/>
    <w:rsid w:val="00B479A1"/>
    <w:rsid w:val="00B5254C"/>
    <w:rsid w:val="00B6562A"/>
    <w:rsid w:val="00B70AD0"/>
    <w:rsid w:val="00B80EC0"/>
    <w:rsid w:val="00B82A1E"/>
    <w:rsid w:val="00B872FC"/>
    <w:rsid w:val="00B95EB9"/>
    <w:rsid w:val="00BA0D1B"/>
    <w:rsid w:val="00BA17E7"/>
    <w:rsid w:val="00BA43BD"/>
    <w:rsid w:val="00BA63FC"/>
    <w:rsid w:val="00BB0836"/>
    <w:rsid w:val="00BB0CB7"/>
    <w:rsid w:val="00BB226A"/>
    <w:rsid w:val="00BB7A49"/>
    <w:rsid w:val="00BC1943"/>
    <w:rsid w:val="00BC4B05"/>
    <w:rsid w:val="00BC50ED"/>
    <w:rsid w:val="00BC534E"/>
    <w:rsid w:val="00BC5481"/>
    <w:rsid w:val="00BD43DA"/>
    <w:rsid w:val="00BD5914"/>
    <w:rsid w:val="00BE1441"/>
    <w:rsid w:val="00BE5B03"/>
    <w:rsid w:val="00BE78CB"/>
    <w:rsid w:val="00BF7B6D"/>
    <w:rsid w:val="00C00F0E"/>
    <w:rsid w:val="00C05879"/>
    <w:rsid w:val="00C10AD9"/>
    <w:rsid w:val="00C11B97"/>
    <w:rsid w:val="00C146B1"/>
    <w:rsid w:val="00C22AB6"/>
    <w:rsid w:val="00C258E2"/>
    <w:rsid w:val="00C3090A"/>
    <w:rsid w:val="00C31EBC"/>
    <w:rsid w:val="00C330D3"/>
    <w:rsid w:val="00C34D10"/>
    <w:rsid w:val="00C35134"/>
    <w:rsid w:val="00C52730"/>
    <w:rsid w:val="00C53688"/>
    <w:rsid w:val="00C63500"/>
    <w:rsid w:val="00C7129A"/>
    <w:rsid w:val="00C76383"/>
    <w:rsid w:val="00C81AAF"/>
    <w:rsid w:val="00C87785"/>
    <w:rsid w:val="00C91C35"/>
    <w:rsid w:val="00CB05A8"/>
    <w:rsid w:val="00CB15AB"/>
    <w:rsid w:val="00CB5192"/>
    <w:rsid w:val="00CB5C07"/>
    <w:rsid w:val="00CC070E"/>
    <w:rsid w:val="00CC5026"/>
    <w:rsid w:val="00CD1B57"/>
    <w:rsid w:val="00CD3129"/>
    <w:rsid w:val="00CD330B"/>
    <w:rsid w:val="00CD3BCC"/>
    <w:rsid w:val="00CD62ED"/>
    <w:rsid w:val="00CD6BBD"/>
    <w:rsid w:val="00CD6E49"/>
    <w:rsid w:val="00CD7014"/>
    <w:rsid w:val="00CE2B69"/>
    <w:rsid w:val="00CE7A14"/>
    <w:rsid w:val="00CF2195"/>
    <w:rsid w:val="00CF61C4"/>
    <w:rsid w:val="00D0488A"/>
    <w:rsid w:val="00D112B6"/>
    <w:rsid w:val="00D12F0A"/>
    <w:rsid w:val="00D15F2C"/>
    <w:rsid w:val="00D21696"/>
    <w:rsid w:val="00D23E99"/>
    <w:rsid w:val="00D27600"/>
    <w:rsid w:val="00D300BA"/>
    <w:rsid w:val="00D33C57"/>
    <w:rsid w:val="00D3451A"/>
    <w:rsid w:val="00D40FD6"/>
    <w:rsid w:val="00D422A5"/>
    <w:rsid w:val="00D50B37"/>
    <w:rsid w:val="00D51E23"/>
    <w:rsid w:val="00D522A0"/>
    <w:rsid w:val="00D57208"/>
    <w:rsid w:val="00D574CA"/>
    <w:rsid w:val="00D60367"/>
    <w:rsid w:val="00D60F3D"/>
    <w:rsid w:val="00D65895"/>
    <w:rsid w:val="00D71BE7"/>
    <w:rsid w:val="00D80804"/>
    <w:rsid w:val="00D817D2"/>
    <w:rsid w:val="00D86088"/>
    <w:rsid w:val="00D86223"/>
    <w:rsid w:val="00D93CF2"/>
    <w:rsid w:val="00DA2B51"/>
    <w:rsid w:val="00DA708C"/>
    <w:rsid w:val="00DA755C"/>
    <w:rsid w:val="00DB5421"/>
    <w:rsid w:val="00DC3325"/>
    <w:rsid w:val="00DC3B13"/>
    <w:rsid w:val="00DC42F4"/>
    <w:rsid w:val="00DD15EC"/>
    <w:rsid w:val="00DD1B7D"/>
    <w:rsid w:val="00DD3258"/>
    <w:rsid w:val="00DD36ED"/>
    <w:rsid w:val="00DD6704"/>
    <w:rsid w:val="00DD79F1"/>
    <w:rsid w:val="00DE0AE4"/>
    <w:rsid w:val="00DE31C9"/>
    <w:rsid w:val="00DF10BF"/>
    <w:rsid w:val="00DF121B"/>
    <w:rsid w:val="00E00180"/>
    <w:rsid w:val="00E056A7"/>
    <w:rsid w:val="00E06FD9"/>
    <w:rsid w:val="00E1692A"/>
    <w:rsid w:val="00E21512"/>
    <w:rsid w:val="00E25FD2"/>
    <w:rsid w:val="00E26993"/>
    <w:rsid w:val="00E32D05"/>
    <w:rsid w:val="00E4187E"/>
    <w:rsid w:val="00E41A14"/>
    <w:rsid w:val="00E4743E"/>
    <w:rsid w:val="00E51D4F"/>
    <w:rsid w:val="00E54244"/>
    <w:rsid w:val="00E5576A"/>
    <w:rsid w:val="00E558BC"/>
    <w:rsid w:val="00E57773"/>
    <w:rsid w:val="00E57DD7"/>
    <w:rsid w:val="00E662AA"/>
    <w:rsid w:val="00E671A4"/>
    <w:rsid w:val="00E71028"/>
    <w:rsid w:val="00E837EC"/>
    <w:rsid w:val="00E85801"/>
    <w:rsid w:val="00E85805"/>
    <w:rsid w:val="00E87C2E"/>
    <w:rsid w:val="00E91EC8"/>
    <w:rsid w:val="00E936C5"/>
    <w:rsid w:val="00E9450A"/>
    <w:rsid w:val="00E95E75"/>
    <w:rsid w:val="00EA1909"/>
    <w:rsid w:val="00EA30F7"/>
    <w:rsid w:val="00EA4F9B"/>
    <w:rsid w:val="00EB06F9"/>
    <w:rsid w:val="00EB4C20"/>
    <w:rsid w:val="00EB77CC"/>
    <w:rsid w:val="00EC4EDC"/>
    <w:rsid w:val="00ED2ED4"/>
    <w:rsid w:val="00ED796D"/>
    <w:rsid w:val="00ED7AB8"/>
    <w:rsid w:val="00EE17DF"/>
    <w:rsid w:val="00EE2A98"/>
    <w:rsid w:val="00EE2B00"/>
    <w:rsid w:val="00EE477D"/>
    <w:rsid w:val="00EE603C"/>
    <w:rsid w:val="00EF2BFB"/>
    <w:rsid w:val="00EF4AC1"/>
    <w:rsid w:val="00EF6AAA"/>
    <w:rsid w:val="00EF71FB"/>
    <w:rsid w:val="00F047F1"/>
    <w:rsid w:val="00F112F3"/>
    <w:rsid w:val="00F12A4A"/>
    <w:rsid w:val="00F143D2"/>
    <w:rsid w:val="00F177CB"/>
    <w:rsid w:val="00F252A0"/>
    <w:rsid w:val="00F375B7"/>
    <w:rsid w:val="00F43291"/>
    <w:rsid w:val="00F43740"/>
    <w:rsid w:val="00F451AA"/>
    <w:rsid w:val="00F52A6E"/>
    <w:rsid w:val="00F57150"/>
    <w:rsid w:val="00F60287"/>
    <w:rsid w:val="00F66148"/>
    <w:rsid w:val="00F678A3"/>
    <w:rsid w:val="00F7353F"/>
    <w:rsid w:val="00F73B93"/>
    <w:rsid w:val="00F74FF1"/>
    <w:rsid w:val="00F75998"/>
    <w:rsid w:val="00F80F4A"/>
    <w:rsid w:val="00F92C40"/>
    <w:rsid w:val="00F95F52"/>
    <w:rsid w:val="00FA5E85"/>
    <w:rsid w:val="00FA6D6C"/>
    <w:rsid w:val="00FA74FC"/>
    <w:rsid w:val="00FB4372"/>
    <w:rsid w:val="00FC17FC"/>
    <w:rsid w:val="00FC1F09"/>
    <w:rsid w:val="00FC43C6"/>
    <w:rsid w:val="00FC7375"/>
    <w:rsid w:val="00FD4748"/>
    <w:rsid w:val="00FD7423"/>
    <w:rsid w:val="00FE0886"/>
    <w:rsid w:val="00FE4093"/>
    <w:rsid w:val="00FF5E47"/>
    <w:rsid w:val="00FF7DDC"/>
    <w:rsid w:val="02CD6F68"/>
    <w:rsid w:val="054BD8CB"/>
    <w:rsid w:val="05CDDDFB"/>
    <w:rsid w:val="05CF078D"/>
    <w:rsid w:val="0793219C"/>
    <w:rsid w:val="08B53813"/>
    <w:rsid w:val="0E52F6E4"/>
    <w:rsid w:val="0FF4FA31"/>
    <w:rsid w:val="10AC6E0E"/>
    <w:rsid w:val="145740A3"/>
    <w:rsid w:val="147DD5C4"/>
    <w:rsid w:val="16528C41"/>
    <w:rsid w:val="1737C635"/>
    <w:rsid w:val="1B920D7E"/>
    <w:rsid w:val="1D2DDDDF"/>
    <w:rsid w:val="1D4C6288"/>
    <w:rsid w:val="1E2D78DC"/>
    <w:rsid w:val="1FEF10C4"/>
    <w:rsid w:val="2199E714"/>
    <w:rsid w:val="22284388"/>
    <w:rsid w:val="22FC2F16"/>
    <w:rsid w:val="24CD5447"/>
    <w:rsid w:val="27115D21"/>
    <w:rsid w:val="277FA9D0"/>
    <w:rsid w:val="2B3C95CB"/>
    <w:rsid w:val="2B74BDE5"/>
    <w:rsid w:val="2B9A4B12"/>
    <w:rsid w:val="2E14932D"/>
    <w:rsid w:val="3084B983"/>
    <w:rsid w:val="32495DA1"/>
    <w:rsid w:val="32B1040D"/>
    <w:rsid w:val="33FF8ACC"/>
    <w:rsid w:val="343B37D2"/>
    <w:rsid w:val="35582AA6"/>
    <w:rsid w:val="3676C02C"/>
    <w:rsid w:val="3A8BE529"/>
    <w:rsid w:val="3C0014DD"/>
    <w:rsid w:val="3C175969"/>
    <w:rsid w:val="3C4E64B0"/>
    <w:rsid w:val="3C64983B"/>
    <w:rsid w:val="3D19F004"/>
    <w:rsid w:val="41E4263B"/>
    <w:rsid w:val="42175E79"/>
    <w:rsid w:val="42FE3CB3"/>
    <w:rsid w:val="4365B900"/>
    <w:rsid w:val="436DF17C"/>
    <w:rsid w:val="43D8C2B0"/>
    <w:rsid w:val="45DB59AE"/>
    <w:rsid w:val="47CDBC19"/>
    <w:rsid w:val="47ED3DB0"/>
    <w:rsid w:val="496171F3"/>
    <w:rsid w:val="4B1C5A29"/>
    <w:rsid w:val="4CA4BE22"/>
    <w:rsid w:val="4DD0CC29"/>
    <w:rsid w:val="4F82B4F0"/>
    <w:rsid w:val="5137D639"/>
    <w:rsid w:val="51FE1CFE"/>
    <w:rsid w:val="563FDFC6"/>
    <w:rsid w:val="56DA9053"/>
    <w:rsid w:val="59574955"/>
    <w:rsid w:val="59C20CE5"/>
    <w:rsid w:val="5A277B7C"/>
    <w:rsid w:val="5AC5B8E4"/>
    <w:rsid w:val="5F8001AA"/>
    <w:rsid w:val="6049BE1A"/>
    <w:rsid w:val="60E2CE3A"/>
    <w:rsid w:val="6253720E"/>
    <w:rsid w:val="63A092FF"/>
    <w:rsid w:val="642A2D57"/>
    <w:rsid w:val="64E46218"/>
    <w:rsid w:val="65AEEE4E"/>
    <w:rsid w:val="671EE10C"/>
    <w:rsid w:val="68740422"/>
    <w:rsid w:val="68DA37ED"/>
    <w:rsid w:val="699591D8"/>
    <w:rsid w:val="69963241"/>
    <w:rsid w:val="6AB85AEB"/>
    <w:rsid w:val="6B184F11"/>
    <w:rsid w:val="6C920E6B"/>
    <w:rsid w:val="6DDEDF54"/>
    <w:rsid w:val="6F3D8719"/>
    <w:rsid w:val="705D39EF"/>
    <w:rsid w:val="72382C9E"/>
    <w:rsid w:val="7386E2A9"/>
    <w:rsid w:val="739D6FEE"/>
    <w:rsid w:val="73F86BE6"/>
    <w:rsid w:val="7500692E"/>
    <w:rsid w:val="76024F4D"/>
    <w:rsid w:val="7658A084"/>
    <w:rsid w:val="770FC100"/>
    <w:rsid w:val="777DB596"/>
    <w:rsid w:val="77866C6A"/>
    <w:rsid w:val="77919329"/>
    <w:rsid w:val="77DDD83E"/>
    <w:rsid w:val="7B3E7AE8"/>
    <w:rsid w:val="7E3833A5"/>
    <w:rsid w:val="7E8B7013"/>
    <w:rsid w:val="7EF6B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FC65"/>
  <w15:chartTrackingRefBased/>
  <w15:docId w15:val="{90A2972B-2D3F-445B-B784-0004C1FD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984"/>
    <w:rPr>
      <w:rFonts w:ascii="Arial" w:hAnsi="Arial"/>
    </w:rPr>
  </w:style>
  <w:style w:type="paragraph" w:styleId="Heading1">
    <w:name w:val="heading 1"/>
    <w:basedOn w:val="Normal"/>
    <w:next w:val="Normal"/>
    <w:link w:val="Heading1Char"/>
    <w:uiPriority w:val="9"/>
    <w:qFormat/>
    <w:rsid w:val="00D300BA"/>
    <w:pPr>
      <w:keepNext/>
      <w:keepLines/>
      <w:spacing w:before="240" w:after="0"/>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732707"/>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8B7"/>
    <w:rPr>
      <w:color w:val="0563C1" w:themeColor="hyperlink"/>
      <w:u w:val="single"/>
    </w:rPr>
  </w:style>
  <w:style w:type="character" w:styleId="UnresolvedMention">
    <w:name w:val="Unresolved Mention"/>
    <w:basedOn w:val="DefaultParagraphFont"/>
    <w:uiPriority w:val="99"/>
    <w:semiHidden/>
    <w:unhideWhenUsed/>
    <w:rsid w:val="004158B7"/>
    <w:rPr>
      <w:color w:val="605E5C"/>
      <w:shd w:val="clear" w:color="auto" w:fill="E1DFDD"/>
    </w:rPr>
  </w:style>
  <w:style w:type="character" w:styleId="CommentReference">
    <w:name w:val="annotation reference"/>
    <w:basedOn w:val="DefaultParagraphFont"/>
    <w:uiPriority w:val="99"/>
    <w:unhideWhenUsed/>
    <w:rsid w:val="004158B7"/>
    <w:rPr>
      <w:sz w:val="16"/>
      <w:szCs w:val="16"/>
    </w:rPr>
  </w:style>
  <w:style w:type="paragraph" w:styleId="CommentText">
    <w:name w:val="annotation text"/>
    <w:basedOn w:val="Normal"/>
    <w:link w:val="CommentTextChar"/>
    <w:uiPriority w:val="99"/>
    <w:unhideWhenUsed/>
    <w:rsid w:val="004158B7"/>
    <w:pPr>
      <w:spacing w:line="240" w:lineRule="auto"/>
    </w:pPr>
    <w:rPr>
      <w:sz w:val="20"/>
      <w:szCs w:val="20"/>
    </w:rPr>
  </w:style>
  <w:style w:type="character" w:customStyle="1" w:styleId="CommentTextChar">
    <w:name w:val="Comment Text Char"/>
    <w:basedOn w:val="DefaultParagraphFont"/>
    <w:link w:val="CommentText"/>
    <w:uiPriority w:val="99"/>
    <w:rsid w:val="004158B7"/>
    <w:rPr>
      <w:sz w:val="20"/>
      <w:szCs w:val="20"/>
    </w:rPr>
  </w:style>
  <w:style w:type="paragraph" w:styleId="CommentSubject">
    <w:name w:val="annotation subject"/>
    <w:basedOn w:val="CommentText"/>
    <w:next w:val="CommentText"/>
    <w:link w:val="CommentSubjectChar"/>
    <w:uiPriority w:val="99"/>
    <w:semiHidden/>
    <w:unhideWhenUsed/>
    <w:rsid w:val="004158B7"/>
    <w:rPr>
      <w:b/>
      <w:bCs/>
    </w:rPr>
  </w:style>
  <w:style w:type="character" w:customStyle="1" w:styleId="CommentSubjectChar">
    <w:name w:val="Comment Subject Char"/>
    <w:basedOn w:val="CommentTextChar"/>
    <w:link w:val="CommentSubject"/>
    <w:uiPriority w:val="99"/>
    <w:semiHidden/>
    <w:rsid w:val="004158B7"/>
    <w:rPr>
      <w:b/>
      <w:bCs/>
      <w:sz w:val="20"/>
      <w:szCs w:val="20"/>
    </w:rPr>
  </w:style>
  <w:style w:type="paragraph" w:styleId="ListParagraph">
    <w:name w:val="List Paragraph"/>
    <w:basedOn w:val="Normal"/>
    <w:uiPriority w:val="34"/>
    <w:rsid w:val="006F7FFA"/>
    <w:pPr>
      <w:ind w:left="720"/>
      <w:contextualSpacing/>
    </w:pPr>
  </w:style>
  <w:style w:type="table" w:styleId="TableGrid">
    <w:name w:val="Table Grid"/>
    <w:basedOn w:val="TableNormal"/>
    <w:uiPriority w:val="39"/>
    <w:rsid w:val="009A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3BD"/>
  </w:style>
  <w:style w:type="paragraph" w:styleId="Footer">
    <w:name w:val="footer"/>
    <w:basedOn w:val="Normal"/>
    <w:link w:val="FooterChar"/>
    <w:uiPriority w:val="99"/>
    <w:unhideWhenUsed/>
    <w:rsid w:val="00BA4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3BD"/>
  </w:style>
  <w:style w:type="table" w:customStyle="1" w:styleId="TableGrid1">
    <w:name w:val="Table Grid1"/>
    <w:basedOn w:val="TableNormal"/>
    <w:uiPriority w:val="39"/>
    <w:rsid w:val="001A23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423F"/>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00BA"/>
    <w:rPr>
      <w:rFonts w:ascii="Arial" w:eastAsiaTheme="majorEastAsia" w:hAnsi="Arial" w:cstheme="majorBidi"/>
      <w:sz w:val="44"/>
      <w:szCs w:val="32"/>
    </w:rPr>
  </w:style>
  <w:style w:type="character" w:customStyle="1" w:styleId="Heading2Char">
    <w:name w:val="Heading 2 Char"/>
    <w:basedOn w:val="DefaultParagraphFont"/>
    <w:link w:val="Heading2"/>
    <w:uiPriority w:val="9"/>
    <w:rsid w:val="00732707"/>
    <w:rPr>
      <w:rFonts w:ascii="Arial" w:eastAsiaTheme="majorEastAsia" w:hAnsi="Arial" w:cstheme="majorBidi"/>
      <w:b/>
      <w:sz w:val="26"/>
      <w:szCs w:val="26"/>
    </w:rPr>
  </w:style>
  <w:style w:type="paragraph" w:styleId="TOCHeading">
    <w:name w:val="TOC Heading"/>
    <w:basedOn w:val="Heading1"/>
    <w:next w:val="Normal"/>
    <w:uiPriority w:val="39"/>
    <w:unhideWhenUsed/>
    <w:qFormat/>
    <w:rsid w:val="00F75998"/>
    <w:pPr>
      <w:outlineLvl w:val="9"/>
    </w:pPr>
    <w:rPr>
      <w:lang w:val="en-US"/>
    </w:rPr>
  </w:style>
  <w:style w:type="paragraph" w:styleId="TOC1">
    <w:name w:val="toc 1"/>
    <w:basedOn w:val="Normal"/>
    <w:next w:val="Normal"/>
    <w:autoRedefine/>
    <w:uiPriority w:val="39"/>
    <w:unhideWhenUsed/>
    <w:rsid w:val="00A2040C"/>
    <w:pPr>
      <w:tabs>
        <w:tab w:val="right" w:leader="dot" w:pos="9016"/>
      </w:tabs>
      <w:spacing w:after="100"/>
    </w:pPr>
  </w:style>
  <w:style w:type="paragraph" w:styleId="TOC2">
    <w:name w:val="toc 2"/>
    <w:basedOn w:val="Normal"/>
    <w:next w:val="Normal"/>
    <w:autoRedefine/>
    <w:uiPriority w:val="39"/>
    <w:unhideWhenUsed/>
    <w:rsid w:val="00D27600"/>
    <w:pPr>
      <w:tabs>
        <w:tab w:val="right" w:leader="dot" w:pos="9016"/>
      </w:tabs>
      <w:spacing w:after="100"/>
      <w:ind w:left="220"/>
    </w:pPr>
  </w:style>
  <w:style w:type="paragraph" w:styleId="BodyText">
    <w:name w:val="Body Text"/>
    <w:basedOn w:val="Normal"/>
    <w:link w:val="BodyTextChar"/>
    <w:uiPriority w:val="99"/>
    <w:unhideWhenUsed/>
    <w:rsid w:val="00606ADB"/>
    <w:pPr>
      <w:spacing w:after="120"/>
    </w:pPr>
  </w:style>
  <w:style w:type="character" w:customStyle="1" w:styleId="BodyTextChar">
    <w:name w:val="Body Text Char"/>
    <w:basedOn w:val="DefaultParagraphFont"/>
    <w:link w:val="BodyText"/>
    <w:uiPriority w:val="99"/>
    <w:rsid w:val="00606ADB"/>
  </w:style>
  <w:style w:type="paragraph" w:styleId="Revision">
    <w:name w:val="Revision"/>
    <w:hidden/>
    <w:uiPriority w:val="99"/>
    <w:semiHidden/>
    <w:rsid w:val="00AE7001"/>
    <w:pPr>
      <w:spacing w:after="0" w:line="240" w:lineRule="auto"/>
    </w:pPr>
  </w:style>
  <w:style w:type="character" w:customStyle="1" w:styleId="normaltextrun">
    <w:name w:val="normaltextrun"/>
    <w:basedOn w:val="DefaultParagraphFont"/>
    <w:rsid w:val="00FF5E47"/>
  </w:style>
  <w:style w:type="character" w:customStyle="1" w:styleId="eop">
    <w:name w:val="eop"/>
    <w:basedOn w:val="DefaultParagraphFont"/>
    <w:rsid w:val="00FF5E47"/>
  </w:style>
  <w:style w:type="character" w:customStyle="1" w:styleId="ui-provider">
    <w:name w:val="ui-provider"/>
    <w:basedOn w:val="DefaultParagraphFont"/>
    <w:rsid w:val="00E5576A"/>
  </w:style>
  <w:style w:type="paragraph" w:styleId="NoSpacing">
    <w:name w:val="No Spacing"/>
    <w:uiPriority w:val="1"/>
    <w:qFormat/>
    <w:rsid w:val="00150792"/>
    <w:pPr>
      <w:spacing w:after="0" w:line="240" w:lineRule="auto"/>
    </w:pPr>
    <w:rPr>
      <w:rFonts w:ascii="Arial" w:hAnsi="Arial"/>
    </w:rPr>
  </w:style>
  <w:style w:type="character" w:customStyle="1" w:styleId="cf01">
    <w:name w:val="cf01"/>
    <w:basedOn w:val="DefaultParagraphFont"/>
    <w:rsid w:val="00757D43"/>
    <w:rPr>
      <w:rFonts w:ascii="Segoe UI" w:hAnsi="Segoe UI" w:cs="Segoe UI" w:hint="default"/>
      <w:sz w:val="18"/>
      <w:szCs w:val="18"/>
    </w:rPr>
  </w:style>
  <w:style w:type="character" w:customStyle="1" w:styleId="cf11">
    <w:name w:val="cf11"/>
    <w:basedOn w:val="DefaultParagraphFont"/>
    <w:rsid w:val="00757D43"/>
    <w:rPr>
      <w:rFonts w:ascii="Segoe UI" w:hAnsi="Segoe UI" w:cs="Segoe UI" w:hint="default"/>
      <w:b/>
      <w:bCs/>
      <w:sz w:val="18"/>
      <w:szCs w:val="18"/>
    </w:rPr>
  </w:style>
  <w:style w:type="character" w:styleId="Mention">
    <w:name w:val="Mention"/>
    <w:basedOn w:val="DefaultParagraphFont"/>
    <w:uiPriority w:val="99"/>
    <w:unhideWhenUsed/>
    <w:rsid w:val="00FA5E85"/>
    <w:rPr>
      <w:color w:val="2B579A"/>
      <w:shd w:val="clear" w:color="auto" w:fill="E1DFDD"/>
    </w:rPr>
  </w:style>
  <w:style w:type="numbering" w:customStyle="1" w:styleId="ACBullets">
    <w:name w:val="AC_Bullets"/>
    <w:basedOn w:val="NoList"/>
    <w:uiPriority w:val="99"/>
    <w:rsid w:val="008A7F88"/>
    <w:pPr>
      <w:numPr>
        <w:numId w:val="7"/>
      </w:numPr>
    </w:pPr>
  </w:style>
  <w:style w:type="paragraph" w:customStyle="1" w:styleId="ACBullet">
    <w:name w:val="AC Bullet"/>
    <w:qFormat/>
    <w:rsid w:val="008E62F4"/>
    <w:pPr>
      <w:numPr>
        <w:numId w:val="8"/>
      </w:numPr>
      <w:spacing w:before="40" w:after="40" w:line="264" w:lineRule="auto"/>
      <w:ind w:left="212" w:hanging="212"/>
      <w:textAlignment w:val="baseline"/>
    </w:pPr>
    <w:rPr>
      <w:rFonts w:ascii="Arial" w:hAnsi="Arial" w:cs="Arial"/>
    </w:rPr>
  </w:style>
  <w:style w:type="paragraph" w:customStyle="1" w:styleId="ACBullet2">
    <w:name w:val="AC Bullet 2"/>
    <w:basedOn w:val="ACBullet"/>
    <w:qFormat/>
    <w:rsid w:val="008E62F4"/>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8998">
      <w:bodyDiv w:val="1"/>
      <w:marLeft w:val="0"/>
      <w:marRight w:val="0"/>
      <w:marTop w:val="0"/>
      <w:marBottom w:val="0"/>
      <w:divBdr>
        <w:top w:val="none" w:sz="0" w:space="0" w:color="auto"/>
        <w:left w:val="none" w:sz="0" w:space="0" w:color="auto"/>
        <w:bottom w:val="none" w:sz="0" w:space="0" w:color="auto"/>
        <w:right w:val="none" w:sz="0" w:space="0" w:color="auto"/>
      </w:divBdr>
    </w:div>
    <w:div w:id="312761090">
      <w:bodyDiv w:val="1"/>
      <w:marLeft w:val="0"/>
      <w:marRight w:val="0"/>
      <w:marTop w:val="0"/>
      <w:marBottom w:val="0"/>
      <w:divBdr>
        <w:top w:val="none" w:sz="0" w:space="0" w:color="auto"/>
        <w:left w:val="none" w:sz="0" w:space="0" w:color="auto"/>
        <w:bottom w:val="none" w:sz="0" w:space="0" w:color="auto"/>
        <w:right w:val="none" w:sz="0" w:space="0" w:color="auto"/>
      </w:divBdr>
    </w:div>
    <w:div w:id="418799142">
      <w:bodyDiv w:val="1"/>
      <w:marLeft w:val="0"/>
      <w:marRight w:val="0"/>
      <w:marTop w:val="0"/>
      <w:marBottom w:val="0"/>
      <w:divBdr>
        <w:top w:val="none" w:sz="0" w:space="0" w:color="auto"/>
        <w:left w:val="none" w:sz="0" w:space="0" w:color="auto"/>
        <w:bottom w:val="none" w:sz="0" w:space="0" w:color="auto"/>
        <w:right w:val="none" w:sz="0" w:space="0" w:color="auto"/>
      </w:divBdr>
    </w:div>
    <w:div w:id="524488373">
      <w:bodyDiv w:val="1"/>
      <w:marLeft w:val="0"/>
      <w:marRight w:val="0"/>
      <w:marTop w:val="0"/>
      <w:marBottom w:val="0"/>
      <w:divBdr>
        <w:top w:val="none" w:sz="0" w:space="0" w:color="auto"/>
        <w:left w:val="none" w:sz="0" w:space="0" w:color="auto"/>
        <w:bottom w:val="none" w:sz="0" w:space="0" w:color="auto"/>
        <w:right w:val="none" w:sz="0" w:space="0" w:color="auto"/>
      </w:divBdr>
    </w:div>
    <w:div w:id="560599329">
      <w:bodyDiv w:val="1"/>
      <w:marLeft w:val="0"/>
      <w:marRight w:val="0"/>
      <w:marTop w:val="0"/>
      <w:marBottom w:val="0"/>
      <w:divBdr>
        <w:top w:val="none" w:sz="0" w:space="0" w:color="auto"/>
        <w:left w:val="none" w:sz="0" w:space="0" w:color="auto"/>
        <w:bottom w:val="none" w:sz="0" w:space="0" w:color="auto"/>
        <w:right w:val="none" w:sz="0" w:space="0" w:color="auto"/>
      </w:divBdr>
    </w:div>
    <w:div w:id="753821861">
      <w:bodyDiv w:val="1"/>
      <w:marLeft w:val="0"/>
      <w:marRight w:val="0"/>
      <w:marTop w:val="0"/>
      <w:marBottom w:val="0"/>
      <w:divBdr>
        <w:top w:val="none" w:sz="0" w:space="0" w:color="auto"/>
        <w:left w:val="none" w:sz="0" w:space="0" w:color="auto"/>
        <w:bottom w:val="none" w:sz="0" w:space="0" w:color="auto"/>
        <w:right w:val="none" w:sz="0" w:space="0" w:color="auto"/>
      </w:divBdr>
      <w:divsChild>
        <w:div w:id="558714031">
          <w:marLeft w:val="0"/>
          <w:marRight w:val="0"/>
          <w:marTop w:val="0"/>
          <w:marBottom w:val="0"/>
          <w:divBdr>
            <w:top w:val="none" w:sz="0" w:space="0" w:color="auto"/>
            <w:left w:val="none" w:sz="0" w:space="0" w:color="auto"/>
            <w:bottom w:val="none" w:sz="0" w:space="0" w:color="auto"/>
            <w:right w:val="none" w:sz="0" w:space="0" w:color="auto"/>
          </w:divBdr>
        </w:div>
        <w:div w:id="789857166">
          <w:marLeft w:val="0"/>
          <w:marRight w:val="0"/>
          <w:marTop w:val="0"/>
          <w:marBottom w:val="0"/>
          <w:divBdr>
            <w:top w:val="none" w:sz="0" w:space="0" w:color="auto"/>
            <w:left w:val="none" w:sz="0" w:space="0" w:color="auto"/>
            <w:bottom w:val="none" w:sz="0" w:space="0" w:color="auto"/>
            <w:right w:val="none" w:sz="0" w:space="0" w:color="auto"/>
          </w:divBdr>
        </w:div>
        <w:div w:id="930509886">
          <w:marLeft w:val="0"/>
          <w:marRight w:val="0"/>
          <w:marTop w:val="0"/>
          <w:marBottom w:val="0"/>
          <w:divBdr>
            <w:top w:val="none" w:sz="0" w:space="0" w:color="auto"/>
            <w:left w:val="none" w:sz="0" w:space="0" w:color="auto"/>
            <w:bottom w:val="none" w:sz="0" w:space="0" w:color="auto"/>
            <w:right w:val="none" w:sz="0" w:space="0" w:color="auto"/>
          </w:divBdr>
        </w:div>
        <w:div w:id="1208253965">
          <w:marLeft w:val="0"/>
          <w:marRight w:val="0"/>
          <w:marTop w:val="0"/>
          <w:marBottom w:val="0"/>
          <w:divBdr>
            <w:top w:val="none" w:sz="0" w:space="0" w:color="auto"/>
            <w:left w:val="none" w:sz="0" w:space="0" w:color="auto"/>
            <w:bottom w:val="none" w:sz="0" w:space="0" w:color="auto"/>
            <w:right w:val="none" w:sz="0" w:space="0" w:color="auto"/>
          </w:divBdr>
        </w:div>
        <w:div w:id="1559241492">
          <w:marLeft w:val="0"/>
          <w:marRight w:val="0"/>
          <w:marTop w:val="0"/>
          <w:marBottom w:val="0"/>
          <w:divBdr>
            <w:top w:val="none" w:sz="0" w:space="0" w:color="auto"/>
            <w:left w:val="none" w:sz="0" w:space="0" w:color="auto"/>
            <w:bottom w:val="none" w:sz="0" w:space="0" w:color="auto"/>
            <w:right w:val="none" w:sz="0" w:space="0" w:color="auto"/>
          </w:divBdr>
          <w:divsChild>
            <w:div w:id="275914817">
              <w:marLeft w:val="-75"/>
              <w:marRight w:val="0"/>
              <w:marTop w:val="30"/>
              <w:marBottom w:val="30"/>
              <w:divBdr>
                <w:top w:val="none" w:sz="0" w:space="0" w:color="auto"/>
                <w:left w:val="none" w:sz="0" w:space="0" w:color="auto"/>
                <w:bottom w:val="none" w:sz="0" w:space="0" w:color="auto"/>
                <w:right w:val="none" w:sz="0" w:space="0" w:color="auto"/>
              </w:divBdr>
              <w:divsChild>
                <w:div w:id="146022337">
                  <w:marLeft w:val="0"/>
                  <w:marRight w:val="0"/>
                  <w:marTop w:val="0"/>
                  <w:marBottom w:val="0"/>
                  <w:divBdr>
                    <w:top w:val="none" w:sz="0" w:space="0" w:color="auto"/>
                    <w:left w:val="none" w:sz="0" w:space="0" w:color="auto"/>
                    <w:bottom w:val="none" w:sz="0" w:space="0" w:color="auto"/>
                    <w:right w:val="none" w:sz="0" w:space="0" w:color="auto"/>
                  </w:divBdr>
                  <w:divsChild>
                    <w:div w:id="568611853">
                      <w:marLeft w:val="0"/>
                      <w:marRight w:val="0"/>
                      <w:marTop w:val="0"/>
                      <w:marBottom w:val="0"/>
                      <w:divBdr>
                        <w:top w:val="none" w:sz="0" w:space="0" w:color="auto"/>
                        <w:left w:val="none" w:sz="0" w:space="0" w:color="auto"/>
                        <w:bottom w:val="none" w:sz="0" w:space="0" w:color="auto"/>
                        <w:right w:val="none" w:sz="0" w:space="0" w:color="auto"/>
                      </w:divBdr>
                    </w:div>
                    <w:div w:id="1088310075">
                      <w:marLeft w:val="0"/>
                      <w:marRight w:val="0"/>
                      <w:marTop w:val="0"/>
                      <w:marBottom w:val="0"/>
                      <w:divBdr>
                        <w:top w:val="none" w:sz="0" w:space="0" w:color="auto"/>
                        <w:left w:val="none" w:sz="0" w:space="0" w:color="auto"/>
                        <w:bottom w:val="none" w:sz="0" w:space="0" w:color="auto"/>
                        <w:right w:val="none" w:sz="0" w:space="0" w:color="auto"/>
                      </w:divBdr>
                    </w:div>
                  </w:divsChild>
                </w:div>
                <w:div w:id="430514385">
                  <w:marLeft w:val="0"/>
                  <w:marRight w:val="0"/>
                  <w:marTop w:val="0"/>
                  <w:marBottom w:val="0"/>
                  <w:divBdr>
                    <w:top w:val="none" w:sz="0" w:space="0" w:color="auto"/>
                    <w:left w:val="none" w:sz="0" w:space="0" w:color="auto"/>
                    <w:bottom w:val="none" w:sz="0" w:space="0" w:color="auto"/>
                    <w:right w:val="none" w:sz="0" w:space="0" w:color="auto"/>
                  </w:divBdr>
                  <w:divsChild>
                    <w:div w:id="704797276">
                      <w:marLeft w:val="0"/>
                      <w:marRight w:val="0"/>
                      <w:marTop w:val="0"/>
                      <w:marBottom w:val="0"/>
                      <w:divBdr>
                        <w:top w:val="none" w:sz="0" w:space="0" w:color="auto"/>
                        <w:left w:val="none" w:sz="0" w:space="0" w:color="auto"/>
                        <w:bottom w:val="none" w:sz="0" w:space="0" w:color="auto"/>
                        <w:right w:val="none" w:sz="0" w:space="0" w:color="auto"/>
                      </w:divBdr>
                    </w:div>
                  </w:divsChild>
                </w:div>
                <w:div w:id="512912824">
                  <w:marLeft w:val="0"/>
                  <w:marRight w:val="0"/>
                  <w:marTop w:val="0"/>
                  <w:marBottom w:val="0"/>
                  <w:divBdr>
                    <w:top w:val="none" w:sz="0" w:space="0" w:color="auto"/>
                    <w:left w:val="none" w:sz="0" w:space="0" w:color="auto"/>
                    <w:bottom w:val="none" w:sz="0" w:space="0" w:color="auto"/>
                    <w:right w:val="none" w:sz="0" w:space="0" w:color="auto"/>
                  </w:divBdr>
                  <w:divsChild>
                    <w:div w:id="66460841">
                      <w:marLeft w:val="0"/>
                      <w:marRight w:val="0"/>
                      <w:marTop w:val="0"/>
                      <w:marBottom w:val="0"/>
                      <w:divBdr>
                        <w:top w:val="none" w:sz="0" w:space="0" w:color="auto"/>
                        <w:left w:val="none" w:sz="0" w:space="0" w:color="auto"/>
                        <w:bottom w:val="none" w:sz="0" w:space="0" w:color="auto"/>
                        <w:right w:val="none" w:sz="0" w:space="0" w:color="auto"/>
                      </w:divBdr>
                    </w:div>
                  </w:divsChild>
                </w:div>
                <w:div w:id="631398007">
                  <w:marLeft w:val="0"/>
                  <w:marRight w:val="0"/>
                  <w:marTop w:val="0"/>
                  <w:marBottom w:val="0"/>
                  <w:divBdr>
                    <w:top w:val="none" w:sz="0" w:space="0" w:color="auto"/>
                    <w:left w:val="none" w:sz="0" w:space="0" w:color="auto"/>
                    <w:bottom w:val="none" w:sz="0" w:space="0" w:color="auto"/>
                    <w:right w:val="none" w:sz="0" w:space="0" w:color="auto"/>
                  </w:divBdr>
                  <w:divsChild>
                    <w:div w:id="863175868">
                      <w:marLeft w:val="0"/>
                      <w:marRight w:val="0"/>
                      <w:marTop w:val="0"/>
                      <w:marBottom w:val="0"/>
                      <w:divBdr>
                        <w:top w:val="none" w:sz="0" w:space="0" w:color="auto"/>
                        <w:left w:val="none" w:sz="0" w:space="0" w:color="auto"/>
                        <w:bottom w:val="none" w:sz="0" w:space="0" w:color="auto"/>
                        <w:right w:val="none" w:sz="0" w:space="0" w:color="auto"/>
                      </w:divBdr>
                    </w:div>
                  </w:divsChild>
                </w:div>
                <w:div w:id="713771888">
                  <w:marLeft w:val="0"/>
                  <w:marRight w:val="0"/>
                  <w:marTop w:val="0"/>
                  <w:marBottom w:val="0"/>
                  <w:divBdr>
                    <w:top w:val="none" w:sz="0" w:space="0" w:color="auto"/>
                    <w:left w:val="none" w:sz="0" w:space="0" w:color="auto"/>
                    <w:bottom w:val="none" w:sz="0" w:space="0" w:color="auto"/>
                    <w:right w:val="none" w:sz="0" w:space="0" w:color="auto"/>
                  </w:divBdr>
                  <w:divsChild>
                    <w:div w:id="812716611">
                      <w:marLeft w:val="0"/>
                      <w:marRight w:val="0"/>
                      <w:marTop w:val="0"/>
                      <w:marBottom w:val="0"/>
                      <w:divBdr>
                        <w:top w:val="none" w:sz="0" w:space="0" w:color="auto"/>
                        <w:left w:val="none" w:sz="0" w:space="0" w:color="auto"/>
                        <w:bottom w:val="none" w:sz="0" w:space="0" w:color="auto"/>
                        <w:right w:val="none" w:sz="0" w:space="0" w:color="auto"/>
                      </w:divBdr>
                    </w:div>
                  </w:divsChild>
                </w:div>
                <w:div w:id="779450987">
                  <w:marLeft w:val="0"/>
                  <w:marRight w:val="0"/>
                  <w:marTop w:val="0"/>
                  <w:marBottom w:val="0"/>
                  <w:divBdr>
                    <w:top w:val="none" w:sz="0" w:space="0" w:color="auto"/>
                    <w:left w:val="none" w:sz="0" w:space="0" w:color="auto"/>
                    <w:bottom w:val="none" w:sz="0" w:space="0" w:color="auto"/>
                    <w:right w:val="none" w:sz="0" w:space="0" w:color="auto"/>
                  </w:divBdr>
                  <w:divsChild>
                    <w:div w:id="792481562">
                      <w:marLeft w:val="0"/>
                      <w:marRight w:val="0"/>
                      <w:marTop w:val="0"/>
                      <w:marBottom w:val="0"/>
                      <w:divBdr>
                        <w:top w:val="none" w:sz="0" w:space="0" w:color="auto"/>
                        <w:left w:val="none" w:sz="0" w:space="0" w:color="auto"/>
                        <w:bottom w:val="none" w:sz="0" w:space="0" w:color="auto"/>
                        <w:right w:val="none" w:sz="0" w:space="0" w:color="auto"/>
                      </w:divBdr>
                    </w:div>
                  </w:divsChild>
                </w:div>
                <w:div w:id="1222211719">
                  <w:marLeft w:val="0"/>
                  <w:marRight w:val="0"/>
                  <w:marTop w:val="0"/>
                  <w:marBottom w:val="0"/>
                  <w:divBdr>
                    <w:top w:val="none" w:sz="0" w:space="0" w:color="auto"/>
                    <w:left w:val="none" w:sz="0" w:space="0" w:color="auto"/>
                    <w:bottom w:val="none" w:sz="0" w:space="0" w:color="auto"/>
                    <w:right w:val="none" w:sz="0" w:space="0" w:color="auto"/>
                  </w:divBdr>
                  <w:divsChild>
                    <w:div w:id="934679105">
                      <w:marLeft w:val="0"/>
                      <w:marRight w:val="0"/>
                      <w:marTop w:val="0"/>
                      <w:marBottom w:val="0"/>
                      <w:divBdr>
                        <w:top w:val="none" w:sz="0" w:space="0" w:color="auto"/>
                        <w:left w:val="none" w:sz="0" w:space="0" w:color="auto"/>
                        <w:bottom w:val="none" w:sz="0" w:space="0" w:color="auto"/>
                        <w:right w:val="none" w:sz="0" w:space="0" w:color="auto"/>
                      </w:divBdr>
                    </w:div>
                  </w:divsChild>
                </w:div>
                <w:div w:id="1273366476">
                  <w:marLeft w:val="0"/>
                  <w:marRight w:val="0"/>
                  <w:marTop w:val="0"/>
                  <w:marBottom w:val="0"/>
                  <w:divBdr>
                    <w:top w:val="none" w:sz="0" w:space="0" w:color="auto"/>
                    <w:left w:val="none" w:sz="0" w:space="0" w:color="auto"/>
                    <w:bottom w:val="none" w:sz="0" w:space="0" w:color="auto"/>
                    <w:right w:val="none" w:sz="0" w:space="0" w:color="auto"/>
                  </w:divBdr>
                  <w:divsChild>
                    <w:div w:id="214125001">
                      <w:marLeft w:val="0"/>
                      <w:marRight w:val="0"/>
                      <w:marTop w:val="0"/>
                      <w:marBottom w:val="0"/>
                      <w:divBdr>
                        <w:top w:val="none" w:sz="0" w:space="0" w:color="auto"/>
                        <w:left w:val="none" w:sz="0" w:space="0" w:color="auto"/>
                        <w:bottom w:val="none" w:sz="0" w:space="0" w:color="auto"/>
                        <w:right w:val="none" w:sz="0" w:space="0" w:color="auto"/>
                      </w:divBdr>
                    </w:div>
                  </w:divsChild>
                </w:div>
                <w:div w:id="1476530464">
                  <w:marLeft w:val="0"/>
                  <w:marRight w:val="0"/>
                  <w:marTop w:val="0"/>
                  <w:marBottom w:val="0"/>
                  <w:divBdr>
                    <w:top w:val="none" w:sz="0" w:space="0" w:color="auto"/>
                    <w:left w:val="none" w:sz="0" w:space="0" w:color="auto"/>
                    <w:bottom w:val="none" w:sz="0" w:space="0" w:color="auto"/>
                    <w:right w:val="none" w:sz="0" w:space="0" w:color="auto"/>
                  </w:divBdr>
                  <w:divsChild>
                    <w:div w:id="421805953">
                      <w:marLeft w:val="0"/>
                      <w:marRight w:val="0"/>
                      <w:marTop w:val="0"/>
                      <w:marBottom w:val="0"/>
                      <w:divBdr>
                        <w:top w:val="none" w:sz="0" w:space="0" w:color="auto"/>
                        <w:left w:val="none" w:sz="0" w:space="0" w:color="auto"/>
                        <w:bottom w:val="none" w:sz="0" w:space="0" w:color="auto"/>
                        <w:right w:val="none" w:sz="0" w:space="0" w:color="auto"/>
                      </w:divBdr>
                    </w:div>
                  </w:divsChild>
                </w:div>
                <w:div w:id="1518228738">
                  <w:marLeft w:val="0"/>
                  <w:marRight w:val="0"/>
                  <w:marTop w:val="0"/>
                  <w:marBottom w:val="0"/>
                  <w:divBdr>
                    <w:top w:val="none" w:sz="0" w:space="0" w:color="auto"/>
                    <w:left w:val="none" w:sz="0" w:space="0" w:color="auto"/>
                    <w:bottom w:val="none" w:sz="0" w:space="0" w:color="auto"/>
                    <w:right w:val="none" w:sz="0" w:space="0" w:color="auto"/>
                  </w:divBdr>
                  <w:divsChild>
                    <w:div w:id="362898296">
                      <w:marLeft w:val="0"/>
                      <w:marRight w:val="0"/>
                      <w:marTop w:val="0"/>
                      <w:marBottom w:val="0"/>
                      <w:divBdr>
                        <w:top w:val="none" w:sz="0" w:space="0" w:color="auto"/>
                        <w:left w:val="none" w:sz="0" w:space="0" w:color="auto"/>
                        <w:bottom w:val="none" w:sz="0" w:space="0" w:color="auto"/>
                        <w:right w:val="none" w:sz="0" w:space="0" w:color="auto"/>
                      </w:divBdr>
                    </w:div>
                    <w:div w:id="705954899">
                      <w:marLeft w:val="0"/>
                      <w:marRight w:val="0"/>
                      <w:marTop w:val="0"/>
                      <w:marBottom w:val="0"/>
                      <w:divBdr>
                        <w:top w:val="none" w:sz="0" w:space="0" w:color="auto"/>
                        <w:left w:val="none" w:sz="0" w:space="0" w:color="auto"/>
                        <w:bottom w:val="none" w:sz="0" w:space="0" w:color="auto"/>
                        <w:right w:val="none" w:sz="0" w:space="0" w:color="auto"/>
                      </w:divBdr>
                    </w:div>
                  </w:divsChild>
                </w:div>
                <w:div w:id="1523399041">
                  <w:marLeft w:val="0"/>
                  <w:marRight w:val="0"/>
                  <w:marTop w:val="0"/>
                  <w:marBottom w:val="0"/>
                  <w:divBdr>
                    <w:top w:val="none" w:sz="0" w:space="0" w:color="auto"/>
                    <w:left w:val="none" w:sz="0" w:space="0" w:color="auto"/>
                    <w:bottom w:val="none" w:sz="0" w:space="0" w:color="auto"/>
                    <w:right w:val="none" w:sz="0" w:space="0" w:color="auto"/>
                  </w:divBdr>
                  <w:divsChild>
                    <w:div w:id="204483743">
                      <w:marLeft w:val="0"/>
                      <w:marRight w:val="0"/>
                      <w:marTop w:val="0"/>
                      <w:marBottom w:val="0"/>
                      <w:divBdr>
                        <w:top w:val="none" w:sz="0" w:space="0" w:color="auto"/>
                        <w:left w:val="none" w:sz="0" w:space="0" w:color="auto"/>
                        <w:bottom w:val="none" w:sz="0" w:space="0" w:color="auto"/>
                        <w:right w:val="none" w:sz="0" w:space="0" w:color="auto"/>
                      </w:divBdr>
                    </w:div>
                    <w:div w:id="2025476976">
                      <w:marLeft w:val="0"/>
                      <w:marRight w:val="0"/>
                      <w:marTop w:val="0"/>
                      <w:marBottom w:val="0"/>
                      <w:divBdr>
                        <w:top w:val="none" w:sz="0" w:space="0" w:color="auto"/>
                        <w:left w:val="none" w:sz="0" w:space="0" w:color="auto"/>
                        <w:bottom w:val="none" w:sz="0" w:space="0" w:color="auto"/>
                        <w:right w:val="none" w:sz="0" w:space="0" w:color="auto"/>
                      </w:divBdr>
                    </w:div>
                  </w:divsChild>
                </w:div>
                <w:div w:id="1578785243">
                  <w:marLeft w:val="0"/>
                  <w:marRight w:val="0"/>
                  <w:marTop w:val="0"/>
                  <w:marBottom w:val="0"/>
                  <w:divBdr>
                    <w:top w:val="none" w:sz="0" w:space="0" w:color="auto"/>
                    <w:left w:val="none" w:sz="0" w:space="0" w:color="auto"/>
                    <w:bottom w:val="none" w:sz="0" w:space="0" w:color="auto"/>
                    <w:right w:val="none" w:sz="0" w:space="0" w:color="auto"/>
                  </w:divBdr>
                  <w:divsChild>
                    <w:div w:id="285359891">
                      <w:marLeft w:val="0"/>
                      <w:marRight w:val="0"/>
                      <w:marTop w:val="0"/>
                      <w:marBottom w:val="0"/>
                      <w:divBdr>
                        <w:top w:val="none" w:sz="0" w:space="0" w:color="auto"/>
                        <w:left w:val="none" w:sz="0" w:space="0" w:color="auto"/>
                        <w:bottom w:val="none" w:sz="0" w:space="0" w:color="auto"/>
                        <w:right w:val="none" w:sz="0" w:space="0" w:color="auto"/>
                      </w:divBdr>
                    </w:div>
                  </w:divsChild>
                </w:div>
                <w:div w:id="1692417894">
                  <w:marLeft w:val="0"/>
                  <w:marRight w:val="0"/>
                  <w:marTop w:val="0"/>
                  <w:marBottom w:val="0"/>
                  <w:divBdr>
                    <w:top w:val="none" w:sz="0" w:space="0" w:color="auto"/>
                    <w:left w:val="none" w:sz="0" w:space="0" w:color="auto"/>
                    <w:bottom w:val="none" w:sz="0" w:space="0" w:color="auto"/>
                    <w:right w:val="none" w:sz="0" w:space="0" w:color="auto"/>
                  </w:divBdr>
                  <w:divsChild>
                    <w:div w:id="1791124766">
                      <w:marLeft w:val="0"/>
                      <w:marRight w:val="0"/>
                      <w:marTop w:val="0"/>
                      <w:marBottom w:val="0"/>
                      <w:divBdr>
                        <w:top w:val="none" w:sz="0" w:space="0" w:color="auto"/>
                        <w:left w:val="none" w:sz="0" w:space="0" w:color="auto"/>
                        <w:bottom w:val="none" w:sz="0" w:space="0" w:color="auto"/>
                        <w:right w:val="none" w:sz="0" w:space="0" w:color="auto"/>
                      </w:divBdr>
                    </w:div>
                  </w:divsChild>
                </w:div>
                <w:div w:id="1843470085">
                  <w:marLeft w:val="0"/>
                  <w:marRight w:val="0"/>
                  <w:marTop w:val="0"/>
                  <w:marBottom w:val="0"/>
                  <w:divBdr>
                    <w:top w:val="none" w:sz="0" w:space="0" w:color="auto"/>
                    <w:left w:val="none" w:sz="0" w:space="0" w:color="auto"/>
                    <w:bottom w:val="none" w:sz="0" w:space="0" w:color="auto"/>
                    <w:right w:val="none" w:sz="0" w:space="0" w:color="auto"/>
                  </w:divBdr>
                  <w:divsChild>
                    <w:div w:id="1230307828">
                      <w:marLeft w:val="0"/>
                      <w:marRight w:val="0"/>
                      <w:marTop w:val="0"/>
                      <w:marBottom w:val="0"/>
                      <w:divBdr>
                        <w:top w:val="none" w:sz="0" w:space="0" w:color="auto"/>
                        <w:left w:val="none" w:sz="0" w:space="0" w:color="auto"/>
                        <w:bottom w:val="none" w:sz="0" w:space="0" w:color="auto"/>
                        <w:right w:val="none" w:sz="0" w:space="0" w:color="auto"/>
                      </w:divBdr>
                    </w:div>
                  </w:divsChild>
                </w:div>
                <w:div w:id="1901943947">
                  <w:marLeft w:val="0"/>
                  <w:marRight w:val="0"/>
                  <w:marTop w:val="0"/>
                  <w:marBottom w:val="0"/>
                  <w:divBdr>
                    <w:top w:val="none" w:sz="0" w:space="0" w:color="auto"/>
                    <w:left w:val="none" w:sz="0" w:space="0" w:color="auto"/>
                    <w:bottom w:val="none" w:sz="0" w:space="0" w:color="auto"/>
                    <w:right w:val="none" w:sz="0" w:space="0" w:color="auto"/>
                  </w:divBdr>
                  <w:divsChild>
                    <w:div w:id="1120491285">
                      <w:marLeft w:val="0"/>
                      <w:marRight w:val="0"/>
                      <w:marTop w:val="0"/>
                      <w:marBottom w:val="0"/>
                      <w:divBdr>
                        <w:top w:val="none" w:sz="0" w:space="0" w:color="auto"/>
                        <w:left w:val="none" w:sz="0" w:space="0" w:color="auto"/>
                        <w:bottom w:val="none" w:sz="0" w:space="0" w:color="auto"/>
                        <w:right w:val="none" w:sz="0" w:space="0" w:color="auto"/>
                      </w:divBdr>
                    </w:div>
                    <w:div w:id="1565599702">
                      <w:marLeft w:val="0"/>
                      <w:marRight w:val="0"/>
                      <w:marTop w:val="0"/>
                      <w:marBottom w:val="0"/>
                      <w:divBdr>
                        <w:top w:val="none" w:sz="0" w:space="0" w:color="auto"/>
                        <w:left w:val="none" w:sz="0" w:space="0" w:color="auto"/>
                        <w:bottom w:val="none" w:sz="0" w:space="0" w:color="auto"/>
                        <w:right w:val="none" w:sz="0" w:space="0" w:color="auto"/>
                      </w:divBdr>
                    </w:div>
                  </w:divsChild>
                </w:div>
                <w:div w:id="1971134295">
                  <w:marLeft w:val="0"/>
                  <w:marRight w:val="0"/>
                  <w:marTop w:val="0"/>
                  <w:marBottom w:val="0"/>
                  <w:divBdr>
                    <w:top w:val="none" w:sz="0" w:space="0" w:color="auto"/>
                    <w:left w:val="none" w:sz="0" w:space="0" w:color="auto"/>
                    <w:bottom w:val="none" w:sz="0" w:space="0" w:color="auto"/>
                    <w:right w:val="none" w:sz="0" w:space="0" w:color="auto"/>
                  </w:divBdr>
                  <w:divsChild>
                    <w:div w:id="1413284166">
                      <w:marLeft w:val="0"/>
                      <w:marRight w:val="0"/>
                      <w:marTop w:val="0"/>
                      <w:marBottom w:val="0"/>
                      <w:divBdr>
                        <w:top w:val="none" w:sz="0" w:space="0" w:color="auto"/>
                        <w:left w:val="none" w:sz="0" w:space="0" w:color="auto"/>
                        <w:bottom w:val="none" w:sz="0" w:space="0" w:color="auto"/>
                        <w:right w:val="none" w:sz="0" w:space="0" w:color="auto"/>
                      </w:divBdr>
                    </w:div>
                  </w:divsChild>
                </w:div>
                <w:div w:id="1999334723">
                  <w:marLeft w:val="0"/>
                  <w:marRight w:val="0"/>
                  <w:marTop w:val="0"/>
                  <w:marBottom w:val="0"/>
                  <w:divBdr>
                    <w:top w:val="none" w:sz="0" w:space="0" w:color="auto"/>
                    <w:left w:val="none" w:sz="0" w:space="0" w:color="auto"/>
                    <w:bottom w:val="none" w:sz="0" w:space="0" w:color="auto"/>
                    <w:right w:val="none" w:sz="0" w:space="0" w:color="auto"/>
                  </w:divBdr>
                  <w:divsChild>
                    <w:div w:id="1692028613">
                      <w:marLeft w:val="0"/>
                      <w:marRight w:val="0"/>
                      <w:marTop w:val="0"/>
                      <w:marBottom w:val="0"/>
                      <w:divBdr>
                        <w:top w:val="none" w:sz="0" w:space="0" w:color="auto"/>
                        <w:left w:val="none" w:sz="0" w:space="0" w:color="auto"/>
                        <w:bottom w:val="none" w:sz="0" w:space="0" w:color="auto"/>
                        <w:right w:val="none" w:sz="0" w:space="0" w:color="auto"/>
                      </w:divBdr>
                    </w:div>
                  </w:divsChild>
                </w:div>
                <w:div w:id="2135099000">
                  <w:marLeft w:val="0"/>
                  <w:marRight w:val="0"/>
                  <w:marTop w:val="0"/>
                  <w:marBottom w:val="0"/>
                  <w:divBdr>
                    <w:top w:val="none" w:sz="0" w:space="0" w:color="auto"/>
                    <w:left w:val="none" w:sz="0" w:space="0" w:color="auto"/>
                    <w:bottom w:val="none" w:sz="0" w:space="0" w:color="auto"/>
                    <w:right w:val="none" w:sz="0" w:space="0" w:color="auto"/>
                  </w:divBdr>
                  <w:divsChild>
                    <w:div w:id="7842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45283">
          <w:marLeft w:val="0"/>
          <w:marRight w:val="0"/>
          <w:marTop w:val="0"/>
          <w:marBottom w:val="0"/>
          <w:divBdr>
            <w:top w:val="none" w:sz="0" w:space="0" w:color="auto"/>
            <w:left w:val="none" w:sz="0" w:space="0" w:color="auto"/>
            <w:bottom w:val="none" w:sz="0" w:space="0" w:color="auto"/>
            <w:right w:val="none" w:sz="0" w:space="0" w:color="auto"/>
          </w:divBdr>
        </w:div>
        <w:div w:id="1647275242">
          <w:marLeft w:val="0"/>
          <w:marRight w:val="0"/>
          <w:marTop w:val="0"/>
          <w:marBottom w:val="0"/>
          <w:divBdr>
            <w:top w:val="none" w:sz="0" w:space="0" w:color="auto"/>
            <w:left w:val="none" w:sz="0" w:space="0" w:color="auto"/>
            <w:bottom w:val="none" w:sz="0" w:space="0" w:color="auto"/>
            <w:right w:val="none" w:sz="0" w:space="0" w:color="auto"/>
          </w:divBdr>
        </w:div>
        <w:div w:id="1933007082">
          <w:marLeft w:val="0"/>
          <w:marRight w:val="0"/>
          <w:marTop w:val="0"/>
          <w:marBottom w:val="0"/>
          <w:divBdr>
            <w:top w:val="none" w:sz="0" w:space="0" w:color="auto"/>
            <w:left w:val="none" w:sz="0" w:space="0" w:color="auto"/>
            <w:bottom w:val="none" w:sz="0" w:space="0" w:color="auto"/>
            <w:right w:val="none" w:sz="0" w:space="0" w:color="auto"/>
          </w:divBdr>
          <w:divsChild>
            <w:div w:id="321393495">
              <w:marLeft w:val="0"/>
              <w:marRight w:val="0"/>
              <w:marTop w:val="0"/>
              <w:marBottom w:val="0"/>
              <w:divBdr>
                <w:top w:val="none" w:sz="0" w:space="0" w:color="auto"/>
                <w:left w:val="none" w:sz="0" w:space="0" w:color="auto"/>
                <w:bottom w:val="none" w:sz="0" w:space="0" w:color="auto"/>
                <w:right w:val="none" w:sz="0" w:space="0" w:color="auto"/>
              </w:divBdr>
            </w:div>
            <w:div w:id="1328940573">
              <w:marLeft w:val="0"/>
              <w:marRight w:val="0"/>
              <w:marTop w:val="0"/>
              <w:marBottom w:val="0"/>
              <w:divBdr>
                <w:top w:val="none" w:sz="0" w:space="0" w:color="auto"/>
                <w:left w:val="none" w:sz="0" w:space="0" w:color="auto"/>
                <w:bottom w:val="none" w:sz="0" w:space="0" w:color="auto"/>
                <w:right w:val="none" w:sz="0" w:space="0" w:color="auto"/>
              </w:divBdr>
            </w:div>
            <w:div w:id="21250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3427">
      <w:bodyDiv w:val="1"/>
      <w:marLeft w:val="0"/>
      <w:marRight w:val="0"/>
      <w:marTop w:val="0"/>
      <w:marBottom w:val="0"/>
      <w:divBdr>
        <w:top w:val="none" w:sz="0" w:space="0" w:color="auto"/>
        <w:left w:val="none" w:sz="0" w:space="0" w:color="auto"/>
        <w:bottom w:val="none" w:sz="0" w:space="0" w:color="auto"/>
        <w:right w:val="none" w:sz="0" w:space="0" w:color="auto"/>
      </w:divBdr>
    </w:div>
    <w:div w:id="1438790880">
      <w:bodyDiv w:val="1"/>
      <w:marLeft w:val="0"/>
      <w:marRight w:val="0"/>
      <w:marTop w:val="0"/>
      <w:marBottom w:val="0"/>
      <w:divBdr>
        <w:top w:val="none" w:sz="0" w:space="0" w:color="auto"/>
        <w:left w:val="none" w:sz="0" w:space="0" w:color="auto"/>
        <w:bottom w:val="none" w:sz="0" w:space="0" w:color="auto"/>
        <w:right w:val="none" w:sz="0" w:space="0" w:color="auto"/>
      </w:divBdr>
    </w:div>
    <w:div w:id="1439719129">
      <w:bodyDiv w:val="1"/>
      <w:marLeft w:val="0"/>
      <w:marRight w:val="0"/>
      <w:marTop w:val="0"/>
      <w:marBottom w:val="0"/>
      <w:divBdr>
        <w:top w:val="none" w:sz="0" w:space="0" w:color="auto"/>
        <w:left w:val="none" w:sz="0" w:space="0" w:color="auto"/>
        <w:bottom w:val="none" w:sz="0" w:space="0" w:color="auto"/>
        <w:right w:val="none" w:sz="0" w:space="0" w:color="auto"/>
      </w:divBdr>
    </w:div>
    <w:div w:id="1597715663">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714620016">
      <w:bodyDiv w:val="1"/>
      <w:marLeft w:val="0"/>
      <w:marRight w:val="0"/>
      <w:marTop w:val="0"/>
      <w:marBottom w:val="0"/>
      <w:divBdr>
        <w:top w:val="none" w:sz="0" w:space="0" w:color="auto"/>
        <w:left w:val="none" w:sz="0" w:space="0" w:color="auto"/>
        <w:bottom w:val="none" w:sz="0" w:space="0" w:color="auto"/>
        <w:right w:val="none" w:sz="0" w:space="0" w:color="auto"/>
      </w:divBdr>
      <w:divsChild>
        <w:div w:id="332685891">
          <w:marLeft w:val="0"/>
          <w:marRight w:val="0"/>
          <w:marTop w:val="0"/>
          <w:marBottom w:val="0"/>
          <w:divBdr>
            <w:top w:val="none" w:sz="0" w:space="0" w:color="auto"/>
            <w:left w:val="none" w:sz="0" w:space="0" w:color="auto"/>
            <w:bottom w:val="none" w:sz="0" w:space="0" w:color="auto"/>
            <w:right w:val="none" w:sz="0" w:space="0" w:color="auto"/>
          </w:divBdr>
          <w:divsChild>
            <w:div w:id="477499383">
              <w:marLeft w:val="0"/>
              <w:marRight w:val="0"/>
              <w:marTop w:val="0"/>
              <w:marBottom w:val="0"/>
              <w:divBdr>
                <w:top w:val="none" w:sz="0" w:space="0" w:color="auto"/>
                <w:left w:val="none" w:sz="0" w:space="0" w:color="auto"/>
                <w:bottom w:val="none" w:sz="0" w:space="0" w:color="auto"/>
                <w:right w:val="none" w:sz="0" w:space="0" w:color="auto"/>
              </w:divBdr>
            </w:div>
          </w:divsChild>
        </w:div>
        <w:div w:id="478574083">
          <w:marLeft w:val="0"/>
          <w:marRight w:val="0"/>
          <w:marTop w:val="0"/>
          <w:marBottom w:val="0"/>
          <w:divBdr>
            <w:top w:val="none" w:sz="0" w:space="0" w:color="auto"/>
            <w:left w:val="none" w:sz="0" w:space="0" w:color="auto"/>
            <w:bottom w:val="none" w:sz="0" w:space="0" w:color="auto"/>
            <w:right w:val="none" w:sz="0" w:space="0" w:color="auto"/>
          </w:divBdr>
          <w:divsChild>
            <w:div w:id="250164115">
              <w:marLeft w:val="0"/>
              <w:marRight w:val="0"/>
              <w:marTop w:val="0"/>
              <w:marBottom w:val="0"/>
              <w:divBdr>
                <w:top w:val="none" w:sz="0" w:space="0" w:color="auto"/>
                <w:left w:val="none" w:sz="0" w:space="0" w:color="auto"/>
                <w:bottom w:val="none" w:sz="0" w:space="0" w:color="auto"/>
                <w:right w:val="none" w:sz="0" w:space="0" w:color="auto"/>
              </w:divBdr>
            </w:div>
          </w:divsChild>
        </w:div>
        <w:div w:id="894127947">
          <w:marLeft w:val="0"/>
          <w:marRight w:val="0"/>
          <w:marTop w:val="0"/>
          <w:marBottom w:val="0"/>
          <w:divBdr>
            <w:top w:val="none" w:sz="0" w:space="0" w:color="auto"/>
            <w:left w:val="none" w:sz="0" w:space="0" w:color="auto"/>
            <w:bottom w:val="none" w:sz="0" w:space="0" w:color="auto"/>
            <w:right w:val="none" w:sz="0" w:space="0" w:color="auto"/>
          </w:divBdr>
          <w:divsChild>
            <w:div w:id="1203665710">
              <w:marLeft w:val="0"/>
              <w:marRight w:val="0"/>
              <w:marTop w:val="0"/>
              <w:marBottom w:val="0"/>
              <w:divBdr>
                <w:top w:val="none" w:sz="0" w:space="0" w:color="auto"/>
                <w:left w:val="none" w:sz="0" w:space="0" w:color="auto"/>
                <w:bottom w:val="none" w:sz="0" w:space="0" w:color="auto"/>
                <w:right w:val="none" w:sz="0" w:space="0" w:color="auto"/>
              </w:divBdr>
            </w:div>
          </w:divsChild>
        </w:div>
        <w:div w:id="1047728730">
          <w:marLeft w:val="0"/>
          <w:marRight w:val="0"/>
          <w:marTop w:val="0"/>
          <w:marBottom w:val="0"/>
          <w:divBdr>
            <w:top w:val="none" w:sz="0" w:space="0" w:color="auto"/>
            <w:left w:val="none" w:sz="0" w:space="0" w:color="auto"/>
            <w:bottom w:val="none" w:sz="0" w:space="0" w:color="auto"/>
            <w:right w:val="none" w:sz="0" w:space="0" w:color="auto"/>
          </w:divBdr>
          <w:divsChild>
            <w:div w:id="234359300">
              <w:marLeft w:val="0"/>
              <w:marRight w:val="0"/>
              <w:marTop w:val="0"/>
              <w:marBottom w:val="0"/>
              <w:divBdr>
                <w:top w:val="none" w:sz="0" w:space="0" w:color="auto"/>
                <w:left w:val="none" w:sz="0" w:space="0" w:color="auto"/>
                <w:bottom w:val="none" w:sz="0" w:space="0" w:color="auto"/>
                <w:right w:val="none" w:sz="0" w:space="0" w:color="auto"/>
              </w:divBdr>
            </w:div>
          </w:divsChild>
        </w:div>
        <w:div w:id="1399477549">
          <w:marLeft w:val="0"/>
          <w:marRight w:val="0"/>
          <w:marTop w:val="0"/>
          <w:marBottom w:val="0"/>
          <w:divBdr>
            <w:top w:val="none" w:sz="0" w:space="0" w:color="auto"/>
            <w:left w:val="none" w:sz="0" w:space="0" w:color="auto"/>
            <w:bottom w:val="none" w:sz="0" w:space="0" w:color="auto"/>
            <w:right w:val="none" w:sz="0" w:space="0" w:color="auto"/>
          </w:divBdr>
          <w:divsChild>
            <w:div w:id="52893419">
              <w:marLeft w:val="0"/>
              <w:marRight w:val="0"/>
              <w:marTop w:val="0"/>
              <w:marBottom w:val="0"/>
              <w:divBdr>
                <w:top w:val="none" w:sz="0" w:space="0" w:color="auto"/>
                <w:left w:val="none" w:sz="0" w:space="0" w:color="auto"/>
                <w:bottom w:val="none" w:sz="0" w:space="0" w:color="auto"/>
                <w:right w:val="none" w:sz="0" w:space="0" w:color="auto"/>
              </w:divBdr>
            </w:div>
          </w:divsChild>
        </w:div>
        <w:div w:id="1815951661">
          <w:marLeft w:val="0"/>
          <w:marRight w:val="0"/>
          <w:marTop w:val="0"/>
          <w:marBottom w:val="0"/>
          <w:divBdr>
            <w:top w:val="none" w:sz="0" w:space="0" w:color="auto"/>
            <w:left w:val="none" w:sz="0" w:space="0" w:color="auto"/>
            <w:bottom w:val="none" w:sz="0" w:space="0" w:color="auto"/>
            <w:right w:val="none" w:sz="0" w:space="0" w:color="auto"/>
          </w:divBdr>
          <w:divsChild>
            <w:div w:id="9977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3818">
      <w:bodyDiv w:val="1"/>
      <w:marLeft w:val="0"/>
      <w:marRight w:val="0"/>
      <w:marTop w:val="0"/>
      <w:marBottom w:val="0"/>
      <w:divBdr>
        <w:top w:val="none" w:sz="0" w:space="0" w:color="auto"/>
        <w:left w:val="none" w:sz="0" w:space="0" w:color="auto"/>
        <w:bottom w:val="none" w:sz="0" w:space="0" w:color="auto"/>
        <w:right w:val="none" w:sz="0" w:space="0" w:color="auto"/>
      </w:divBdr>
    </w:div>
    <w:div w:id="1870684670">
      <w:bodyDiv w:val="1"/>
      <w:marLeft w:val="0"/>
      <w:marRight w:val="0"/>
      <w:marTop w:val="0"/>
      <w:marBottom w:val="0"/>
      <w:divBdr>
        <w:top w:val="none" w:sz="0" w:space="0" w:color="auto"/>
        <w:left w:val="none" w:sz="0" w:space="0" w:color="auto"/>
        <w:bottom w:val="none" w:sz="0" w:space="0" w:color="auto"/>
        <w:right w:val="none" w:sz="0" w:space="0" w:color="auto"/>
      </w:divBdr>
    </w:div>
    <w:div w:id="1920289566">
      <w:bodyDiv w:val="1"/>
      <w:marLeft w:val="0"/>
      <w:marRight w:val="0"/>
      <w:marTop w:val="0"/>
      <w:marBottom w:val="0"/>
      <w:divBdr>
        <w:top w:val="none" w:sz="0" w:space="0" w:color="auto"/>
        <w:left w:val="none" w:sz="0" w:space="0" w:color="auto"/>
        <w:bottom w:val="none" w:sz="0" w:space="0" w:color="auto"/>
        <w:right w:val="none" w:sz="0" w:space="0" w:color="auto"/>
      </w:divBdr>
    </w:div>
    <w:div w:id="1936598380">
      <w:bodyDiv w:val="1"/>
      <w:marLeft w:val="0"/>
      <w:marRight w:val="0"/>
      <w:marTop w:val="0"/>
      <w:marBottom w:val="0"/>
      <w:divBdr>
        <w:top w:val="none" w:sz="0" w:space="0" w:color="auto"/>
        <w:left w:val="none" w:sz="0" w:space="0" w:color="auto"/>
        <w:bottom w:val="none" w:sz="0" w:space="0" w:color="auto"/>
        <w:right w:val="none" w:sz="0" w:space="0" w:color="auto"/>
      </w:divBdr>
    </w:div>
    <w:div w:id="20970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r.org.uk/Images/620503-student-guide-to-nea-assignments.pdf" TargetMode="Externa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fd7ac7-68be-403d-ae7a-6f04aa7a855a">
      <Terms xmlns="http://schemas.microsoft.com/office/infopath/2007/PartnerControls"/>
    </lcf76f155ced4ddcb4097134ff3c332f>
    <TaxCatchAll xmlns="2c8f7e23-1404-411a-b091-232baba8a7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3A156DE2AD7344BC87703CE646D83F" ma:contentTypeVersion="11" ma:contentTypeDescription="Create a new document." ma:contentTypeScope="" ma:versionID="333cc4f264b9268a92574a447b7b1cdc">
  <xsd:schema xmlns:xsd="http://www.w3.org/2001/XMLSchema" xmlns:xs="http://www.w3.org/2001/XMLSchema" xmlns:p="http://schemas.microsoft.com/office/2006/metadata/properties" xmlns:ns2="73fd7ac7-68be-403d-ae7a-6f04aa7a855a" xmlns:ns3="2c8f7e23-1404-411a-b091-232baba8a7bd" targetNamespace="http://schemas.microsoft.com/office/2006/metadata/properties" ma:root="true" ma:fieldsID="b9c19f8962fdaa71bd1899abf0a39cc6" ns2:_="" ns3:_="">
    <xsd:import namespace="73fd7ac7-68be-403d-ae7a-6f04aa7a855a"/>
    <xsd:import namespace="2c8f7e23-1404-411a-b091-232baba8a7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d7ac7-68be-403d-ae7a-6f04aa7a8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f7e23-1404-411a-b091-232baba8a7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53ff029-2ff2-4f89-b6cd-7dde15e22c72}" ma:internalName="TaxCatchAll" ma:showField="CatchAllData" ma:web="2c8f7e23-1404-411a-b091-232baba8a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68776-BA4A-4996-AFD4-8697F4A7F4FE}">
  <ds:schemaRefs>
    <ds:schemaRef ds:uri="http://purl.org/dc/terms/"/>
    <ds:schemaRef ds:uri="http://schemas.openxmlformats.org/package/2006/metadata/core-properties"/>
    <ds:schemaRef ds:uri="http://purl.org/dc/dcmitype/"/>
    <ds:schemaRef ds:uri="2c8f7e23-1404-411a-b091-232baba8a7bd"/>
    <ds:schemaRef ds:uri="http://schemas.microsoft.com/office/infopath/2007/PartnerControls"/>
    <ds:schemaRef ds:uri="http://purl.org/dc/elements/1.1/"/>
    <ds:schemaRef ds:uri="http://schemas.microsoft.com/office/2006/documentManagement/types"/>
    <ds:schemaRef ds:uri="73fd7ac7-68be-403d-ae7a-6f04aa7a85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2541D8-290A-4A8D-9DE8-8D2E8473C1B3}">
  <ds:schemaRefs>
    <ds:schemaRef ds:uri="http://schemas.openxmlformats.org/officeDocument/2006/bibliography"/>
  </ds:schemaRefs>
</ds:datastoreItem>
</file>

<file path=customXml/itemProps3.xml><?xml version="1.0" encoding="utf-8"?>
<ds:datastoreItem xmlns:ds="http://schemas.openxmlformats.org/officeDocument/2006/customXml" ds:itemID="{BC2AB083-A039-4EF1-8D20-06390AB7F24F}">
  <ds:schemaRefs>
    <ds:schemaRef ds:uri="http://schemas.microsoft.com/sharepoint/v3/contenttype/forms"/>
  </ds:schemaRefs>
</ds:datastoreItem>
</file>

<file path=customXml/itemProps4.xml><?xml version="1.0" encoding="utf-8"?>
<ds:datastoreItem xmlns:ds="http://schemas.openxmlformats.org/officeDocument/2006/customXml" ds:itemID="{17A23D83-B8C2-413C-8BD6-D084C4D18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d7ac7-68be-403d-ae7a-6f04aa7a855a"/>
    <ds:schemaRef ds:uri="2c8f7e23-1404-411a-b091-232baba8a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7</TotalTime>
  <Pages>14</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F163 - Game development</vt:lpstr>
    </vt:vector>
  </TitlesOfParts>
  <Company>Cambridge Assessment</Company>
  <LinksUpToDate>false</LinksUpToDate>
  <CharactersWithSpaces>18706</CharactersWithSpaces>
  <SharedDoc>false</SharedDoc>
  <HLinks>
    <vt:vector size="60" baseType="variant">
      <vt:variant>
        <vt:i4>393239</vt:i4>
      </vt:variant>
      <vt:variant>
        <vt:i4>57</vt:i4>
      </vt:variant>
      <vt:variant>
        <vt:i4>0</vt:i4>
      </vt:variant>
      <vt:variant>
        <vt:i4>5</vt:i4>
      </vt:variant>
      <vt:variant>
        <vt:lpwstr>https://www.ocr.org.uk/Images/620503-student-guide-to-nea-assignments.pdf</vt:lpwstr>
      </vt:variant>
      <vt:variant>
        <vt:lpwstr/>
      </vt:variant>
      <vt:variant>
        <vt:i4>1114163</vt:i4>
      </vt:variant>
      <vt:variant>
        <vt:i4>50</vt:i4>
      </vt:variant>
      <vt:variant>
        <vt:i4>0</vt:i4>
      </vt:variant>
      <vt:variant>
        <vt:i4>5</vt:i4>
      </vt:variant>
      <vt:variant>
        <vt:lpwstr/>
      </vt:variant>
      <vt:variant>
        <vt:lpwstr>_Toc139988345</vt:lpwstr>
      </vt:variant>
      <vt:variant>
        <vt:i4>1114163</vt:i4>
      </vt:variant>
      <vt:variant>
        <vt:i4>44</vt:i4>
      </vt:variant>
      <vt:variant>
        <vt:i4>0</vt:i4>
      </vt:variant>
      <vt:variant>
        <vt:i4>5</vt:i4>
      </vt:variant>
      <vt:variant>
        <vt:lpwstr/>
      </vt:variant>
      <vt:variant>
        <vt:lpwstr>_Toc139988344</vt:lpwstr>
      </vt:variant>
      <vt:variant>
        <vt:i4>1114163</vt:i4>
      </vt:variant>
      <vt:variant>
        <vt:i4>38</vt:i4>
      </vt:variant>
      <vt:variant>
        <vt:i4>0</vt:i4>
      </vt:variant>
      <vt:variant>
        <vt:i4>5</vt:i4>
      </vt:variant>
      <vt:variant>
        <vt:lpwstr/>
      </vt:variant>
      <vt:variant>
        <vt:lpwstr>_Toc139988343</vt:lpwstr>
      </vt:variant>
      <vt:variant>
        <vt:i4>1114163</vt:i4>
      </vt:variant>
      <vt:variant>
        <vt:i4>32</vt:i4>
      </vt:variant>
      <vt:variant>
        <vt:i4>0</vt:i4>
      </vt:variant>
      <vt:variant>
        <vt:i4>5</vt:i4>
      </vt:variant>
      <vt:variant>
        <vt:lpwstr/>
      </vt:variant>
      <vt:variant>
        <vt:lpwstr>_Toc139988342</vt:lpwstr>
      </vt:variant>
      <vt:variant>
        <vt:i4>1114163</vt:i4>
      </vt:variant>
      <vt:variant>
        <vt:i4>26</vt:i4>
      </vt:variant>
      <vt:variant>
        <vt:i4>0</vt:i4>
      </vt:variant>
      <vt:variant>
        <vt:i4>5</vt:i4>
      </vt:variant>
      <vt:variant>
        <vt:lpwstr/>
      </vt:variant>
      <vt:variant>
        <vt:lpwstr>_Toc139988341</vt:lpwstr>
      </vt:variant>
      <vt:variant>
        <vt:i4>1114163</vt:i4>
      </vt:variant>
      <vt:variant>
        <vt:i4>20</vt:i4>
      </vt:variant>
      <vt:variant>
        <vt:i4>0</vt:i4>
      </vt:variant>
      <vt:variant>
        <vt:i4>5</vt:i4>
      </vt:variant>
      <vt:variant>
        <vt:lpwstr/>
      </vt:variant>
      <vt:variant>
        <vt:lpwstr>_Toc139988340</vt:lpwstr>
      </vt:variant>
      <vt:variant>
        <vt:i4>1441843</vt:i4>
      </vt:variant>
      <vt:variant>
        <vt:i4>14</vt:i4>
      </vt:variant>
      <vt:variant>
        <vt:i4>0</vt:i4>
      </vt:variant>
      <vt:variant>
        <vt:i4>5</vt:i4>
      </vt:variant>
      <vt:variant>
        <vt:lpwstr/>
      </vt:variant>
      <vt:variant>
        <vt:lpwstr>_Toc139988339</vt:lpwstr>
      </vt:variant>
      <vt:variant>
        <vt:i4>1441843</vt:i4>
      </vt:variant>
      <vt:variant>
        <vt:i4>8</vt:i4>
      </vt:variant>
      <vt:variant>
        <vt:i4>0</vt:i4>
      </vt:variant>
      <vt:variant>
        <vt:i4>5</vt:i4>
      </vt:variant>
      <vt:variant>
        <vt:lpwstr/>
      </vt:variant>
      <vt:variant>
        <vt:lpwstr>_Toc139988338</vt:lpwstr>
      </vt:variant>
      <vt:variant>
        <vt:i4>1441843</vt:i4>
      </vt:variant>
      <vt:variant>
        <vt:i4>2</vt:i4>
      </vt:variant>
      <vt:variant>
        <vt:i4>0</vt:i4>
      </vt:variant>
      <vt:variant>
        <vt:i4>5</vt:i4>
      </vt:variant>
      <vt:variant>
        <vt:lpwstr/>
      </vt:variant>
      <vt:variant>
        <vt:lpwstr>_Toc139988337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F163 - Game development</dc:title>
  <dc:subject>Application Development</dc:subject>
  <dc:creator>OCR</dc:creator>
  <cp:keywords>F163 - Game development</cp:keywords>
  <dc:description/>
  <cp:lastModifiedBy>Tracey Ansell</cp:lastModifiedBy>
  <cp:revision>9</cp:revision>
  <dcterms:created xsi:type="dcterms:W3CDTF">2025-01-24T12:12:00Z</dcterms:created>
  <dcterms:modified xsi:type="dcterms:W3CDTF">2025-06-27T10:15:00Z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0x010100833A156DE2AD7344BC87703CE646D83F</vt:lpwstr>
  </property>
  <property fmtid="{D5CDD505-2E9C-101B-9397-08002B2CF9AE}" pid="3" name="MediaServiceImageTags">
    <vt:lpwstr/>
  </property>
</Properties>
</file>