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6BA3" w14:textId="1C97866A" w:rsidR="00495F1E" w:rsidRDefault="001959F4" w:rsidP="00ED0215">
      <w:pPr>
        <w:pStyle w:val="Heading"/>
        <w:rPr>
          <w:b w:val="0"/>
        </w:rPr>
      </w:pPr>
      <w:r>
        <w:t>Higher</w:t>
      </w:r>
      <w:r w:rsidR="00F9544C" w:rsidRPr="00F9544C">
        <w:t xml:space="preserve"> Check </w:t>
      </w:r>
      <w:r w:rsidR="00F9544C" w:rsidRPr="00E272EA">
        <w:t xml:space="preserve">In </w:t>
      </w:r>
      <w:r w:rsidR="00EB1B24">
        <w:t>-</w:t>
      </w:r>
      <w:r w:rsidR="00F9544C" w:rsidRPr="00E272EA">
        <w:t xml:space="preserve"> </w:t>
      </w:r>
      <w:r w:rsidR="00893227">
        <w:t>3.02</w:t>
      </w:r>
      <w:r w:rsidR="00687604" w:rsidRPr="00687604">
        <w:t xml:space="preserve"> </w:t>
      </w:r>
      <w:r w:rsidR="00893227">
        <w:t>Standard form</w:t>
      </w:r>
    </w:p>
    <w:p w14:paraId="1E4109CF" w14:textId="77777777" w:rsidR="00687604" w:rsidRDefault="00687604" w:rsidP="000D07B7"/>
    <w:p w14:paraId="74D3D315" w14:textId="77777777" w:rsidR="008A4E42" w:rsidRPr="00D5159C" w:rsidRDefault="008A4E42" w:rsidP="008A4E42">
      <w:r w:rsidRPr="00D5159C">
        <w:rPr>
          <w:b/>
          <w:bCs/>
        </w:rPr>
        <w:t>Do not use a calculator for questions 1-</w:t>
      </w:r>
      <w:r w:rsidR="00E46E76" w:rsidRPr="00D5159C">
        <w:rPr>
          <w:b/>
          <w:bCs/>
        </w:rPr>
        <w:t>5</w:t>
      </w:r>
      <w:r w:rsidRPr="00D5159C">
        <w:rPr>
          <w:b/>
          <w:bCs/>
        </w:rPr>
        <w:t>.</w:t>
      </w:r>
    </w:p>
    <w:p w14:paraId="7D55CD6D" w14:textId="77777777" w:rsidR="008A4E42" w:rsidRDefault="008A4E42" w:rsidP="000D07B7"/>
    <w:p w14:paraId="048CD030" w14:textId="2D2C2E34" w:rsidR="00687604" w:rsidRDefault="008A4E42" w:rsidP="00DA17CD">
      <w:pPr>
        <w:pStyle w:val="Normal1"/>
        <w:numPr>
          <w:ilvl w:val="0"/>
          <w:numId w:val="34"/>
        </w:numPr>
        <w:spacing w:line="240" w:lineRule="auto"/>
      </w:pPr>
      <w:r w:rsidRPr="00D5159C">
        <w:t>Calculate</w:t>
      </w:r>
      <w:r w:rsidR="00893227" w:rsidRPr="00D5159C">
        <w:t xml:space="preserve"> (1.2 </w:t>
      </w:r>
      <w:r w:rsidR="00893227" w:rsidRPr="00D5159C">
        <w:sym w:font="Symbol" w:char="F0B4"/>
      </w:r>
      <w:r w:rsidR="00893227" w:rsidRPr="00D5159C">
        <w:t xml:space="preserve"> 10</w:t>
      </w:r>
      <w:r w:rsidR="00893227" w:rsidRPr="00D5159C">
        <w:rPr>
          <w:vertAlign w:val="superscript"/>
        </w:rPr>
        <w:sym w:font="Symbol" w:char="F02D"/>
      </w:r>
      <w:r w:rsidR="00893227" w:rsidRPr="00D5159C">
        <w:rPr>
          <w:vertAlign w:val="superscript"/>
        </w:rPr>
        <w:t>3</w:t>
      </w:r>
      <w:r w:rsidR="00893227" w:rsidRPr="00D5159C">
        <w:t xml:space="preserve">) </w:t>
      </w:r>
      <w:r w:rsidR="00893227" w:rsidRPr="00D5159C">
        <w:sym w:font="Symbol" w:char="F0B8"/>
      </w:r>
      <w:r w:rsidR="00504DD3" w:rsidRPr="00D5159C">
        <w:t xml:space="preserve"> 20</w:t>
      </w:r>
      <w:r w:rsidR="0078098C" w:rsidRPr="00D5159C">
        <w:rPr>
          <w:vertAlign w:val="superscript"/>
        </w:rPr>
        <w:t>3</w:t>
      </w:r>
      <w:r w:rsidRPr="00EB1B24">
        <w:t xml:space="preserve"> </w:t>
      </w:r>
      <w:r w:rsidRPr="00D5159C">
        <w:t>gi</w:t>
      </w:r>
      <w:r w:rsidR="00893227" w:rsidRPr="00D5159C">
        <w:t>v</w:t>
      </w:r>
      <w:r w:rsidRPr="00D5159C">
        <w:t>ing</w:t>
      </w:r>
      <w:r w:rsidR="00893227" w:rsidRPr="00D5159C">
        <w:t xml:space="preserve"> your answer in standard form</w:t>
      </w:r>
      <w:r w:rsidR="00687604" w:rsidRPr="00D5159C">
        <w:t>.</w:t>
      </w:r>
    </w:p>
    <w:p w14:paraId="291B6F25" w14:textId="77777777" w:rsidR="006934D9" w:rsidRPr="00D5159C" w:rsidRDefault="006934D9" w:rsidP="006934D9">
      <w:pPr>
        <w:pStyle w:val="Normal1"/>
        <w:spacing w:line="240" w:lineRule="auto"/>
      </w:pPr>
    </w:p>
    <w:p w14:paraId="6DF7348E" w14:textId="65E66BB9" w:rsidR="00A9335E" w:rsidRDefault="007C457A" w:rsidP="00DA17CD">
      <w:pPr>
        <w:pStyle w:val="Normal1"/>
        <w:numPr>
          <w:ilvl w:val="0"/>
          <w:numId w:val="34"/>
        </w:numPr>
        <w:spacing w:line="240" w:lineRule="auto"/>
      </w:pPr>
      <w:r w:rsidRPr="00D5159C">
        <w:t>Each</w:t>
      </w:r>
      <w:r w:rsidR="008A4E42" w:rsidRPr="00D5159C">
        <w:t xml:space="preserve"> edge of a cube is (4</w:t>
      </w:r>
      <w:r w:rsidR="00893227" w:rsidRPr="00D5159C">
        <w:t xml:space="preserve"> </w:t>
      </w:r>
      <w:r w:rsidR="00893227" w:rsidRPr="00D5159C">
        <w:sym w:font="Symbol" w:char="F0B4"/>
      </w:r>
      <w:r w:rsidR="00893227" w:rsidRPr="00D5159C">
        <w:t xml:space="preserve"> 10</w:t>
      </w:r>
      <w:r w:rsidR="008A4E42" w:rsidRPr="00EB1B24">
        <w:rPr>
          <w:vertAlign w:val="superscript"/>
        </w:rPr>
        <w:t>2</w:t>
      </w:r>
      <w:r w:rsidR="00893227" w:rsidRPr="00D5159C">
        <w:t>)</w:t>
      </w:r>
      <w:r w:rsidR="0052570A" w:rsidRPr="00D5159C">
        <w:t xml:space="preserve"> m</w:t>
      </w:r>
      <w:r w:rsidR="00893227" w:rsidRPr="00D5159C">
        <w:t>m long</w:t>
      </w:r>
      <w:r w:rsidR="00A9335E" w:rsidRPr="00D5159C">
        <w:t>.</w:t>
      </w:r>
      <w:r w:rsidR="00EB1B24">
        <w:t xml:space="preserve"> </w:t>
      </w:r>
      <w:r w:rsidR="0052570A" w:rsidRPr="00D5159C">
        <w:t xml:space="preserve">Find the volume of the cube in </w:t>
      </w:r>
      <w:r w:rsidR="00893227" w:rsidRPr="00D5159C">
        <w:t>m</w:t>
      </w:r>
      <w:r w:rsidR="00893227" w:rsidRPr="00EB1B24">
        <w:rPr>
          <w:vertAlign w:val="superscript"/>
        </w:rPr>
        <w:t>3</w:t>
      </w:r>
      <w:r w:rsidR="00893227" w:rsidRPr="00D5159C">
        <w:t xml:space="preserve">, giving your answer </w:t>
      </w:r>
      <w:r w:rsidR="008A4E42" w:rsidRPr="00D5159C">
        <w:t>in standard form</w:t>
      </w:r>
      <w:r w:rsidR="00893227" w:rsidRPr="00D5159C">
        <w:t>.</w:t>
      </w:r>
    </w:p>
    <w:p w14:paraId="3FA82054" w14:textId="77777777" w:rsidR="006934D9" w:rsidRPr="00D5159C" w:rsidRDefault="006934D9" w:rsidP="006934D9">
      <w:pPr>
        <w:pStyle w:val="Normal1"/>
        <w:spacing w:line="240" w:lineRule="auto"/>
      </w:pPr>
    </w:p>
    <w:p w14:paraId="32491F5F" w14:textId="7804C99C" w:rsidR="00A9335E" w:rsidRDefault="009D4D4F" w:rsidP="008A4E42">
      <w:pPr>
        <w:pStyle w:val="Normal1"/>
        <w:numPr>
          <w:ilvl w:val="0"/>
          <w:numId w:val="34"/>
        </w:numPr>
        <w:spacing w:line="240" w:lineRule="auto"/>
      </w:pPr>
      <w:r w:rsidRPr="00D5159C">
        <w:t xml:space="preserve">Work out </w:t>
      </w:r>
      <w:r w:rsidR="00502E48" w:rsidRPr="00D5159C">
        <w:rPr>
          <w:position w:val="-24"/>
        </w:rPr>
        <w:object w:dxaOrig="2160" w:dyaOrig="639" w14:anchorId="5B94B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108pt;height:32.25pt" o:ole="">
            <v:imagedata r:id="rId8" o:title=""/>
          </v:shape>
          <o:OLEObject Type="Embed" ProgID="Equation.DSMT4" ShapeID="_x0000_i1025" DrawAspect="Content" ObjectID="_1663147951" r:id="rId9"/>
        </w:object>
      </w:r>
      <w:r w:rsidR="008A4E42" w:rsidRPr="00D5159C">
        <w:t>, giving your answer in standard form.</w:t>
      </w:r>
    </w:p>
    <w:p w14:paraId="3A455DD9" w14:textId="77777777" w:rsidR="006934D9" w:rsidRPr="00D5159C" w:rsidRDefault="006934D9" w:rsidP="006934D9">
      <w:pPr>
        <w:pStyle w:val="Normal1"/>
        <w:spacing w:line="240" w:lineRule="auto"/>
      </w:pPr>
    </w:p>
    <w:p w14:paraId="4A671686" w14:textId="19CF6C1C" w:rsidR="00A9335E" w:rsidRDefault="008A4E42" w:rsidP="00DA17CD">
      <w:pPr>
        <w:pStyle w:val="Normal1"/>
        <w:numPr>
          <w:ilvl w:val="0"/>
          <w:numId w:val="34"/>
        </w:numPr>
        <w:spacing w:line="240" w:lineRule="auto"/>
      </w:pPr>
      <w:r w:rsidRPr="00D5159C">
        <w:t>How many times bigger is</w:t>
      </w:r>
      <w:r w:rsidR="002B1056" w:rsidRPr="00D5159C">
        <w:t xml:space="preserve"> 20</w:t>
      </w:r>
      <w:r w:rsidR="002B1056" w:rsidRPr="00EB1B24">
        <w:rPr>
          <w:vertAlign w:val="superscript"/>
        </w:rPr>
        <w:t>3</w:t>
      </w:r>
      <w:r w:rsidR="00504DD3" w:rsidRPr="00D5159C">
        <w:t xml:space="preserve"> </w:t>
      </w:r>
      <w:r w:rsidRPr="00D5159C">
        <w:t>compared to</w:t>
      </w:r>
      <w:r w:rsidR="00504DD3" w:rsidRPr="00D5159C">
        <w:t xml:space="preserve"> (0.</w:t>
      </w:r>
      <w:r w:rsidR="002B1056" w:rsidRPr="00D5159C">
        <w:t>2)</w:t>
      </w:r>
      <w:r w:rsidR="002B1056" w:rsidRPr="00EB1B24">
        <w:rPr>
          <w:vertAlign w:val="superscript"/>
        </w:rPr>
        <w:t>3</w:t>
      </w:r>
      <w:r w:rsidR="00D3287C">
        <w:t>?</w:t>
      </w:r>
      <w:r w:rsidR="00EB1B24">
        <w:t xml:space="preserve"> </w:t>
      </w:r>
      <w:r w:rsidR="002B1056" w:rsidRPr="00D5159C">
        <w:t>Give your exact answer in standard form</w:t>
      </w:r>
      <w:r w:rsidR="00A9335E" w:rsidRPr="00D5159C">
        <w:t>.</w:t>
      </w:r>
    </w:p>
    <w:p w14:paraId="4A5173B6" w14:textId="77777777" w:rsidR="00A9335E" w:rsidRPr="00D5159C" w:rsidRDefault="00A9335E" w:rsidP="00A240FA"/>
    <w:p w14:paraId="31D0EB74" w14:textId="7DD83EDB" w:rsidR="006B3325" w:rsidRDefault="00356787" w:rsidP="00356787">
      <w:pPr>
        <w:pStyle w:val="Normal1"/>
        <w:numPr>
          <w:ilvl w:val="0"/>
          <w:numId w:val="34"/>
        </w:numPr>
        <w:spacing w:line="240" w:lineRule="auto"/>
      </w:pPr>
      <w:r w:rsidRPr="00D5159C">
        <w:t>Write the following expressions in order from smallest to largest.</w:t>
      </w:r>
    </w:p>
    <w:p w14:paraId="6BF06240" w14:textId="77777777" w:rsidR="00D3287C" w:rsidRPr="00D5159C" w:rsidRDefault="00D3287C" w:rsidP="00D3287C">
      <w:pPr>
        <w:pStyle w:val="Normal1"/>
        <w:spacing w:line="240" w:lineRule="auto"/>
      </w:pPr>
    </w:p>
    <w:p w14:paraId="1FA895AE" w14:textId="79264CCA" w:rsidR="0079137A" w:rsidRPr="00D5159C" w:rsidRDefault="00502E48" w:rsidP="00454215">
      <w:pPr>
        <w:pStyle w:val="Normal1"/>
        <w:spacing w:line="240" w:lineRule="auto"/>
        <w:ind w:firstLine="360"/>
        <w:jc w:val="center"/>
      </w:pPr>
      <w:r w:rsidRPr="00454215">
        <w:rPr>
          <w:position w:val="-38"/>
        </w:rPr>
        <w:object w:dxaOrig="2220" w:dyaOrig="880" w14:anchorId="748B0D64">
          <v:shape id="_x0000_i1026" type="#_x0000_t75" alt="equation" style="width:111pt;height:44.25pt" o:ole="">
            <v:imagedata r:id="rId10" o:title=""/>
          </v:shape>
          <o:OLEObject Type="Embed" ProgID="Equation.DSMT4" ShapeID="_x0000_i1026" DrawAspect="Content" ObjectID="_1663147952" r:id="rId11"/>
        </w:object>
      </w:r>
      <w:r w:rsidR="00454215" w:rsidRPr="00454215">
        <w:t xml:space="preserve">        </w:t>
      </w:r>
      <w:r w:rsidRPr="00454215">
        <w:rPr>
          <w:position w:val="-16"/>
        </w:rPr>
        <w:object w:dxaOrig="1040" w:dyaOrig="480" w14:anchorId="50727AE2">
          <v:shape id="_x0000_i1027" type="#_x0000_t75" alt="equation" style="width:51.75pt;height:24pt" o:ole="">
            <v:imagedata r:id="rId12" o:title=""/>
          </v:shape>
          <o:OLEObject Type="Embed" ProgID="Equation.DSMT4" ShapeID="_x0000_i1027" DrawAspect="Content" ObjectID="_1663147953" r:id="rId13"/>
        </w:object>
      </w:r>
      <w:r w:rsidR="00D3287C" w:rsidRPr="00454215">
        <w:t xml:space="preserve">  </w:t>
      </w:r>
      <w:r w:rsidR="00454215" w:rsidRPr="00454215">
        <w:t xml:space="preserve">      </w:t>
      </w:r>
      <w:r w:rsidRPr="00454215">
        <w:rPr>
          <w:position w:val="-18"/>
        </w:rPr>
        <w:object w:dxaOrig="1320" w:dyaOrig="499" w14:anchorId="158DAD97">
          <v:shape id="_x0000_i1028" type="#_x0000_t75" alt="equation" style="width:66pt;height:24.75pt" o:ole="">
            <v:imagedata r:id="rId14" o:title=""/>
          </v:shape>
          <o:OLEObject Type="Embed" ProgID="Equation.DSMT4" ShapeID="_x0000_i1028" DrawAspect="Content" ObjectID="_1663147954" r:id="rId15"/>
        </w:object>
      </w:r>
      <w:r w:rsidR="00454215" w:rsidRPr="00454215">
        <w:t xml:space="preserve">        </w:t>
      </w:r>
      <w:r w:rsidRPr="00454215">
        <w:rPr>
          <w:position w:val="-38"/>
        </w:rPr>
        <w:object w:dxaOrig="2220" w:dyaOrig="880" w14:anchorId="774941DC">
          <v:shape id="_x0000_i1029" type="#_x0000_t75" alt="equation" style="width:111pt;height:44.25pt" o:ole="">
            <v:imagedata r:id="rId16" o:title=""/>
          </v:shape>
          <o:OLEObject Type="Embed" ProgID="Equation.DSMT4" ShapeID="_x0000_i1029" DrawAspect="Content" ObjectID="_1663147955" r:id="rId17"/>
        </w:object>
      </w:r>
    </w:p>
    <w:p w14:paraId="5706AF70" w14:textId="77777777" w:rsidR="00A9335E" w:rsidRPr="00D5159C" w:rsidRDefault="00A9335E" w:rsidP="00A240FA"/>
    <w:p w14:paraId="230B7ED5" w14:textId="616F5FA3" w:rsidR="00386646" w:rsidRPr="00454215" w:rsidRDefault="00454215" w:rsidP="00DA17CD">
      <w:pPr>
        <w:pStyle w:val="Normal1"/>
        <w:numPr>
          <w:ilvl w:val="0"/>
          <w:numId w:val="34"/>
        </w:numPr>
        <w:spacing w:line="240" w:lineRule="auto"/>
      </w:pPr>
      <w:r w:rsidRPr="00454215">
        <w:t xml:space="preserve">The </w:t>
      </w:r>
      <w:r w:rsidR="00386646" w:rsidRPr="00454215">
        <w:t>UK population</w:t>
      </w:r>
      <w:r w:rsidRPr="00454215">
        <w:t xml:space="preserve"> is</w:t>
      </w:r>
      <w:r w:rsidR="00386646" w:rsidRPr="00454215">
        <w:t xml:space="preserve"> </w:t>
      </w:r>
      <w:r w:rsidR="00767AB0" w:rsidRPr="00454215">
        <w:t xml:space="preserve">rising by </w:t>
      </w:r>
      <w:r w:rsidR="00386646" w:rsidRPr="00454215">
        <w:t xml:space="preserve">7% each decade. </w:t>
      </w:r>
      <w:r w:rsidR="008C07BA" w:rsidRPr="00454215">
        <w:t xml:space="preserve">In 2010 the UK population was </w:t>
      </w:r>
      <w:r>
        <w:br/>
      </w:r>
      <w:r w:rsidR="008C07BA" w:rsidRPr="00454215">
        <w:t xml:space="preserve">6.277 </w:t>
      </w:r>
      <w:r w:rsidR="008C07BA" w:rsidRPr="00454215">
        <w:sym w:font="Symbol" w:char="F0B4"/>
      </w:r>
      <w:r w:rsidR="008C07BA" w:rsidRPr="00454215">
        <w:t xml:space="preserve"> 10</w:t>
      </w:r>
      <w:r w:rsidR="008C07BA" w:rsidRPr="00454215">
        <w:rPr>
          <w:vertAlign w:val="superscript"/>
        </w:rPr>
        <w:t>7</w:t>
      </w:r>
      <w:r w:rsidR="008C07BA" w:rsidRPr="00454215">
        <w:t>.</w:t>
      </w:r>
      <w:r w:rsidRPr="00454215">
        <w:t xml:space="preserve"> </w:t>
      </w:r>
      <w:r w:rsidR="008C07BA" w:rsidRPr="00454215">
        <w:t>A newspaper headline in 2010 said</w:t>
      </w:r>
      <w:r w:rsidRPr="00454215">
        <w:t>,</w:t>
      </w:r>
      <w:r w:rsidR="008C07BA" w:rsidRPr="00454215">
        <w:t xml:space="preserve"> “</w:t>
      </w:r>
      <w:r w:rsidR="00386646" w:rsidRPr="00454215">
        <w:t xml:space="preserve">UK </w:t>
      </w:r>
      <w:r w:rsidR="008C07BA" w:rsidRPr="00454215">
        <w:t>population will be</w:t>
      </w:r>
      <w:r w:rsidR="00386646" w:rsidRPr="00454215">
        <w:t xml:space="preserve"> 72</w:t>
      </w:r>
      <w:r w:rsidR="00386646" w:rsidRPr="00454215">
        <w:rPr>
          <w:sz w:val="10"/>
          <w:szCs w:val="10"/>
        </w:rPr>
        <w:t xml:space="preserve"> </w:t>
      </w:r>
      <w:r w:rsidR="00386646" w:rsidRPr="00454215">
        <w:t xml:space="preserve">million </w:t>
      </w:r>
      <w:r>
        <w:br/>
      </w:r>
      <w:r w:rsidR="00386646" w:rsidRPr="00454215">
        <w:t>by 2030”.</w:t>
      </w:r>
      <w:r w:rsidR="00EB1B24" w:rsidRPr="00454215">
        <w:t xml:space="preserve"> </w:t>
      </w:r>
      <w:r w:rsidR="003672C6" w:rsidRPr="00454215">
        <w:t>Show that the</w:t>
      </w:r>
      <w:r w:rsidR="00386646" w:rsidRPr="00454215">
        <w:t xml:space="preserve"> headline</w:t>
      </w:r>
      <w:r w:rsidR="007C3251" w:rsidRPr="00454215">
        <w:t xml:space="preserve"> </w:t>
      </w:r>
      <w:r w:rsidR="003672C6" w:rsidRPr="00454215">
        <w:t>is</w:t>
      </w:r>
      <w:r w:rsidR="007C3251" w:rsidRPr="00454215">
        <w:t xml:space="preserve"> correct</w:t>
      </w:r>
      <w:r w:rsidR="003672C6" w:rsidRPr="00454215">
        <w:t>.</w:t>
      </w:r>
    </w:p>
    <w:p w14:paraId="1DA922CD" w14:textId="77777777" w:rsidR="00972618" w:rsidRPr="00D5159C" w:rsidRDefault="00972618" w:rsidP="00A240FA"/>
    <w:p w14:paraId="71D5CBE9" w14:textId="780A69B0" w:rsidR="00F67D0F" w:rsidRPr="00857F50" w:rsidRDefault="00F67D0F" w:rsidP="00DA17CD">
      <w:pPr>
        <w:pStyle w:val="Normal1"/>
        <w:numPr>
          <w:ilvl w:val="0"/>
          <w:numId w:val="34"/>
        </w:numPr>
        <w:spacing w:line="240" w:lineRule="auto"/>
      </w:pPr>
      <w:r w:rsidRPr="00D5159C">
        <w:t xml:space="preserve">Alan works out (3.2 </w:t>
      </w:r>
      <w:r w:rsidRPr="00D5159C">
        <w:sym w:font="Symbol" w:char="F0B4"/>
      </w:r>
      <w:r w:rsidRPr="00D5159C">
        <w:t xml:space="preserve"> 10</w:t>
      </w:r>
      <w:r w:rsidRPr="00EB1B24">
        <w:rPr>
          <w:vertAlign w:val="superscript"/>
        </w:rPr>
        <w:t>5</w:t>
      </w:r>
      <w:r w:rsidRPr="00D5159C">
        <w:t xml:space="preserve">) </w:t>
      </w:r>
      <w:r w:rsidRPr="00D5159C">
        <w:sym w:font="Symbol" w:char="F0B8"/>
      </w:r>
      <w:r w:rsidRPr="00D5159C">
        <w:t xml:space="preserve"> (8</w:t>
      </w:r>
      <w:r w:rsidR="00A9335E" w:rsidRPr="00D5159C">
        <w:t>.</w:t>
      </w:r>
      <w:r w:rsidRPr="00D5159C">
        <w:t xml:space="preserve">0 </w:t>
      </w:r>
      <w:r w:rsidRPr="00D5159C">
        <w:sym w:font="Symbol" w:char="F0B4"/>
      </w:r>
      <w:r w:rsidRPr="00D5159C">
        <w:t xml:space="preserve"> 10</w:t>
      </w:r>
      <w:r w:rsidRPr="00D5159C">
        <w:rPr>
          <w:vertAlign w:val="superscript"/>
        </w:rPr>
        <w:sym w:font="Symbol" w:char="F02D"/>
      </w:r>
      <w:r w:rsidRPr="00EB1B24">
        <w:rPr>
          <w:vertAlign w:val="superscript"/>
        </w:rPr>
        <w:t>2</w:t>
      </w:r>
      <w:r w:rsidRPr="00D5159C">
        <w:t xml:space="preserve">) and gives the answer 4 </w:t>
      </w:r>
      <w:r w:rsidRPr="00D5159C">
        <w:sym w:font="Symbol" w:char="F0B4"/>
      </w:r>
      <w:r w:rsidRPr="00D5159C">
        <w:t xml:space="preserve"> 10</w:t>
      </w:r>
      <w:r w:rsidRPr="00EB1B24">
        <w:rPr>
          <w:vertAlign w:val="superscript"/>
        </w:rPr>
        <w:t>2</w:t>
      </w:r>
      <w:r w:rsidRPr="00D5159C">
        <w:t>.</w:t>
      </w:r>
      <w:r w:rsidR="00972618">
        <w:t xml:space="preserve"> </w:t>
      </w:r>
      <w:r w:rsidRPr="00D5159C">
        <w:t xml:space="preserve">Without doing </w:t>
      </w:r>
      <w:r w:rsidRPr="00857F50">
        <w:t>the calculation, explain how you know the answer is wrong.</w:t>
      </w:r>
    </w:p>
    <w:p w14:paraId="31FCAEF1" w14:textId="77777777" w:rsidR="00A9335E" w:rsidRPr="00857F50" w:rsidRDefault="00A9335E" w:rsidP="00A240FA"/>
    <w:p w14:paraId="5CC937A0" w14:textId="5733F596" w:rsidR="00405BFF" w:rsidRDefault="00857F50" w:rsidP="00DA17CD">
      <w:pPr>
        <w:pStyle w:val="Normal1"/>
        <w:numPr>
          <w:ilvl w:val="0"/>
          <w:numId w:val="34"/>
        </w:numPr>
        <w:spacing w:line="240" w:lineRule="auto"/>
      </w:pPr>
      <w:r>
        <w:t xml:space="preserve">A bus company </w:t>
      </w:r>
      <w:r w:rsidR="00456552">
        <w:t>wants to</w:t>
      </w:r>
      <w:r>
        <w:t xml:space="preserve"> buy </w:t>
      </w:r>
      <w:r w:rsidR="00372B7A">
        <w:t xml:space="preserve">a </w:t>
      </w:r>
      <w:r>
        <w:t>large quantit</w:t>
      </w:r>
      <w:r w:rsidR="00372B7A">
        <w:t>y</w:t>
      </w:r>
      <w:r>
        <w:t xml:space="preserve"> of </w:t>
      </w:r>
      <w:r w:rsidR="00456552">
        <w:t>fuel</w:t>
      </w:r>
      <w:r>
        <w:t xml:space="preserve">. Two companies </w:t>
      </w:r>
      <w:r w:rsidR="00456552">
        <w:t>are selling the fuel at the below prices</w:t>
      </w:r>
      <w:r>
        <w:t>.</w:t>
      </w:r>
    </w:p>
    <w:p w14:paraId="64C5F5B4" w14:textId="77777777" w:rsidR="00857F50" w:rsidRDefault="00857F50" w:rsidP="00857F50">
      <w:pPr>
        <w:pStyle w:val="ListParagrap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tblGrid>
      <w:tr w:rsidR="00857F50" w14:paraId="4A8B1009" w14:textId="77777777" w:rsidTr="0069009C">
        <w:trPr>
          <w:tblHeader/>
        </w:trPr>
        <w:tc>
          <w:tcPr>
            <w:tcW w:w="3614" w:type="dxa"/>
            <w:shd w:val="clear" w:color="auto" w:fill="auto"/>
          </w:tcPr>
          <w:p w14:paraId="130F96E2" w14:textId="13E33C15" w:rsidR="00857F50" w:rsidRPr="00610A39" w:rsidRDefault="00456552" w:rsidP="0069009C">
            <w:pPr>
              <w:pStyle w:val="Normal1"/>
              <w:spacing w:line="240" w:lineRule="auto"/>
              <w:jc w:val="center"/>
              <w:rPr>
                <w:rFonts w:cs="Arial"/>
                <w:b/>
                <w:szCs w:val="22"/>
              </w:rPr>
            </w:pPr>
            <w:r>
              <w:rPr>
                <w:rFonts w:cs="Arial"/>
                <w:b/>
                <w:szCs w:val="22"/>
              </w:rPr>
              <w:t>Fuel Sol</w:t>
            </w:r>
            <w:r w:rsidR="00857F50">
              <w:rPr>
                <w:rFonts w:cs="Arial"/>
                <w:b/>
                <w:szCs w:val="22"/>
              </w:rPr>
              <w:t>utions</w:t>
            </w:r>
          </w:p>
        </w:tc>
        <w:tc>
          <w:tcPr>
            <w:tcW w:w="3615" w:type="dxa"/>
            <w:shd w:val="clear" w:color="auto" w:fill="auto"/>
          </w:tcPr>
          <w:p w14:paraId="581C2382" w14:textId="77777777" w:rsidR="00857F50" w:rsidRPr="00610A39" w:rsidRDefault="00857F50" w:rsidP="0069009C">
            <w:pPr>
              <w:pStyle w:val="Normal1"/>
              <w:spacing w:line="240" w:lineRule="auto"/>
              <w:jc w:val="center"/>
              <w:rPr>
                <w:rFonts w:cs="Arial"/>
                <w:b/>
                <w:szCs w:val="22"/>
              </w:rPr>
            </w:pPr>
            <w:r w:rsidRPr="00610A39">
              <w:rPr>
                <w:rFonts w:cs="Arial"/>
                <w:b/>
                <w:szCs w:val="22"/>
              </w:rPr>
              <w:t>Value Fuels</w:t>
            </w:r>
          </w:p>
        </w:tc>
      </w:tr>
      <w:tr w:rsidR="00857F50" w14:paraId="7EAC76C8" w14:textId="77777777" w:rsidTr="0069009C">
        <w:tc>
          <w:tcPr>
            <w:tcW w:w="3614" w:type="dxa"/>
            <w:shd w:val="clear" w:color="auto" w:fill="auto"/>
          </w:tcPr>
          <w:p w14:paraId="53F312FE" w14:textId="63E09D62" w:rsidR="00857F50" w:rsidRDefault="00857F50" w:rsidP="0069009C">
            <w:pPr>
              <w:pStyle w:val="Normal1"/>
              <w:spacing w:line="240" w:lineRule="auto"/>
              <w:jc w:val="center"/>
              <w:rPr>
                <w:rFonts w:cs="Arial"/>
                <w:szCs w:val="22"/>
              </w:rPr>
            </w:pPr>
            <w:r>
              <w:rPr>
                <w:rFonts w:cs="Arial"/>
                <w:szCs w:val="22"/>
              </w:rPr>
              <w:t xml:space="preserve">3 </w:t>
            </w:r>
            <w:r w:rsidRPr="00D5159C">
              <w:sym w:font="Symbol" w:char="F0B4"/>
            </w:r>
            <w:r>
              <w:rPr>
                <w:rFonts w:cs="Arial"/>
                <w:szCs w:val="22"/>
              </w:rPr>
              <w:t xml:space="preserve"> 10</w:t>
            </w:r>
            <w:r w:rsidRPr="00047143">
              <w:rPr>
                <w:rFonts w:cs="Arial"/>
                <w:szCs w:val="22"/>
                <w:vertAlign w:val="superscript"/>
              </w:rPr>
              <w:t>3</w:t>
            </w:r>
            <w:r>
              <w:rPr>
                <w:rFonts w:cs="Arial"/>
                <w:szCs w:val="22"/>
              </w:rPr>
              <w:t xml:space="preserve"> deka</w:t>
            </w:r>
            <w:r w:rsidRPr="00610A39">
              <w:rPr>
                <w:rFonts w:cs="Arial"/>
                <w:szCs w:val="22"/>
              </w:rPr>
              <w:t>litres for £</w:t>
            </w:r>
            <w:r>
              <w:rPr>
                <w:rFonts w:cs="Arial"/>
                <w:szCs w:val="22"/>
              </w:rPr>
              <w:t>1239</w:t>
            </w:r>
          </w:p>
          <w:p w14:paraId="2F2C7F6E" w14:textId="55F939B2" w:rsidR="00857F50" w:rsidRPr="00610A39" w:rsidRDefault="00857F50" w:rsidP="0069009C">
            <w:pPr>
              <w:pStyle w:val="Normal1"/>
              <w:spacing w:line="240" w:lineRule="auto"/>
              <w:jc w:val="center"/>
              <w:rPr>
                <w:rFonts w:cs="Arial"/>
                <w:szCs w:val="22"/>
              </w:rPr>
            </w:pPr>
            <w:r>
              <w:rPr>
                <w:rFonts w:cs="Arial"/>
                <w:szCs w:val="22"/>
              </w:rPr>
              <w:t xml:space="preserve">(1 dekalitre </w:t>
            </w:r>
            <w:r w:rsidR="00372B7A">
              <w:rPr>
                <w:rFonts w:cs="Arial"/>
                <w:szCs w:val="22"/>
              </w:rPr>
              <w:t>=</w:t>
            </w:r>
            <w:r>
              <w:rPr>
                <w:rFonts w:cs="Arial"/>
                <w:szCs w:val="22"/>
              </w:rPr>
              <w:t xml:space="preserve"> 10 litres)</w:t>
            </w:r>
          </w:p>
        </w:tc>
        <w:tc>
          <w:tcPr>
            <w:tcW w:w="3615" w:type="dxa"/>
            <w:shd w:val="clear" w:color="auto" w:fill="auto"/>
          </w:tcPr>
          <w:p w14:paraId="59215AAD" w14:textId="3B02B043" w:rsidR="00857F50" w:rsidRPr="00610A39" w:rsidRDefault="00857F50" w:rsidP="0069009C">
            <w:pPr>
              <w:pStyle w:val="Normal1"/>
              <w:spacing w:line="240" w:lineRule="auto"/>
              <w:jc w:val="center"/>
              <w:rPr>
                <w:rFonts w:cs="Arial"/>
                <w:szCs w:val="22"/>
              </w:rPr>
            </w:pPr>
            <w:r>
              <w:rPr>
                <w:rFonts w:cs="Arial"/>
                <w:szCs w:val="22"/>
              </w:rPr>
              <w:t xml:space="preserve">1.2 </w:t>
            </w:r>
            <w:r w:rsidRPr="00D5159C">
              <w:sym w:font="Symbol" w:char="F0B4"/>
            </w:r>
            <w:r>
              <w:rPr>
                <w:rFonts w:cs="Arial"/>
                <w:szCs w:val="22"/>
              </w:rPr>
              <w:t xml:space="preserve"> 10</w:t>
            </w:r>
            <w:r w:rsidRPr="00047143">
              <w:rPr>
                <w:rFonts w:cs="Arial"/>
                <w:szCs w:val="22"/>
                <w:vertAlign w:val="superscript"/>
              </w:rPr>
              <w:t>3</w:t>
            </w:r>
            <w:r>
              <w:rPr>
                <w:rFonts w:cs="Arial"/>
                <w:szCs w:val="22"/>
              </w:rPr>
              <w:t xml:space="preserve"> </w:t>
            </w:r>
            <w:r w:rsidRPr="00610A39">
              <w:rPr>
                <w:rFonts w:cs="Arial"/>
                <w:szCs w:val="22"/>
              </w:rPr>
              <w:t>hectolitres for £4</w:t>
            </w:r>
            <w:r>
              <w:rPr>
                <w:rFonts w:cs="Arial"/>
                <w:szCs w:val="22"/>
              </w:rPr>
              <w:t>98</w:t>
            </w:r>
            <w:r w:rsidRPr="00610A39">
              <w:rPr>
                <w:rFonts w:cs="Arial"/>
                <w:szCs w:val="22"/>
              </w:rPr>
              <w:t>0</w:t>
            </w:r>
          </w:p>
          <w:p w14:paraId="6FA09622" w14:textId="5C312066" w:rsidR="00857F50" w:rsidRPr="00610A39" w:rsidRDefault="00857F50" w:rsidP="0069009C">
            <w:pPr>
              <w:pStyle w:val="Normal1"/>
              <w:spacing w:line="240" w:lineRule="auto"/>
              <w:jc w:val="center"/>
              <w:rPr>
                <w:rFonts w:cs="Arial"/>
                <w:szCs w:val="22"/>
              </w:rPr>
            </w:pPr>
            <w:r w:rsidRPr="00610A39">
              <w:rPr>
                <w:rFonts w:cs="Arial"/>
                <w:szCs w:val="22"/>
              </w:rPr>
              <w:t xml:space="preserve">(1 hectolitre </w:t>
            </w:r>
            <w:r w:rsidR="00372B7A">
              <w:rPr>
                <w:rFonts w:cs="Arial"/>
                <w:szCs w:val="22"/>
              </w:rPr>
              <w:t>=</w:t>
            </w:r>
            <w:r w:rsidRPr="00610A39">
              <w:rPr>
                <w:rFonts w:cs="Arial"/>
                <w:szCs w:val="22"/>
              </w:rPr>
              <w:t xml:space="preserve"> 100 litres)</w:t>
            </w:r>
          </w:p>
        </w:tc>
      </w:tr>
    </w:tbl>
    <w:p w14:paraId="49238EEE" w14:textId="77777777" w:rsidR="00857F50" w:rsidRPr="00857F50" w:rsidRDefault="00857F50" w:rsidP="00857F50">
      <w:pPr>
        <w:pStyle w:val="Normal1"/>
        <w:spacing w:line="240" w:lineRule="auto"/>
        <w:ind w:left="360"/>
      </w:pPr>
    </w:p>
    <w:p w14:paraId="73C36BDA" w14:textId="77777777" w:rsidR="00857F50" w:rsidRDefault="00857F50" w:rsidP="00857F50">
      <w:pPr>
        <w:pStyle w:val="Normal1"/>
        <w:spacing w:line="240" w:lineRule="auto"/>
        <w:ind w:left="360"/>
        <w:rPr>
          <w:rFonts w:cs="Arial"/>
          <w:szCs w:val="22"/>
        </w:rPr>
      </w:pPr>
      <w:r>
        <w:rPr>
          <w:rFonts w:cs="Arial"/>
          <w:szCs w:val="22"/>
        </w:rPr>
        <w:t>Which company is offering the best value for money? Show all your working.</w:t>
      </w:r>
    </w:p>
    <w:p w14:paraId="7D492BE7" w14:textId="79BE9514" w:rsidR="00972618" w:rsidRPr="00D5159C" w:rsidRDefault="00972618" w:rsidP="00972618">
      <w:pPr>
        <w:pStyle w:val="Normal1"/>
        <w:spacing w:line="240" w:lineRule="auto"/>
      </w:pPr>
    </w:p>
    <w:p w14:paraId="04D2C249" w14:textId="72DE5EB5" w:rsidR="00675F2F" w:rsidRPr="00D5159C" w:rsidRDefault="00F47B4B" w:rsidP="00687604">
      <w:pPr>
        <w:pStyle w:val="Normal1"/>
        <w:numPr>
          <w:ilvl w:val="0"/>
          <w:numId w:val="34"/>
        </w:numPr>
        <w:spacing w:line="240" w:lineRule="auto"/>
      </w:pPr>
      <w:r w:rsidRPr="00D5159C">
        <w:t xml:space="preserve">A grain of sand has radius 3.1 </w:t>
      </w:r>
      <w:r w:rsidRPr="00D5159C">
        <w:sym w:font="Symbol" w:char="F0B4"/>
      </w:r>
      <w:r w:rsidRPr="00D5159C">
        <w:t xml:space="preserve"> 10</w:t>
      </w:r>
      <w:r w:rsidRPr="00D5159C">
        <w:rPr>
          <w:vertAlign w:val="superscript"/>
        </w:rPr>
        <w:sym w:font="Symbol" w:char="F02D"/>
      </w:r>
      <w:r w:rsidRPr="00D5159C">
        <w:rPr>
          <w:vertAlign w:val="superscript"/>
        </w:rPr>
        <w:t>3</w:t>
      </w:r>
      <w:r w:rsidRPr="00D3287C">
        <w:rPr>
          <w:sz w:val="12"/>
          <w:szCs w:val="12"/>
        </w:rPr>
        <w:t xml:space="preserve"> </w:t>
      </w:r>
      <w:r w:rsidRPr="00D5159C">
        <w:t xml:space="preserve">mm. Use the formula for the volume of a sphere, V = </w:t>
      </w:r>
      <w:r w:rsidR="00502E48" w:rsidRPr="00D5159C">
        <w:rPr>
          <w:position w:val="-20"/>
        </w:rPr>
        <w:object w:dxaOrig="999" w:dyaOrig="600" w14:anchorId="6B9EF50F">
          <v:shape id="_x0000_i1030" type="#_x0000_t75" alt="equation" style="width:50.25pt;height:30pt;mso-position-horizontal:absolute" o:ole="">
            <v:imagedata r:id="rId18" o:title=""/>
          </v:shape>
          <o:OLEObject Type="Embed" ProgID="Equation.3" ShapeID="_x0000_i1030" DrawAspect="Content" ObjectID="_1663147956" r:id="rId19"/>
        </w:object>
      </w:r>
      <w:r w:rsidR="00835975" w:rsidRPr="00D5159C">
        <w:t>, to estimate</w:t>
      </w:r>
      <w:r w:rsidRPr="00D5159C">
        <w:t xml:space="preserve"> the </w:t>
      </w:r>
      <w:r w:rsidR="0079137A" w:rsidRPr="00D5159C">
        <w:t xml:space="preserve">number of </w:t>
      </w:r>
      <w:r w:rsidRPr="00D5159C">
        <w:t>grain</w:t>
      </w:r>
      <w:r w:rsidR="0079137A" w:rsidRPr="00D5159C">
        <w:t>s</w:t>
      </w:r>
      <w:r w:rsidRPr="00D5159C">
        <w:t xml:space="preserve"> of sand</w:t>
      </w:r>
      <w:r w:rsidR="0079137A" w:rsidRPr="00D5159C">
        <w:t xml:space="preserve"> in a 1</w:t>
      </w:r>
      <w:r w:rsidR="0079137A" w:rsidRPr="00EB1B24">
        <w:rPr>
          <w:sz w:val="12"/>
          <w:szCs w:val="12"/>
        </w:rPr>
        <w:t xml:space="preserve"> </w:t>
      </w:r>
      <w:r w:rsidR="0079137A" w:rsidRPr="00D5159C">
        <w:t>m</w:t>
      </w:r>
      <w:r w:rsidR="0079137A" w:rsidRPr="00D5159C">
        <w:rPr>
          <w:vertAlign w:val="superscript"/>
        </w:rPr>
        <w:t xml:space="preserve">3 </w:t>
      </w:r>
      <w:r w:rsidR="0079137A" w:rsidRPr="00D5159C">
        <w:t>bag</w:t>
      </w:r>
      <w:r w:rsidRPr="00D5159C">
        <w:t>.</w:t>
      </w:r>
    </w:p>
    <w:p w14:paraId="16B8056A" w14:textId="77777777" w:rsidR="00A9335E" w:rsidRPr="00D5159C" w:rsidRDefault="00A9335E" w:rsidP="00A240FA"/>
    <w:p w14:paraId="207ADC3D" w14:textId="5C5A8370" w:rsidR="00675F2F" w:rsidRPr="00D5159C" w:rsidRDefault="00C32F20" w:rsidP="00DA17CD">
      <w:pPr>
        <w:pStyle w:val="Normal1"/>
        <w:numPr>
          <w:ilvl w:val="0"/>
          <w:numId w:val="34"/>
        </w:numPr>
        <w:spacing w:line="240" w:lineRule="auto"/>
      </w:pPr>
      <w:r w:rsidRPr="00D5159C">
        <w:t>The Earth travels approximately 9.4</w:t>
      </w:r>
      <w:r w:rsidR="00D5159C" w:rsidRPr="00D5159C">
        <w:t xml:space="preserve"> </w:t>
      </w:r>
      <w:r w:rsidR="00EB1B24" w:rsidRPr="00D5159C">
        <w:sym w:font="Symbol" w:char="F0B4"/>
      </w:r>
      <w:r w:rsidR="00D5159C" w:rsidRPr="00D5159C">
        <w:t xml:space="preserve"> 10</w:t>
      </w:r>
      <w:r w:rsidR="00D5159C" w:rsidRPr="00696141">
        <w:rPr>
          <w:vertAlign w:val="superscript"/>
        </w:rPr>
        <w:t>8</w:t>
      </w:r>
      <w:r w:rsidR="00D5159C" w:rsidRPr="00EB1B24">
        <w:rPr>
          <w:sz w:val="12"/>
          <w:szCs w:val="12"/>
        </w:rPr>
        <w:t xml:space="preserve"> </w:t>
      </w:r>
      <w:r w:rsidR="00D5159C" w:rsidRPr="00D5159C">
        <w:t>km in its orbit around the sun. Calculate the average speed of the Earth around the sun in metres per second.</w:t>
      </w:r>
    </w:p>
    <w:p w14:paraId="2F0F14D9" w14:textId="3F30FB60" w:rsidR="00EB1B24" w:rsidRDefault="00EB1B24" w:rsidP="00A240FA">
      <w:pPr>
        <w:pStyle w:val="Normal1"/>
        <w:spacing w:line="240" w:lineRule="auto"/>
        <w:rPr>
          <w:rFonts w:eastAsiaTheme="minorHAnsi" w:cs="Arial"/>
          <w:szCs w:val="22"/>
          <w:lang w:eastAsia="en-US"/>
        </w:rPr>
      </w:pPr>
    </w:p>
    <w:p w14:paraId="552870F5" w14:textId="77777777" w:rsidR="00857F50" w:rsidRDefault="00857F50" w:rsidP="00A240FA">
      <w:pPr>
        <w:pStyle w:val="Normal1"/>
        <w:spacing w:line="240" w:lineRule="auto"/>
        <w:rPr>
          <w:rFonts w:eastAsiaTheme="minorHAnsi" w:cs="Arial"/>
          <w:szCs w:val="22"/>
          <w:lang w:eastAsia="en-US"/>
        </w:rPr>
      </w:pPr>
    </w:p>
    <w:p w14:paraId="646A5F32" w14:textId="65C7D5C3" w:rsidR="00E418CB" w:rsidRDefault="00E418CB" w:rsidP="00A240FA">
      <w:pPr>
        <w:pStyle w:val="Normal1"/>
        <w:spacing w:line="240" w:lineRule="auto"/>
        <w:rPr>
          <w:b/>
        </w:rPr>
      </w:pPr>
      <w:r w:rsidRPr="00643DA1">
        <w:rPr>
          <w:b/>
        </w:rPr>
        <w:t>Extensio</w:t>
      </w:r>
      <w:r w:rsidR="00EB1B24">
        <w:rPr>
          <w:b/>
        </w:rPr>
        <w:t>n</w:t>
      </w:r>
    </w:p>
    <w:p w14:paraId="3E60927A" w14:textId="77777777" w:rsidR="00EB1B24" w:rsidRPr="00EB1B24" w:rsidRDefault="00EB1B24" w:rsidP="00A240FA">
      <w:pPr>
        <w:pStyle w:val="Normal1"/>
        <w:spacing w:line="240" w:lineRule="auto"/>
        <w:rPr>
          <w:bCs/>
        </w:rPr>
      </w:pPr>
    </w:p>
    <w:p w14:paraId="7B83347D" w14:textId="39D6CDC4" w:rsidR="0097498B" w:rsidRPr="0097498B" w:rsidRDefault="0097498B" w:rsidP="0097498B">
      <w:r w:rsidRPr="0097498B">
        <w:t xml:space="preserve">The speed of light is 6.7 </w:t>
      </w:r>
      <w:r w:rsidR="001B30CD" w:rsidRPr="00454215">
        <w:sym w:font="Symbol" w:char="F0B4"/>
      </w:r>
      <w:r w:rsidRPr="0097498B">
        <w:t xml:space="preserve"> 10</w:t>
      </w:r>
      <w:r w:rsidR="001B30CD">
        <w:rPr>
          <w:vertAlign w:val="superscript"/>
        </w:rPr>
        <w:t>8</w:t>
      </w:r>
      <w:r w:rsidRPr="0097498B">
        <w:t xml:space="preserve"> miles per hour. </w:t>
      </w:r>
    </w:p>
    <w:p w14:paraId="4FE06FAE" w14:textId="35664581" w:rsidR="0097498B" w:rsidRPr="0097498B" w:rsidRDefault="0097498B" w:rsidP="0097498B">
      <w:r w:rsidRPr="0097498B">
        <w:t xml:space="preserve">Show that this is approximately the same as 3.0 </w:t>
      </w:r>
      <w:r w:rsidR="001B30CD" w:rsidRPr="00454215">
        <w:sym w:font="Symbol" w:char="F0B4"/>
      </w:r>
      <w:r w:rsidRPr="0097498B">
        <w:t xml:space="preserve"> 10</w:t>
      </w:r>
      <w:r w:rsidR="001B30CD">
        <w:rPr>
          <w:vertAlign w:val="superscript"/>
        </w:rPr>
        <w:t>5</w:t>
      </w:r>
      <w:r w:rsidRPr="001B30CD">
        <w:rPr>
          <w:sz w:val="12"/>
          <w:szCs w:val="12"/>
        </w:rPr>
        <w:t xml:space="preserve"> </w:t>
      </w:r>
      <w:r w:rsidRPr="0097498B">
        <w:t>m/s</w:t>
      </w:r>
      <w:r w:rsidR="001B30CD">
        <w:t>.</w:t>
      </w:r>
    </w:p>
    <w:p w14:paraId="1954CF35" w14:textId="77777777" w:rsidR="00DC2DCD" w:rsidRDefault="00C725CF" w:rsidP="0097498B">
      <w:pPr>
        <w:sectPr w:rsidR="00DC2DCD" w:rsidSect="00FA2C73">
          <w:headerReference w:type="even" r:id="rId20"/>
          <w:headerReference w:type="default" r:id="rId21"/>
          <w:footerReference w:type="default" r:id="rId22"/>
          <w:pgSz w:w="11906" w:h="16838"/>
          <w:pgMar w:top="1985" w:right="1700" w:bottom="1135" w:left="1418" w:header="708" w:footer="708" w:gutter="0"/>
          <w:cols w:space="708"/>
          <w:docGrid w:linePitch="360"/>
        </w:sectPr>
      </w:pPr>
      <w:r>
        <w:t>[</w:t>
      </w:r>
      <w:r w:rsidR="0097498B" w:rsidRPr="0097498B">
        <w:t>1 mile = 1.609</w:t>
      </w:r>
      <w:r w:rsidR="0097498B" w:rsidRPr="001B30CD">
        <w:rPr>
          <w:sz w:val="12"/>
          <w:szCs w:val="12"/>
        </w:rPr>
        <w:t xml:space="preserve"> </w:t>
      </w:r>
      <w:r w:rsidR="0097498B" w:rsidRPr="0097498B">
        <w:t>km</w:t>
      </w:r>
      <w:r>
        <w:t>]</w:t>
      </w:r>
    </w:p>
    <w:p w14:paraId="4E329569" w14:textId="77777777" w:rsidR="000E2DA6" w:rsidRDefault="0001537A" w:rsidP="005B34C6">
      <w:pPr>
        <w:pStyle w:val="Subheading"/>
      </w:pPr>
      <w:r>
        <w:lastRenderedPageBreak/>
        <w:t>A</w:t>
      </w:r>
      <w:r w:rsidR="005B34C6">
        <w:t>nswer</w:t>
      </w:r>
      <w:r w:rsidR="001B07D2">
        <w:t>s</w:t>
      </w:r>
    </w:p>
    <w:p w14:paraId="059AB03E" w14:textId="77777777" w:rsidR="000E2DA6" w:rsidRDefault="000E2DA6" w:rsidP="008C65A1"/>
    <w:p w14:paraId="4D90A129" w14:textId="0D1D585B" w:rsidR="00EB1B24" w:rsidRPr="00EB1B24" w:rsidRDefault="00504DD3" w:rsidP="00EB1B24">
      <w:pPr>
        <w:pStyle w:val="Normal1"/>
        <w:numPr>
          <w:ilvl w:val="0"/>
          <w:numId w:val="36"/>
        </w:numPr>
        <w:spacing w:line="240" w:lineRule="auto"/>
        <w:rPr>
          <w:rFonts w:eastAsiaTheme="minorHAnsi" w:cs="Arial"/>
          <w:szCs w:val="22"/>
          <w:lang w:eastAsia="en-US"/>
        </w:rPr>
      </w:pPr>
      <w:r>
        <w:rPr>
          <w:rFonts w:eastAsiaTheme="minorHAnsi" w:cs="Arial"/>
          <w:szCs w:val="22"/>
          <w:lang w:eastAsia="en-US"/>
        </w:rPr>
        <w:t>1.5</w:t>
      </w:r>
      <w:r w:rsidR="0052570A">
        <w:rPr>
          <w:rFonts w:eastAsiaTheme="minorHAnsi" w:cs="Arial"/>
          <w:szCs w:val="22"/>
          <w:lang w:eastAsia="en-US"/>
        </w:rPr>
        <w:t xml:space="preserve"> </w:t>
      </w:r>
      <w:r w:rsidR="0052570A">
        <w:rPr>
          <w:rFonts w:eastAsiaTheme="minorHAnsi" w:cs="Arial"/>
          <w:szCs w:val="22"/>
          <w:lang w:eastAsia="en-US"/>
        </w:rPr>
        <w:sym w:font="Symbol" w:char="F0B4"/>
      </w:r>
      <w:r w:rsidR="0052570A">
        <w:rPr>
          <w:rFonts w:eastAsiaTheme="minorHAnsi" w:cs="Arial"/>
          <w:szCs w:val="22"/>
          <w:lang w:eastAsia="en-US"/>
        </w:rPr>
        <w:t xml:space="preserve"> 10</w:t>
      </w:r>
      <w:r w:rsidR="0052570A">
        <w:rPr>
          <w:rFonts w:eastAsiaTheme="minorHAnsi" w:cs="Arial"/>
          <w:szCs w:val="22"/>
          <w:vertAlign w:val="superscript"/>
          <w:lang w:eastAsia="en-US"/>
        </w:rPr>
        <w:sym w:font="Symbol" w:char="F02D"/>
      </w:r>
      <w:r>
        <w:rPr>
          <w:rFonts w:eastAsiaTheme="minorHAnsi" w:cs="Arial"/>
          <w:szCs w:val="22"/>
          <w:vertAlign w:val="superscript"/>
          <w:lang w:eastAsia="en-US"/>
        </w:rPr>
        <w:t>7</w:t>
      </w:r>
    </w:p>
    <w:p w14:paraId="4A077C46" w14:textId="77777777" w:rsidR="00795082" w:rsidRPr="00CA74D0" w:rsidRDefault="00795082" w:rsidP="00A240FA">
      <w:pPr>
        <w:pStyle w:val="Normal1"/>
        <w:spacing w:line="240" w:lineRule="auto"/>
        <w:rPr>
          <w:rFonts w:eastAsiaTheme="minorHAnsi" w:cs="Arial"/>
          <w:szCs w:val="22"/>
          <w:lang w:eastAsia="en-US"/>
        </w:rPr>
      </w:pPr>
    </w:p>
    <w:p w14:paraId="1C375F3A" w14:textId="6FEA6A3F" w:rsidR="00CA74D0" w:rsidRDefault="00770BAC"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6.4</w:t>
      </w:r>
      <w:r w:rsidR="0052570A" w:rsidRPr="0052570A">
        <w:rPr>
          <w:rFonts w:eastAsiaTheme="minorHAnsi" w:cs="Arial"/>
          <w:sz w:val="10"/>
          <w:szCs w:val="10"/>
          <w:lang w:eastAsia="en-US"/>
        </w:rPr>
        <w:t xml:space="preserve"> </w:t>
      </w:r>
      <w:r>
        <w:rPr>
          <w:rFonts w:eastAsiaTheme="minorHAnsi" w:cs="Arial"/>
          <w:szCs w:val="22"/>
          <w:lang w:eastAsia="en-US"/>
        </w:rPr>
        <w:sym w:font="Symbol" w:char="F0B4"/>
      </w:r>
      <w:r>
        <w:rPr>
          <w:rFonts w:eastAsiaTheme="minorHAnsi" w:cs="Arial"/>
          <w:szCs w:val="22"/>
          <w:lang w:eastAsia="en-US"/>
        </w:rPr>
        <w:t xml:space="preserve"> 10</w:t>
      </w:r>
      <w:r w:rsidR="00DA1BEE">
        <w:rPr>
          <w:rFonts w:eastAsiaTheme="minorHAnsi" w:cs="Arial"/>
          <w:szCs w:val="22"/>
          <w:vertAlign w:val="superscript"/>
          <w:lang w:eastAsia="en-US"/>
        </w:rPr>
        <w:sym w:font="Symbol" w:char="F02D"/>
      </w:r>
      <w:r w:rsidR="00D72BB2">
        <w:rPr>
          <w:rFonts w:eastAsiaTheme="minorHAnsi" w:cs="Arial"/>
          <w:szCs w:val="22"/>
          <w:vertAlign w:val="superscript"/>
          <w:lang w:eastAsia="en-US"/>
        </w:rPr>
        <w:t>2</w:t>
      </w:r>
      <w:r w:rsidRPr="00EB1B24">
        <w:rPr>
          <w:rFonts w:eastAsiaTheme="minorHAnsi" w:cs="Arial"/>
          <w:sz w:val="12"/>
          <w:szCs w:val="12"/>
          <w:lang w:eastAsia="en-US"/>
        </w:rPr>
        <w:t xml:space="preserve"> </w:t>
      </w:r>
      <w:r w:rsidR="0052570A">
        <w:rPr>
          <w:rFonts w:eastAsiaTheme="minorHAnsi" w:cs="Arial"/>
          <w:szCs w:val="22"/>
          <w:lang w:eastAsia="en-US"/>
        </w:rPr>
        <w:t>m</w:t>
      </w:r>
      <w:r w:rsidR="0052570A">
        <w:rPr>
          <w:rFonts w:eastAsiaTheme="minorHAnsi" w:cs="Arial"/>
          <w:szCs w:val="22"/>
          <w:vertAlign w:val="superscript"/>
          <w:lang w:eastAsia="en-US"/>
        </w:rPr>
        <w:t>3</w:t>
      </w:r>
    </w:p>
    <w:p w14:paraId="134CE6BA" w14:textId="77777777" w:rsidR="00A240FA" w:rsidRDefault="00A240FA" w:rsidP="00A240FA">
      <w:pPr>
        <w:pStyle w:val="Normal1"/>
        <w:spacing w:line="240" w:lineRule="auto"/>
        <w:rPr>
          <w:rFonts w:eastAsiaTheme="minorHAnsi" w:cs="Arial"/>
          <w:szCs w:val="22"/>
          <w:lang w:eastAsia="en-US"/>
        </w:rPr>
      </w:pPr>
    </w:p>
    <w:p w14:paraId="04962901" w14:textId="77777777" w:rsidR="00CA74D0" w:rsidRDefault="00770BAC" w:rsidP="00770BAC">
      <w:pPr>
        <w:pStyle w:val="Normal1"/>
        <w:numPr>
          <w:ilvl w:val="0"/>
          <w:numId w:val="36"/>
        </w:numPr>
        <w:spacing w:line="240" w:lineRule="auto"/>
        <w:rPr>
          <w:rFonts w:eastAsiaTheme="minorHAnsi" w:cs="Arial"/>
          <w:szCs w:val="22"/>
          <w:lang w:eastAsia="en-US"/>
        </w:rPr>
      </w:pPr>
      <w:r>
        <w:rPr>
          <w:rFonts w:eastAsiaTheme="minorHAnsi" w:cs="Arial"/>
          <w:szCs w:val="22"/>
          <w:lang w:eastAsia="en-US"/>
        </w:rPr>
        <w:t>6</w:t>
      </w:r>
      <w:r w:rsidRPr="0052570A">
        <w:rPr>
          <w:rFonts w:eastAsiaTheme="minorHAnsi" w:cs="Arial"/>
          <w:sz w:val="10"/>
          <w:szCs w:val="10"/>
          <w:lang w:eastAsia="en-US"/>
        </w:rPr>
        <w:t xml:space="preserve"> </w:t>
      </w:r>
      <w:r>
        <w:rPr>
          <w:rFonts w:eastAsiaTheme="minorHAnsi" w:cs="Arial"/>
          <w:szCs w:val="22"/>
          <w:lang w:eastAsia="en-US"/>
        </w:rPr>
        <w:sym w:font="Symbol" w:char="F0B4"/>
      </w:r>
      <w:r>
        <w:rPr>
          <w:rFonts w:eastAsiaTheme="minorHAnsi" w:cs="Arial"/>
          <w:szCs w:val="22"/>
          <w:lang w:eastAsia="en-US"/>
        </w:rPr>
        <w:t xml:space="preserve"> 10</w:t>
      </w:r>
      <w:r>
        <w:rPr>
          <w:rFonts w:eastAsiaTheme="minorHAnsi" w:cs="Arial"/>
          <w:szCs w:val="22"/>
          <w:vertAlign w:val="superscript"/>
          <w:lang w:eastAsia="en-US"/>
        </w:rPr>
        <w:t>5</w:t>
      </w:r>
    </w:p>
    <w:p w14:paraId="0FAFAF1B" w14:textId="77777777" w:rsidR="00A240FA" w:rsidRDefault="00A240FA" w:rsidP="00A240FA">
      <w:pPr>
        <w:pStyle w:val="Normal1"/>
        <w:spacing w:line="240" w:lineRule="auto"/>
        <w:rPr>
          <w:rFonts w:eastAsiaTheme="minorHAnsi" w:cs="Arial"/>
          <w:szCs w:val="22"/>
          <w:lang w:eastAsia="en-US"/>
        </w:rPr>
      </w:pPr>
    </w:p>
    <w:p w14:paraId="065C41A6" w14:textId="7D27B087" w:rsidR="00770BAC" w:rsidRDefault="00770BAC" w:rsidP="00770BAC">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1 </w:t>
      </w:r>
      <w:r>
        <w:rPr>
          <w:rFonts w:eastAsiaTheme="minorHAnsi" w:cs="Arial"/>
          <w:szCs w:val="22"/>
          <w:lang w:eastAsia="en-US"/>
        </w:rPr>
        <w:sym w:font="Symbol" w:char="F0B4"/>
      </w:r>
      <w:r>
        <w:rPr>
          <w:rFonts w:eastAsiaTheme="minorHAnsi" w:cs="Arial"/>
          <w:szCs w:val="22"/>
          <w:lang w:eastAsia="en-US"/>
        </w:rPr>
        <w:t xml:space="preserve"> 10</w:t>
      </w:r>
      <w:r>
        <w:rPr>
          <w:rFonts w:eastAsiaTheme="minorHAnsi" w:cs="Arial"/>
          <w:szCs w:val="22"/>
          <w:vertAlign w:val="superscript"/>
          <w:lang w:eastAsia="en-US"/>
        </w:rPr>
        <w:t>6</w:t>
      </w:r>
    </w:p>
    <w:p w14:paraId="2306F1BD" w14:textId="77777777" w:rsidR="00795082" w:rsidRPr="00CA74D0" w:rsidRDefault="00795082" w:rsidP="00A240FA">
      <w:pPr>
        <w:pStyle w:val="Normal1"/>
        <w:spacing w:line="240" w:lineRule="auto"/>
        <w:rPr>
          <w:rFonts w:eastAsiaTheme="minorHAnsi" w:cs="Arial"/>
          <w:szCs w:val="22"/>
          <w:lang w:eastAsia="en-US"/>
        </w:rPr>
      </w:pPr>
    </w:p>
    <w:p w14:paraId="4F79429B" w14:textId="646AB879" w:rsidR="00CC1CEB" w:rsidRPr="00CC1CEB" w:rsidRDefault="00502E48" w:rsidP="00CC1CEB">
      <w:pPr>
        <w:pStyle w:val="Normal1"/>
        <w:numPr>
          <w:ilvl w:val="0"/>
          <w:numId w:val="36"/>
        </w:numPr>
        <w:spacing w:line="240" w:lineRule="auto"/>
        <w:rPr>
          <w:rFonts w:eastAsiaTheme="minorHAnsi" w:cs="Arial"/>
          <w:szCs w:val="22"/>
          <w:lang w:eastAsia="en-US"/>
        </w:rPr>
      </w:pPr>
      <w:r w:rsidRPr="00652FE7">
        <w:rPr>
          <w:position w:val="-16"/>
        </w:rPr>
        <w:object w:dxaOrig="2000" w:dyaOrig="480" w14:anchorId="4C2C2FDE">
          <v:shape id="_x0000_i1031" type="#_x0000_t75" alt="equation" style="width:99.75pt;height:24pt" o:ole="">
            <v:imagedata r:id="rId23" o:title=""/>
          </v:shape>
          <o:OLEObject Type="Embed" ProgID="Equation.DSMT4" ShapeID="_x0000_i1031" DrawAspect="Content" ObjectID="_1663147957" r:id="rId24"/>
        </w:object>
      </w:r>
      <w:r w:rsidR="00770BAC" w:rsidRPr="000F7C78">
        <w:t xml:space="preserve"> </w:t>
      </w:r>
      <w:r w:rsidR="00795082">
        <w:t>[smallest]</w:t>
      </w:r>
    </w:p>
    <w:p w14:paraId="03FE57C1" w14:textId="77777777" w:rsidR="00CC1CEB" w:rsidRPr="000F7C78" w:rsidRDefault="00CC1CEB" w:rsidP="00CC1CEB">
      <w:pPr>
        <w:pStyle w:val="Normal1"/>
        <w:spacing w:line="240" w:lineRule="auto"/>
        <w:rPr>
          <w:rFonts w:eastAsiaTheme="minorHAnsi" w:cs="Arial"/>
          <w:szCs w:val="22"/>
          <w:lang w:eastAsia="en-US"/>
        </w:rPr>
      </w:pPr>
    </w:p>
    <w:p w14:paraId="26E35431" w14:textId="1A42B0BC" w:rsidR="00770BAC" w:rsidRDefault="00502E48" w:rsidP="00770BAC">
      <w:pPr>
        <w:pStyle w:val="Normal1"/>
        <w:spacing w:line="240" w:lineRule="auto"/>
        <w:ind w:left="360"/>
      </w:pPr>
      <w:r w:rsidRPr="00652FE7">
        <w:rPr>
          <w:position w:val="-18"/>
        </w:rPr>
        <w:object w:dxaOrig="2260" w:dyaOrig="499" w14:anchorId="524DD35B">
          <v:shape id="_x0000_i1032" type="#_x0000_t75" alt="equation" style="width:113.25pt;height:24.75pt;mso-position-vertical:absolute" o:ole="">
            <v:imagedata r:id="rId25" o:title=""/>
          </v:shape>
          <o:OLEObject Type="Embed" ProgID="Equation.DSMT4" ShapeID="_x0000_i1032" DrawAspect="Content" ObjectID="_1663147958" r:id="rId26"/>
        </w:object>
      </w:r>
    </w:p>
    <w:p w14:paraId="2FA8A1DC" w14:textId="77777777" w:rsidR="00CC1CEB" w:rsidRPr="000F7C78" w:rsidRDefault="00CC1CEB" w:rsidP="00CC1CEB">
      <w:pPr>
        <w:pStyle w:val="Normal1"/>
        <w:spacing w:line="240" w:lineRule="auto"/>
      </w:pPr>
    </w:p>
    <w:p w14:paraId="7A21B018" w14:textId="33423037" w:rsidR="00770BAC" w:rsidRDefault="00502E48" w:rsidP="00770BAC">
      <w:pPr>
        <w:pStyle w:val="Normal1"/>
        <w:spacing w:line="240" w:lineRule="auto"/>
        <w:ind w:left="360"/>
      </w:pPr>
      <w:r w:rsidRPr="00652FE7">
        <w:rPr>
          <w:position w:val="-38"/>
        </w:rPr>
        <w:object w:dxaOrig="3159" w:dyaOrig="880" w14:anchorId="0EB23356">
          <v:shape id="_x0000_i1033" type="#_x0000_t75" alt="equation" style="width:158.25pt;height:44.25pt" o:ole="">
            <v:imagedata r:id="rId27" o:title=""/>
          </v:shape>
          <o:OLEObject Type="Embed" ProgID="Equation.DSMT4" ShapeID="_x0000_i1033" DrawAspect="Content" ObjectID="_1663147959" r:id="rId28"/>
        </w:object>
      </w:r>
    </w:p>
    <w:p w14:paraId="4D2A4DC6" w14:textId="77777777" w:rsidR="00CC1CEB" w:rsidRPr="000F7C78" w:rsidRDefault="00CC1CEB" w:rsidP="00CC1CEB">
      <w:pPr>
        <w:pStyle w:val="Normal1"/>
        <w:spacing w:line="240" w:lineRule="auto"/>
      </w:pPr>
    </w:p>
    <w:p w14:paraId="796D86D2" w14:textId="4077A27F" w:rsidR="00770BAC" w:rsidRPr="000F7C78" w:rsidRDefault="00502E48" w:rsidP="00770BAC">
      <w:pPr>
        <w:pStyle w:val="Normal1"/>
        <w:spacing w:line="240" w:lineRule="auto"/>
        <w:ind w:left="360"/>
        <w:rPr>
          <w:rFonts w:eastAsiaTheme="minorHAnsi" w:cs="Arial"/>
          <w:szCs w:val="22"/>
          <w:lang w:eastAsia="en-US"/>
        </w:rPr>
      </w:pPr>
      <w:r w:rsidRPr="00652FE7">
        <w:rPr>
          <w:position w:val="-38"/>
        </w:rPr>
        <w:object w:dxaOrig="3040" w:dyaOrig="880" w14:anchorId="65682595">
          <v:shape id="_x0000_i1034" type="#_x0000_t75" alt="equation" style="width:152.25pt;height:44.25pt" o:ole="">
            <v:imagedata r:id="rId29" o:title=""/>
          </v:shape>
          <o:OLEObject Type="Embed" ProgID="Equation.DSMT4" ShapeID="_x0000_i1034" DrawAspect="Content" ObjectID="_1663147960" r:id="rId30"/>
        </w:object>
      </w:r>
      <w:r w:rsidR="00795082">
        <w:t xml:space="preserve"> [largest]</w:t>
      </w:r>
    </w:p>
    <w:p w14:paraId="3F4E952E" w14:textId="77777777" w:rsidR="00795082" w:rsidRPr="000F7C78" w:rsidRDefault="00795082" w:rsidP="00A240FA">
      <w:pPr>
        <w:pStyle w:val="Normal1"/>
        <w:spacing w:line="240" w:lineRule="auto"/>
        <w:rPr>
          <w:rFonts w:eastAsiaTheme="minorHAnsi" w:cs="Arial"/>
          <w:szCs w:val="22"/>
          <w:lang w:eastAsia="en-US"/>
        </w:rPr>
      </w:pPr>
    </w:p>
    <w:p w14:paraId="44BDCC5E" w14:textId="50CBD431" w:rsidR="00CA74D0" w:rsidRPr="000F7C78" w:rsidRDefault="007C3251" w:rsidP="00A240FA">
      <w:pPr>
        <w:pStyle w:val="Normal1"/>
        <w:numPr>
          <w:ilvl w:val="0"/>
          <w:numId w:val="36"/>
        </w:numPr>
        <w:spacing w:line="240" w:lineRule="auto"/>
        <w:rPr>
          <w:rFonts w:eastAsiaTheme="minorHAnsi" w:cs="Arial"/>
          <w:szCs w:val="22"/>
          <w:lang w:eastAsia="en-US"/>
        </w:rPr>
      </w:pPr>
      <w:r w:rsidRPr="000F7C78">
        <w:rPr>
          <w:rFonts w:eastAsiaTheme="minorHAnsi" w:cs="Arial"/>
          <w:szCs w:val="22"/>
          <w:lang w:eastAsia="en-US"/>
        </w:rPr>
        <w:t xml:space="preserve">6.277 </w:t>
      </w:r>
      <w:r w:rsidRPr="000F7C78">
        <w:rPr>
          <w:rFonts w:eastAsiaTheme="minorHAnsi" w:cs="Arial"/>
          <w:szCs w:val="22"/>
          <w:lang w:eastAsia="en-US"/>
        </w:rPr>
        <w:sym w:font="Symbol" w:char="F0B4"/>
      </w:r>
      <w:r w:rsidRPr="000F7C78">
        <w:rPr>
          <w:rFonts w:eastAsiaTheme="minorHAnsi" w:cs="Arial"/>
          <w:szCs w:val="22"/>
          <w:lang w:eastAsia="en-US"/>
        </w:rPr>
        <w:t xml:space="preserve"> 10</w:t>
      </w:r>
      <w:r w:rsidRPr="000F7C78">
        <w:rPr>
          <w:rFonts w:eastAsiaTheme="minorHAnsi" w:cs="Arial"/>
          <w:szCs w:val="22"/>
          <w:vertAlign w:val="superscript"/>
          <w:lang w:eastAsia="en-US"/>
        </w:rPr>
        <w:t>7</w:t>
      </w:r>
      <w:r w:rsidRPr="000F7C78">
        <w:rPr>
          <w:rFonts w:eastAsiaTheme="minorHAnsi" w:cs="Arial"/>
          <w:szCs w:val="22"/>
          <w:lang w:eastAsia="en-US"/>
        </w:rPr>
        <w:t xml:space="preserve"> </w:t>
      </w:r>
      <w:r w:rsidRPr="000F7C78">
        <w:rPr>
          <w:rFonts w:eastAsiaTheme="minorHAnsi" w:cs="Arial"/>
          <w:szCs w:val="22"/>
          <w:lang w:eastAsia="en-US"/>
        </w:rPr>
        <w:sym w:font="Symbol" w:char="F0B4"/>
      </w:r>
      <w:r w:rsidRPr="000F7C78">
        <w:rPr>
          <w:rFonts w:eastAsiaTheme="minorHAnsi" w:cs="Arial"/>
          <w:szCs w:val="22"/>
          <w:lang w:eastAsia="en-US"/>
        </w:rPr>
        <w:t xml:space="preserve"> 1.07</w:t>
      </w:r>
      <w:r w:rsidRPr="000F7C78">
        <w:rPr>
          <w:rFonts w:eastAsiaTheme="minorHAnsi" w:cs="Arial"/>
          <w:szCs w:val="22"/>
          <w:vertAlign w:val="superscript"/>
          <w:lang w:eastAsia="en-US"/>
        </w:rPr>
        <w:t>2</w:t>
      </w:r>
      <w:r w:rsidRPr="000F7C78">
        <w:rPr>
          <w:rFonts w:eastAsiaTheme="minorHAnsi" w:cs="Arial"/>
          <w:szCs w:val="22"/>
          <w:lang w:eastAsia="en-US"/>
        </w:rPr>
        <w:t xml:space="preserve"> = 71 865 373 </w:t>
      </w:r>
      <w:r w:rsidRPr="000F7C78">
        <w:rPr>
          <w:rFonts w:eastAsiaTheme="minorHAnsi" w:cs="Arial"/>
          <w:szCs w:val="22"/>
          <w:lang w:eastAsia="en-US"/>
        </w:rPr>
        <w:sym w:font="Symbol" w:char="F0BB"/>
      </w:r>
      <w:r w:rsidRPr="000F7C78">
        <w:rPr>
          <w:rFonts w:eastAsiaTheme="minorHAnsi" w:cs="Arial"/>
          <w:szCs w:val="22"/>
          <w:lang w:eastAsia="en-US"/>
        </w:rPr>
        <w:t xml:space="preserve"> 72 million so it </w:t>
      </w:r>
      <w:r w:rsidR="003672C6">
        <w:rPr>
          <w:rFonts w:eastAsiaTheme="minorHAnsi" w:cs="Arial"/>
          <w:szCs w:val="22"/>
          <w:lang w:eastAsia="en-US"/>
        </w:rPr>
        <w:t>is</w:t>
      </w:r>
      <w:r w:rsidRPr="000F7C78">
        <w:rPr>
          <w:rFonts w:eastAsiaTheme="minorHAnsi" w:cs="Arial"/>
          <w:szCs w:val="22"/>
          <w:lang w:eastAsia="en-US"/>
        </w:rPr>
        <w:t xml:space="preserve"> correct</w:t>
      </w:r>
      <w:r w:rsidR="003672C6">
        <w:rPr>
          <w:rFonts w:eastAsiaTheme="minorHAnsi" w:cs="Arial"/>
          <w:szCs w:val="22"/>
          <w:lang w:eastAsia="en-US"/>
        </w:rPr>
        <w:t xml:space="preserve"> to 2sf</w:t>
      </w:r>
      <w:r w:rsidRPr="000F7C78">
        <w:rPr>
          <w:rFonts w:eastAsiaTheme="minorHAnsi" w:cs="Arial"/>
          <w:szCs w:val="22"/>
          <w:lang w:eastAsia="en-US"/>
        </w:rPr>
        <w:t>.</w:t>
      </w:r>
    </w:p>
    <w:p w14:paraId="156F8D73" w14:textId="77777777" w:rsidR="00795082" w:rsidRPr="000F7C78" w:rsidRDefault="00795082" w:rsidP="00A240FA">
      <w:pPr>
        <w:pStyle w:val="Normal1"/>
        <w:spacing w:line="240" w:lineRule="auto"/>
        <w:rPr>
          <w:rFonts w:eastAsiaTheme="minorHAnsi" w:cs="Arial"/>
          <w:szCs w:val="22"/>
          <w:lang w:eastAsia="en-US"/>
        </w:rPr>
      </w:pPr>
    </w:p>
    <w:p w14:paraId="49E28E7E" w14:textId="1C4A013D" w:rsidR="00CA74D0" w:rsidRPr="00857F50" w:rsidRDefault="000F7C78" w:rsidP="00857F50">
      <w:pPr>
        <w:pStyle w:val="Normal1"/>
        <w:numPr>
          <w:ilvl w:val="0"/>
          <w:numId w:val="36"/>
        </w:numPr>
        <w:spacing w:line="240" w:lineRule="auto"/>
        <w:rPr>
          <w:rFonts w:eastAsiaTheme="minorHAnsi" w:cs="Arial"/>
          <w:szCs w:val="22"/>
          <w:lang w:eastAsia="en-US"/>
        </w:rPr>
      </w:pPr>
      <w:r>
        <w:rPr>
          <w:rFonts w:eastAsia="Times New Roman" w:cs="Arial"/>
          <w:szCs w:val="22"/>
        </w:rPr>
        <w:t>E.</w:t>
      </w:r>
      <w:r w:rsidR="00857F50">
        <w:rPr>
          <w:rFonts w:eastAsia="Times New Roman" w:cs="Arial"/>
          <w:szCs w:val="22"/>
        </w:rPr>
        <w:t>g.</w:t>
      </w:r>
      <w:r w:rsidR="00CC1CEB">
        <w:rPr>
          <w:rFonts w:eastAsia="Times New Roman" w:cs="Arial"/>
          <w:szCs w:val="22"/>
        </w:rPr>
        <w:t xml:space="preserve"> </w:t>
      </w:r>
      <w:r w:rsidR="00F67D0F" w:rsidRPr="000F7C78">
        <w:rPr>
          <w:rFonts w:eastAsia="Times New Roman" w:cs="Arial"/>
          <w:szCs w:val="22"/>
        </w:rPr>
        <w:t xml:space="preserve">The divisor is much smaller than </w:t>
      </w:r>
      <w:r w:rsidR="00F67D0F" w:rsidRPr="000F7C78">
        <w:t xml:space="preserve">3.2 </w:t>
      </w:r>
      <w:r w:rsidR="00F67D0F" w:rsidRPr="000F7C78">
        <w:sym w:font="Symbol" w:char="F0B4"/>
      </w:r>
      <w:r w:rsidR="00F67D0F" w:rsidRPr="000F7C78">
        <w:t xml:space="preserve"> 10</w:t>
      </w:r>
      <w:r w:rsidR="00F67D0F" w:rsidRPr="000F7C78">
        <w:rPr>
          <w:vertAlign w:val="superscript"/>
        </w:rPr>
        <w:t>5</w:t>
      </w:r>
      <w:r w:rsidR="00F67D0F" w:rsidRPr="000F7C78">
        <w:t xml:space="preserve"> so will go into it many times.</w:t>
      </w:r>
      <w:r w:rsidR="00551569">
        <w:t xml:space="preserve"> </w:t>
      </w:r>
      <w:r w:rsidR="00F67D0F" w:rsidRPr="000F7C78">
        <w:t xml:space="preserve">However, the answer is smaller than 3.2 </w:t>
      </w:r>
      <w:r w:rsidR="00F67D0F" w:rsidRPr="000F7C78">
        <w:sym w:font="Symbol" w:char="F0B4"/>
      </w:r>
      <w:r w:rsidR="00F67D0F" w:rsidRPr="000F7C78">
        <w:t xml:space="preserve"> 10</w:t>
      </w:r>
      <w:r w:rsidR="00F67D0F" w:rsidRPr="00857F50">
        <w:rPr>
          <w:vertAlign w:val="superscript"/>
        </w:rPr>
        <w:t>5</w:t>
      </w:r>
      <w:r w:rsidR="00F67D0F" w:rsidRPr="000F7C78">
        <w:t xml:space="preserve"> (10</w:t>
      </w:r>
      <w:r w:rsidR="00F67D0F" w:rsidRPr="00857F50">
        <w:rPr>
          <w:vertAlign w:val="superscript"/>
        </w:rPr>
        <w:t>2</w:t>
      </w:r>
      <w:r w:rsidR="00F67D0F" w:rsidRPr="000F7C78">
        <w:t xml:space="preserve"> &lt; 10</w:t>
      </w:r>
      <w:r w:rsidR="00F67D0F" w:rsidRPr="00857F50">
        <w:rPr>
          <w:vertAlign w:val="superscript"/>
        </w:rPr>
        <w:t>5</w:t>
      </w:r>
      <w:r w:rsidR="00F67D0F" w:rsidRPr="000F7C78">
        <w:t>) so it cannot be correct.</w:t>
      </w:r>
    </w:p>
    <w:p w14:paraId="0EEE7CE2" w14:textId="77777777" w:rsidR="00857F50" w:rsidRDefault="00857F50" w:rsidP="000F7C78">
      <w:pPr>
        <w:pStyle w:val="Normal1"/>
        <w:spacing w:line="240" w:lineRule="auto"/>
        <w:ind w:left="360"/>
        <w:rPr>
          <w:rFonts w:eastAsia="Times New Roman" w:cs="Arial"/>
          <w:szCs w:val="22"/>
        </w:rPr>
      </w:pPr>
    </w:p>
    <w:p w14:paraId="138145A1" w14:textId="497D9982" w:rsidR="000F7C78" w:rsidRPr="00405BFF" w:rsidRDefault="000F7C78" w:rsidP="000F7C78">
      <w:pPr>
        <w:pStyle w:val="Normal1"/>
        <w:spacing w:line="240" w:lineRule="auto"/>
        <w:ind w:left="360"/>
      </w:pPr>
      <w:r w:rsidRPr="00405BFF">
        <w:rPr>
          <w:rFonts w:eastAsia="Times New Roman" w:cs="Arial"/>
          <w:szCs w:val="22"/>
        </w:rPr>
        <w:t>E.g.</w:t>
      </w:r>
      <w:r w:rsidR="00CC1CEB" w:rsidRPr="00405BFF">
        <w:rPr>
          <w:rFonts w:eastAsia="Times New Roman" w:cs="Arial"/>
          <w:szCs w:val="22"/>
        </w:rPr>
        <w:t xml:space="preserve"> </w:t>
      </w:r>
      <w:r w:rsidR="00502E48" w:rsidRPr="00405BFF">
        <w:rPr>
          <w:rFonts w:eastAsia="Times New Roman" w:cs="Arial"/>
          <w:position w:val="-6"/>
          <w:szCs w:val="22"/>
        </w:rPr>
        <w:object w:dxaOrig="1680" w:dyaOrig="340" w14:anchorId="6776BFEF">
          <v:shape id="_x0000_i1035" type="#_x0000_t75" alt="equation" style="width:84pt;height:17.25pt" o:ole="">
            <v:imagedata r:id="rId31" o:title=""/>
          </v:shape>
          <o:OLEObject Type="Embed" ProgID="Equation.DSMT4" ShapeID="_x0000_i1035" DrawAspect="Content" ObjectID="_1663147961" r:id="rId32"/>
        </w:object>
      </w:r>
      <w:proofErr w:type="gramStart"/>
      <w:r w:rsidRPr="00405BFF">
        <w:rPr>
          <w:rFonts w:eastAsia="Times New Roman" w:cs="Arial"/>
          <w:szCs w:val="22"/>
        </w:rPr>
        <w:t>so</w:t>
      </w:r>
      <w:proofErr w:type="gramEnd"/>
      <w:r w:rsidRPr="00405BFF">
        <w:rPr>
          <w:rFonts w:eastAsia="Times New Roman" w:cs="Arial"/>
          <w:szCs w:val="22"/>
        </w:rPr>
        <w:t xml:space="preserve"> Alan’s answer looks too small</w:t>
      </w:r>
      <w:r w:rsidR="00795082" w:rsidRPr="00405BFF">
        <w:rPr>
          <w:rFonts w:eastAsia="Times New Roman" w:cs="Arial"/>
          <w:szCs w:val="22"/>
        </w:rPr>
        <w:t xml:space="preserve"> </w:t>
      </w:r>
      <w:proofErr w:type="spellStart"/>
      <w:r w:rsidR="00795082" w:rsidRPr="00405BFF">
        <w:rPr>
          <w:rFonts w:eastAsia="Times New Roman" w:cs="Arial"/>
          <w:szCs w:val="22"/>
        </w:rPr>
        <w:t>oe</w:t>
      </w:r>
      <w:proofErr w:type="spellEnd"/>
      <w:r w:rsidR="00CC1CEB" w:rsidRPr="00405BFF">
        <w:rPr>
          <w:rFonts w:eastAsia="Times New Roman" w:cs="Arial"/>
          <w:szCs w:val="22"/>
        </w:rPr>
        <w:t>.</w:t>
      </w:r>
    </w:p>
    <w:p w14:paraId="6158DA66" w14:textId="77777777" w:rsidR="000F7C78" w:rsidRPr="00405BFF" w:rsidRDefault="000F7C78" w:rsidP="000F7C78">
      <w:pPr>
        <w:pStyle w:val="Normal1"/>
        <w:spacing w:line="240" w:lineRule="auto"/>
        <w:rPr>
          <w:rFonts w:eastAsiaTheme="minorHAnsi" w:cs="Arial"/>
          <w:szCs w:val="22"/>
          <w:lang w:eastAsia="en-US"/>
        </w:rPr>
      </w:pPr>
    </w:p>
    <w:p w14:paraId="4ACCD76F" w14:textId="2BF73C68" w:rsidR="00857F50" w:rsidRDefault="00502E48" w:rsidP="00857F50">
      <w:pPr>
        <w:pStyle w:val="Normal1"/>
        <w:numPr>
          <w:ilvl w:val="0"/>
          <w:numId w:val="36"/>
        </w:numPr>
        <w:spacing w:line="240" w:lineRule="auto"/>
        <w:rPr>
          <w:rFonts w:eastAsiaTheme="minorHAnsi" w:cs="Arial"/>
          <w:szCs w:val="22"/>
          <w:lang w:eastAsia="en-US"/>
        </w:rPr>
      </w:pPr>
      <w:r w:rsidRPr="00610A39">
        <w:rPr>
          <w:rFonts w:cs="Arial"/>
          <w:position w:val="-24"/>
          <w:szCs w:val="22"/>
          <w:lang w:eastAsia="en-US"/>
        </w:rPr>
        <w:object w:dxaOrig="1660" w:dyaOrig="600" w14:anchorId="18B160BD">
          <v:shape id="_x0000_i1036" type="#_x0000_t75" alt="equation" style="width:83.25pt;height:30pt" o:ole="">
            <v:imagedata r:id="rId33" o:title=""/>
          </v:shape>
          <o:OLEObject Type="Embed" ProgID="Equation.DSMT4" ShapeID="_x0000_i1036" DrawAspect="Content" ObjectID="_1663147962" r:id="rId34"/>
        </w:object>
      </w:r>
      <w:r w:rsidR="00857F50" w:rsidRPr="00857F50">
        <w:rPr>
          <w:rFonts w:cs="Arial"/>
          <w:szCs w:val="22"/>
          <w:lang w:eastAsia="en-US"/>
        </w:rPr>
        <w:t xml:space="preserve"> and </w:t>
      </w:r>
      <w:r w:rsidRPr="00610A39">
        <w:rPr>
          <w:rFonts w:cs="Arial"/>
          <w:position w:val="-24"/>
          <w:szCs w:val="22"/>
          <w:lang w:eastAsia="en-US"/>
        </w:rPr>
        <w:object w:dxaOrig="1840" w:dyaOrig="600" w14:anchorId="67D8FF16">
          <v:shape id="_x0000_i1037" type="#_x0000_t75" alt="equation" style="width:91.5pt;height:30pt" o:ole="">
            <v:imagedata r:id="rId35" o:title=""/>
          </v:shape>
          <o:OLEObject Type="Embed" ProgID="Equation.DSMT4" ShapeID="_x0000_i1037" DrawAspect="Content" ObjectID="_1663147963" r:id="rId36"/>
        </w:object>
      </w:r>
      <w:r w:rsidR="00857F50">
        <w:rPr>
          <w:rFonts w:cs="Arial"/>
          <w:szCs w:val="22"/>
          <w:lang w:eastAsia="en-US"/>
        </w:rPr>
        <w:t xml:space="preserve"> </w:t>
      </w:r>
      <w:proofErr w:type="spellStart"/>
      <w:r w:rsidR="00857F50" w:rsidRPr="00857F50">
        <w:rPr>
          <w:rFonts w:cs="Arial"/>
          <w:szCs w:val="22"/>
          <w:lang w:eastAsia="en-US"/>
        </w:rPr>
        <w:t>oe</w:t>
      </w:r>
      <w:proofErr w:type="spellEnd"/>
      <w:r w:rsidR="00857F50" w:rsidRPr="00857F50">
        <w:rPr>
          <w:rFonts w:cs="Arial"/>
          <w:szCs w:val="22"/>
          <w:lang w:eastAsia="en-US"/>
        </w:rPr>
        <w:t xml:space="preserve">. </w:t>
      </w:r>
      <w:r w:rsidR="00456552">
        <w:rPr>
          <w:rFonts w:cs="Arial"/>
          <w:szCs w:val="22"/>
          <w:lang w:eastAsia="en-US"/>
        </w:rPr>
        <w:t xml:space="preserve">Fuel </w:t>
      </w:r>
      <w:r w:rsidR="00857F50">
        <w:rPr>
          <w:rFonts w:cs="Arial"/>
          <w:szCs w:val="22"/>
          <w:lang w:eastAsia="en-US"/>
        </w:rPr>
        <w:t>Solutions</w:t>
      </w:r>
      <w:r w:rsidR="00857F50" w:rsidRPr="00857F50">
        <w:rPr>
          <w:rFonts w:cs="Arial"/>
          <w:szCs w:val="22"/>
          <w:lang w:eastAsia="en-US"/>
        </w:rPr>
        <w:t xml:space="preserve"> is better value at </w:t>
      </w:r>
      <w:r w:rsidR="00857F50">
        <w:rPr>
          <w:rFonts w:cs="Arial"/>
          <w:szCs w:val="22"/>
          <w:lang w:eastAsia="en-US"/>
        </w:rPr>
        <w:t>4.13</w:t>
      </w:r>
      <w:r w:rsidR="00857F50" w:rsidRPr="00857F50">
        <w:rPr>
          <w:rFonts w:cs="Arial"/>
          <w:szCs w:val="22"/>
          <w:lang w:eastAsia="en-US"/>
        </w:rPr>
        <w:t>p per litre</w:t>
      </w:r>
      <w:r w:rsidR="00857F50">
        <w:rPr>
          <w:rFonts w:cs="Arial"/>
          <w:szCs w:val="22"/>
          <w:lang w:eastAsia="en-US"/>
        </w:rPr>
        <w:t>.</w:t>
      </w:r>
    </w:p>
    <w:p w14:paraId="1B69D058" w14:textId="77777777" w:rsidR="00857F50" w:rsidRPr="00857F50" w:rsidRDefault="00857F50" w:rsidP="00857F50">
      <w:pPr>
        <w:pStyle w:val="Normal1"/>
        <w:spacing w:line="240" w:lineRule="auto"/>
        <w:rPr>
          <w:rFonts w:eastAsiaTheme="minorHAnsi" w:cs="Arial"/>
          <w:szCs w:val="22"/>
          <w:lang w:eastAsia="en-US"/>
        </w:rPr>
      </w:pPr>
    </w:p>
    <w:p w14:paraId="3B5C77DD" w14:textId="69E92F83" w:rsidR="00835975" w:rsidRPr="00405BFF" w:rsidRDefault="00502E48" w:rsidP="00A240FA">
      <w:pPr>
        <w:pStyle w:val="Normal1"/>
        <w:numPr>
          <w:ilvl w:val="0"/>
          <w:numId w:val="36"/>
        </w:numPr>
        <w:spacing w:line="240" w:lineRule="auto"/>
        <w:rPr>
          <w:rFonts w:eastAsiaTheme="minorHAnsi" w:cs="Arial"/>
          <w:szCs w:val="22"/>
          <w:lang w:eastAsia="en-US"/>
        </w:rPr>
      </w:pPr>
      <w:r w:rsidRPr="00405BFF">
        <w:rPr>
          <w:rFonts w:eastAsia="Times New Roman" w:cs="Arial"/>
          <w:position w:val="-28"/>
          <w:szCs w:val="22"/>
        </w:rPr>
        <w:object w:dxaOrig="5280" w:dyaOrig="680" w14:anchorId="51AE28DD">
          <v:shape id="_x0000_i1038" type="#_x0000_t75" alt="equation" style="width:264.75pt;height:33.75pt" o:ole="">
            <v:imagedata r:id="rId37" o:title=""/>
          </v:shape>
          <o:OLEObject Type="Embed" ProgID="Equation.DSMT4" ShapeID="_x0000_i1038" DrawAspect="Content" ObjectID="_1663147964" r:id="rId38"/>
        </w:object>
      </w:r>
    </w:p>
    <w:p w14:paraId="656F3EA9" w14:textId="580FD5CE" w:rsidR="00835975" w:rsidRDefault="00502E48" w:rsidP="00835975">
      <w:pPr>
        <w:pStyle w:val="Normal1"/>
        <w:spacing w:line="240" w:lineRule="auto"/>
        <w:ind w:left="360"/>
        <w:rPr>
          <w:rFonts w:eastAsia="Times New Roman" w:cs="Arial"/>
          <w:szCs w:val="22"/>
        </w:rPr>
      </w:pPr>
      <w:r w:rsidRPr="00652FE7">
        <w:rPr>
          <w:rFonts w:eastAsia="Times New Roman" w:cs="Arial"/>
          <w:position w:val="-90"/>
          <w:szCs w:val="22"/>
        </w:rPr>
        <w:object w:dxaOrig="3760" w:dyaOrig="1440" w14:anchorId="2162757D">
          <v:shape id="_x0000_i1039" type="#_x0000_t75" alt="equation" style="width:188.25pt;height:1in" o:ole="">
            <v:imagedata r:id="rId39" o:title=""/>
          </v:shape>
          <o:OLEObject Type="Embed" ProgID="Equation.DSMT4" ShapeID="_x0000_i1039" DrawAspect="Content" ObjectID="_1663147965" r:id="rId40"/>
        </w:object>
      </w:r>
      <w:r w:rsidR="00835975">
        <w:rPr>
          <w:rFonts w:eastAsia="Times New Roman" w:cs="Arial"/>
          <w:szCs w:val="22"/>
        </w:rPr>
        <w:t xml:space="preserve"> (3sf)</w:t>
      </w:r>
    </w:p>
    <w:p w14:paraId="2E1E042A" w14:textId="77777777" w:rsidR="00835975" w:rsidRPr="00835975" w:rsidRDefault="00835975" w:rsidP="00835975">
      <w:pPr>
        <w:pStyle w:val="Normal1"/>
        <w:spacing w:line="240" w:lineRule="auto"/>
        <w:ind w:left="360"/>
        <w:rPr>
          <w:rFonts w:eastAsiaTheme="minorHAnsi" w:cs="Arial"/>
          <w:szCs w:val="22"/>
          <w:lang w:eastAsia="en-US"/>
        </w:rPr>
      </w:pPr>
    </w:p>
    <w:p w14:paraId="50927A87" w14:textId="55FE97DF" w:rsidR="00A240FA" w:rsidRPr="000F7C78" w:rsidRDefault="00502E48" w:rsidP="00A240FA">
      <w:pPr>
        <w:pStyle w:val="Normal1"/>
        <w:numPr>
          <w:ilvl w:val="0"/>
          <w:numId w:val="36"/>
        </w:numPr>
        <w:spacing w:line="240" w:lineRule="auto"/>
        <w:rPr>
          <w:rFonts w:eastAsiaTheme="minorHAnsi" w:cs="Arial"/>
          <w:szCs w:val="22"/>
          <w:lang w:eastAsia="en-US"/>
        </w:rPr>
      </w:pPr>
      <w:r w:rsidRPr="00454215">
        <w:rPr>
          <w:rFonts w:eastAsia="Times New Roman" w:cs="Arial"/>
          <w:position w:val="-22"/>
          <w:szCs w:val="22"/>
        </w:rPr>
        <w:object w:dxaOrig="2960" w:dyaOrig="620" w14:anchorId="5941EFA9">
          <v:shape id="_x0000_i1040" type="#_x0000_t75" alt="equation" style="width:148.5pt;height:30.75pt" o:ole="">
            <v:imagedata r:id="rId41" o:title=""/>
          </v:shape>
          <o:OLEObject Type="Embed" ProgID="Equation.DSMT4" ShapeID="_x0000_i1040" DrawAspect="Content" ObjectID="_1663147966" r:id="rId42"/>
        </w:object>
      </w:r>
      <w:r w:rsidR="008E38E9">
        <w:rPr>
          <w:rFonts w:eastAsia="Times New Roman" w:cs="Arial"/>
          <w:szCs w:val="22"/>
        </w:rPr>
        <w:t xml:space="preserve"> </w:t>
      </w:r>
      <w:r w:rsidR="00696141">
        <w:rPr>
          <w:rFonts w:eastAsia="Times New Roman" w:cs="Arial"/>
          <w:szCs w:val="22"/>
        </w:rPr>
        <w:t>m/s</w:t>
      </w:r>
      <w:r w:rsidR="008E38E9">
        <w:rPr>
          <w:rFonts w:eastAsia="Times New Roman" w:cs="Arial"/>
          <w:szCs w:val="22"/>
        </w:rPr>
        <w:t xml:space="preserve"> (3sf)</w:t>
      </w:r>
    </w:p>
    <w:p w14:paraId="64773B87" w14:textId="0CAEEA13" w:rsidR="00DC2DCD" w:rsidRDefault="00DC2DCD">
      <w:pPr>
        <w:rPr>
          <w:b/>
        </w:rPr>
      </w:pPr>
      <w:r>
        <w:rPr>
          <w:b/>
        </w:rPr>
        <w:br w:type="page"/>
      </w:r>
    </w:p>
    <w:p w14:paraId="22856B53" w14:textId="76701E0F" w:rsidR="00A240FA" w:rsidRDefault="00857F50" w:rsidP="00A240FA">
      <w:pPr>
        <w:pStyle w:val="Normal1"/>
        <w:spacing w:line="240" w:lineRule="auto"/>
        <w:rPr>
          <w:b/>
        </w:rPr>
      </w:pPr>
      <w:r>
        <w:rPr>
          <w:b/>
        </w:rPr>
        <w:lastRenderedPageBreak/>
        <w:t>E</w:t>
      </w:r>
      <w:r w:rsidR="00A240FA" w:rsidRPr="00643DA1">
        <w:rPr>
          <w:b/>
        </w:rPr>
        <w:t>xtension</w:t>
      </w:r>
    </w:p>
    <w:p w14:paraId="463E21AE" w14:textId="77777777" w:rsidR="00857F50" w:rsidRPr="00857F50" w:rsidRDefault="00857F50" w:rsidP="00A240FA">
      <w:pPr>
        <w:pStyle w:val="Normal1"/>
        <w:spacing w:line="240" w:lineRule="auto"/>
        <w:rPr>
          <w:bCs/>
        </w:rPr>
      </w:pPr>
    </w:p>
    <w:p w14:paraId="380CE7A2" w14:textId="553A10C5" w:rsidR="005B34C6" w:rsidRDefault="00502E48" w:rsidP="00A240FA">
      <w:pPr>
        <w:pStyle w:val="Normal1"/>
        <w:spacing w:line="240" w:lineRule="auto"/>
        <w:rPr>
          <w:rFonts w:eastAsiaTheme="minorHAnsi" w:cs="Arial"/>
          <w:szCs w:val="22"/>
          <w:lang w:eastAsia="en-US"/>
        </w:rPr>
      </w:pPr>
      <w:r w:rsidRPr="00DA1BEE">
        <w:rPr>
          <w:rFonts w:eastAsiaTheme="minorHAnsi" w:cs="Arial"/>
          <w:position w:val="-22"/>
          <w:szCs w:val="22"/>
          <w:lang w:eastAsia="en-US"/>
        </w:rPr>
        <w:object w:dxaOrig="4819" w:dyaOrig="620" w14:anchorId="5742F265">
          <v:shape id="_x0000_i1041" type="#_x0000_t75" alt="equation" style="width:240.75pt;height:30.75pt" o:ole="">
            <v:imagedata r:id="rId43" o:title=""/>
          </v:shape>
          <o:OLEObject Type="Embed" ProgID="Equation.DSMT4" ShapeID="_x0000_i1041" DrawAspect="Content" ObjectID="_1663147967" r:id="rId44"/>
        </w:object>
      </w:r>
      <w:r w:rsidR="00C725CF" w:rsidRPr="00DA1BEE">
        <w:rPr>
          <w:rFonts w:eastAsiaTheme="minorHAnsi" w:cs="Arial"/>
          <w:szCs w:val="22"/>
          <w:lang w:eastAsia="en-US"/>
        </w:rPr>
        <w:t>m/s</w:t>
      </w:r>
    </w:p>
    <w:p w14:paraId="621F0BEA" w14:textId="77777777" w:rsidR="005B34C6" w:rsidRDefault="005B34C6" w:rsidP="00A240FA">
      <w:pPr>
        <w:pStyle w:val="Normal1"/>
        <w:spacing w:line="240" w:lineRule="auto"/>
        <w:rPr>
          <w:rFonts w:eastAsiaTheme="minorHAnsi" w:cs="Arial"/>
          <w:szCs w:val="22"/>
          <w:lang w:eastAsia="en-US"/>
        </w:rPr>
      </w:pPr>
    </w:p>
    <w:p w14:paraId="5C18F695" w14:textId="77777777" w:rsidR="00CA30C6" w:rsidRDefault="00CA30C6" w:rsidP="00A240FA">
      <w:pPr>
        <w:pStyle w:val="Normal1"/>
        <w:spacing w:line="240" w:lineRule="auto"/>
        <w:rPr>
          <w:rFonts w:eastAsiaTheme="minorHAnsi" w:cs="Arial"/>
          <w:szCs w:val="22"/>
          <w:lang w:eastAsia="en-US"/>
        </w:rPr>
      </w:pPr>
    </w:p>
    <w:p w14:paraId="44B8A585" w14:textId="77777777" w:rsidR="00795082" w:rsidRDefault="00795082" w:rsidP="00A240FA">
      <w:pPr>
        <w:pStyle w:val="Normal1"/>
        <w:spacing w:line="240" w:lineRule="auto"/>
        <w:rPr>
          <w:rFonts w:eastAsiaTheme="minorHAnsi" w:cs="Arial"/>
          <w:szCs w:val="22"/>
          <w:lang w:eastAsia="en-US"/>
        </w:rPr>
      </w:pPr>
    </w:p>
    <w:p w14:paraId="7AB2AEAA" w14:textId="441801A1" w:rsidR="00795082" w:rsidRDefault="00795082" w:rsidP="00A240FA">
      <w:pPr>
        <w:pStyle w:val="Normal1"/>
        <w:spacing w:line="240" w:lineRule="auto"/>
        <w:rPr>
          <w:rFonts w:eastAsiaTheme="minorHAnsi" w:cs="Arial"/>
          <w:szCs w:val="22"/>
          <w:lang w:eastAsia="en-US"/>
        </w:rPr>
      </w:pPr>
    </w:p>
    <w:p w14:paraId="68036569" w14:textId="65566ADF" w:rsidR="00652FE7" w:rsidRDefault="00652FE7" w:rsidP="00A240FA">
      <w:pPr>
        <w:pStyle w:val="Normal1"/>
        <w:spacing w:line="240" w:lineRule="auto"/>
        <w:rPr>
          <w:rFonts w:eastAsiaTheme="minorHAnsi" w:cs="Arial"/>
          <w:szCs w:val="22"/>
          <w:lang w:eastAsia="en-US"/>
        </w:rPr>
      </w:pPr>
    </w:p>
    <w:p w14:paraId="3F4EE546" w14:textId="50BE765C" w:rsidR="00652FE7" w:rsidRDefault="00652FE7" w:rsidP="00A240FA">
      <w:pPr>
        <w:pStyle w:val="Normal1"/>
        <w:spacing w:line="240" w:lineRule="auto"/>
        <w:rPr>
          <w:rFonts w:eastAsiaTheme="minorHAnsi" w:cs="Arial"/>
          <w:szCs w:val="22"/>
          <w:lang w:eastAsia="en-US"/>
        </w:rPr>
      </w:pPr>
    </w:p>
    <w:p w14:paraId="35CF8FA6" w14:textId="76C6A02E" w:rsidR="00652FE7" w:rsidRDefault="00652FE7" w:rsidP="00A240FA">
      <w:pPr>
        <w:pStyle w:val="Normal1"/>
        <w:spacing w:line="240" w:lineRule="auto"/>
        <w:rPr>
          <w:rFonts w:eastAsiaTheme="minorHAnsi" w:cs="Arial"/>
          <w:szCs w:val="22"/>
          <w:lang w:eastAsia="en-US"/>
        </w:rPr>
      </w:pPr>
    </w:p>
    <w:p w14:paraId="3CFBEC7D" w14:textId="27AC40EB" w:rsidR="00652FE7" w:rsidRDefault="00652FE7" w:rsidP="00A240FA">
      <w:pPr>
        <w:pStyle w:val="Normal1"/>
        <w:spacing w:line="240" w:lineRule="auto"/>
        <w:rPr>
          <w:rFonts w:eastAsiaTheme="minorHAnsi" w:cs="Arial"/>
          <w:szCs w:val="22"/>
          <w:lang w:eastAsia="en-US"/>
        </w:rPr>
      </w:pPr>
    </w:p>
    <w:p w14:paraId="1643321E" w14:textId="2AE66BF6" w:rsidR="00652FE7" w:rsidRDefault="00652FE7" w:rsidP="00A240FA">
      <w:pPr>
        <w:pStyle w:val="Normal1"/>
        <w:spacing w:line="240" w:lineRule="auto"/>
        <w:rPr>
          <w:rFonts w:eastAsiaTheme="minorHAnsi" w:cs="Arial"/>
          <w:szCs w:val="22"/>
          <w:lang w:eastAsia="en-US"/>
        </w:rPr>
      </w:pPr>
    </w:p>
    <w:p w14:paraId="64C885A5" w14:textId="7BBBFD81" w:rsidR="00652FE7" w:rsidRDefault="00652FE7" w:rsidP="00A240FA">
      <w:pPr>
        <w:pStyle w:val="Normal1"/>
        <w:spacing w:line="240" w:lineRule="auto"/>
        <w:rPr>
          <w:rFonts w:eastAsiaTheme="minorHAnsi" w:cs="Arial"/>
          <w:szCs w:val="22"/>
          <w:lang w:eastAsia="en-US"/>
        </w:rPr>
      </w:pPr>
    </w:p>
    <w:p w14:paraId="75F933A6" w14:textId="743F55D2" w:rsidR="00652FE7" w:rsidRDefault="00652FE7" w:rsidP="00A240FA">
      <w:pPr>
        <w:pStyle w:val="Normal1"/>
        <w:spacing w:line="240" w:lineRule="auto"/>
        <w:rPr>
          <w:rFonts w:eastAsiaTheme="minorHAnsi" w:cs="Arial"/>
          <w:szCs w:val="22"/>
          <w:lang w:eastAsia="en-US"/>
        </w:rPr>
      </w:pPr>
    </w:p>
    <w:p w14:paraId="3CCC567F" w14:textId="061F0DB2" w:rsidR="00652FE7" w:rsidRDefault="00652FE7" w:rsidP="00A240FA">
      <w:pPr>
        <w:pStyle w:val="Normal1"/>
        <w:spacing w:line="240" w:lineRule="auto"/>
        <w:rPr>
          <w:rFonts w:eastAsiaTheme="minorHAnsi" w:cs="Arial"/>
          <w:szCs w:val="22"/>
          <w:lang w:eastAsia="en-US"/>
        </w:rPr>
      </w:pPr>
    </w:p>
    <w:p w14:paraId="705D2B0C" w14:textId="41494CD7" w:rsidR="00652FE7" w:rsidRDefault="00652FE7" w:rsidP="00A240FA">
      <w:pPr>
        <w:pStyle w:val="Normal1"/>
        <w:spacing w:line="240" w:lineRule="auto"/>
        <w:rPr>
          <w:rFonts w:eastAsiaTheme="minorHAnsi" w:cs="Arial"/>
          <w:szCs w:val="22"/>
          <w:lang w:eastAsia="en-US"/>
        </w:rPr>
      </w:pPr>
    </w:p>
    <w:p w14:paraId="3415BA15" w14:textId="409099A3" w:rsidR="00652FE7" w:rsidRDefault="00652FE7" w:rsidP="00A240FA">
      <w:pPr>
        <w:pStyle w:val="Normal1"/>
        <w:spacing w:line="240" w:lineRule="auto"/>
        <w:rPr>
          <w:rFonts w:eastAsiaTheme="minorHAnsi" w:cs="Arial"/>
          <w:szCs w:val="22"/>
          <w:lang w:eastAsia="en-US"/>
        </w:rPr>
      </w:pPr>
    </w:p>
    <w:p w14:paraId="0662CC2C" w14:textId="173F722D" w:rsidR="00652FE7" w:rsidRDefault="00652FE7" w:rsidP="00A240FA">
      <w:pPr>
        <w:pStyle w:val="Normal1"/>
        <w:spacing w:line="240" w:lineRule="auto"/>
        <w:rPr>
          <w:rFonts w:eastAsiaTheme="minorHAnsi" w:cs="Arial"/>
          <w:szCs w:val="22"/>
          <w:lang w:eastAsia="en-US"/>
        </w:rPr>
      </w:pPr>
    </w:p>
    <w:p w14:paraId="780BF90B" w14:textId="7E5E0CE2" w:rsidR="00652FE7" w:rsidRDefault="00652FE7" w:rsidP="00A240FA">
      <w:pPr>
        <w:pStyle w:val="Normal1"/>
        <w:spacing w:line="240" w:lineRule="auto"/>
        <w:rPr>
          <w:rFonts w:eastAsiaTheme="minorHAnsi" w:cs="Arial"/>
          <w:szCs w:val="22"/>
          <w:lang w:eastAsia="en-US"/>
        </w:rPr>
      </w:pPr>
    </w:p>
    <w:p w14:paraId="79213DE6" w14:textId="0B508DE1" w:rsidR="00652FE7" w:rsidRDefault="00652FE7" w:rsidP="00A240FA">
      <w:pPr>
        <w:pStyle w:val="Normal1"/>
        <w:spacing w:line="240" w:lineRule="auto"/>
        <w:rPr>
          <w:rFonts w:eastAsiaTheme="minorHAnsi" w:cs="Arial"/>
          <w:szCs w:val="22"/>
          <w:lang w:eastAsia="en-US"/>
        </w:rPr>
      </w:pPr>
    </w:p>
    <w:p w14:paraId="2C5FA4D1" w14:textId="6C42A29E" w:rsidR="00652FE7" w:rsidRDefault="00652FE7" w:rsidP="00A240FA">
      <w:pPr>
        <w:pStyle w:val="Normal1"/>
        <w:spacing w:line="240" w:lineRule="auto"/>
        <w:rPr>
          <w:rFonts w:eastAsiaTheme="minorHAnsi" w:cs="Arial"/>
          <w:szCs w:val="22"/>
          <w:lang w:eastAsia="en-US"/>
        </w:rPr>
      </w:pPr>
    </w:p>
    <w:p w14:paraId="5365662F" w14:textId="740DEA5E" w:rsidR="00652FE7" w:rsidRDefault="00652FE7" w:rsidP="00A240FA">
      <w:pPr>
        <w:pStyle w:val="Normal1"/>
        <w:spacing w:line="240" w:lineRule="auto"/>
        <w:rPr>
          <w:rFonts w:eastAsiaTheme="minorHAnsi" w:cs="Arial"/>
          <w:szCs w:val="22"/>
          <w:lang w:eastAsia="en-US"/>
        </w:rPr>
      </w:pPr>
    </w:p>
    <w:p w14:paraId="54E51B6C" w14:textId="7459E110" w:rsidR="00652FE7" w:rsidRDefault="00652FE7" w:rsidP="00A240FA">
      <w:pPr>
        <w:pStyle w:val="Normal1"/>
        <w:spacing w:line="240" w:lineRule="auto"/>
        <w:rPr>
          <w:rFonts w:eastAsiaTheme="minorHAnsi" w:cs="Arial"/>
          <w:szCs w:val="22"/>
          <w:lang w:eastAsia="en-US"/>
        </w:rPr>
      </w:pPr>
    </w:p>
    <w:p w14:paraId="371C130E" w14:textId="4B13DDD2" w:rsidR="00652FE7" w:rsidRDefault="00652FE7" w:rsidP="00A240FA">
      <w:pPr>
        <w:pStyle w:val="Normal1"/>
        <w:spacing w:line="240" w:lineRule="auto"/>
        <w:rPr>
          <w:rFonts w:eastAsiaTheme="minorHAnsi" w:cs="Arial"/>
          <w:szCs w:val="22"/>
          <w:lang w:eastAsia="en-US"/>
        </w:rPr>
      </w:pPr>
    </w:p>
    <w:p w14:paraId="352AF3BF" w14:textId="4BD5B8BC" w:rsidR="00857F50" w:rsidRDefault="00857F50" w:rsidP="00A240FA">
      <w:pPr>
        <w:pStyle w:val="Normal1"/>
        <w:spacing w:line="240" w:lineRule="auto"/>
        <w:rPr>
          <w:rFonts w:eastAsiaTheme="minorHAnsi" w:cs="Arial"/>
          <w:szCs w:val="22"/>
          <w:lang w:eastAsia="en-US"/>
        </w:rPr>
      </w:pPr>
    </w:p>
    <w:p w14:paraId="611CCFAC" w14:textId="77777777" w:rsidR="00857F50" w:rsidRDefault="00857F50" w:rsidP="00A240FA">
      <w:pPr>
        <w:pStyle w:val="Normal1"/>
        <w:spacing w:line="240" w:lineRule="auto"/>
        <w:rPr>
          <w:rFonts w:eastAsiaTheme="minorHAnsi" w:cs="Arial"/>
          <w:szCs w:val="22"/>
          <w:lang w:eastAsia="en-US"/>
        </w:rPr>
      </w:pPr>
    </w:p>
    <w:p w14:paraId="4D8050EC" w14:textId="68FEEB92" w:rsidR="00652FE7" w:rsidRDefault="00652FE7" w:rsidP="00A240FA">
      <w:pPr>
        <w:pStyle w:val="Normal1"/>
        <w:spacing w:line="240" w:lineRule="auto"/>
        <w:rPr>
          <w:rFonts w:eastAsiaTheme="minorHAnsi" w:cs="Arial"/>
          <w:szCs w:val="22"/>
          <w:lang w:eastAsia="en-US"/>
        </w:rPr>
      </w:pPr>
    </w:p>
    <w:p w14:paraId="6B0F6802" w14:textId="77777777" w:rsidR="00652FE7" w:rsidRDefault="00652FE7" w:rsidP="00A240FA">
      <w:pPr>
        <w:pStyle w:val="Normal1"/>
        <w:spacing w:line="240" w:lineRule="auto"/>
        <w:rPr>
          <w:rFonts w:eastAsiaTheme="minorHAnsi" w:cs="Arial"/>
          <w:szCs w:val="22"/>
          <w:lang w:eastAsia="en-US"/>
        </w:rPr>
      </w:pPr>
    </w:p>
    <w:p w14:paraId="33E3974F" w14:textId="77777777" w:rsidR="00795082" w:rsidRDefault="00795082" w:rsidP="00A240FA">
      <w:pPr>
        <w:pStyle w:val="Normal1"/>
        <w:spacing w:line="240" w:lineRule="auto"/>
        <w:rPr>
          <w:rFonts w:eastAsiaTheme="minorHAnsi" w:cs="Arial"/>
          <w:szCs w:val="22"/>
          <w:lang w:eastAsia="en-US"/>
        </w:rPr>
      </w:pPr>
    </w:p>
    <w:p w14:paraId="3D308CBD" w14:textId="6E80CFD6" w:rsidR="00795082" w:rsidRDefault="00795082" w:rsidP="00A240FA">
      <w:pPr>
        <w:pStyle w:val="Normal1"/>
        <w:spacing w:line="240" w:lineRule="auto"/>
        <w:rPr>
          <w:rFonts w:eastAsiaTheme="minorHAnsi" w:cs="Arial"/>
          <w:szCs w:val="22"/>
          <w:lang w:eastAsia="en-US"/>
        </w:rPr>
      </w:pPr>
    </w:p>
    <w:p w14:paraId="6A539C79" w14:textId="77777777" w:rsidR="00795082" w:rsidRDefault="00795082" w:rsidP="00A240FA">
      <w:pPr>
        <w:pStyle w:val="Normal1"/>
        <w:spacing w:line="240" w:lineRule="auto"/>
        <w:rPr>
          <w:rFonts w:eastAsiaTheme="minorHAnsi" w:cs="Arial"/>
          <w:szCs w:val="22"/>
          <w:lang w:eastAsia="en-US"/>
        </w:rPr>
      </w:pPr>
    </w:p>
    <w:p w14:paraId="24A6C88B" w14:textId="6DD06845" w:rsidR="00795082" w:rsidRDefault="00795082" w:rsidP="00A240FA">
      <w:pPr>
        <w:pStyle w:val="Normal1"/>
        <w:spacing w:line="240" w:lineRule="auto"/>
        <w:rPr>
          <w:rFonts w:eastAsiaTheme="minorHAnsi" w:cs="Arial"/>
          <w:szCs w:val="22"/>
          <w:lang w:eastAsia="en-US"/>
        </w:rPr>
      </w:pPr>
    </w:p>
    <w:p w14:paraId="2D683644" w14:textId="58023229" w:rsidR="00795082" w:rsidRDefault="00795082" w:rsidP="00A240FA">
      <w:pPr>
        <w:pStyle w:val="Normal1"/>
        <w:spacing w:line="240" w:lineRule="auto"/>
        <w:rPr>
          <w:rFonts w:eastAsiaTheme="minorHAnsi" w:cs="Arial"/>
          <w:szCs w:val="22"/>
          <w:lang w:eastAsia="en-US"/>
        </w:rPr>
      </w:pPr>
    </w:p>
    <w:p w14:paraId="2B2C4194" w14:textId="444BB5DB" w:rsidR="00C70910" w:rsidRDefault="00DC2DCD" w:rsidP="00C70910">
      <w:pPr>
        <w:pStyle w:val="Normal1"/>
        <w:rPr>
          <w:i/>
          <w:color w:val="FF0000"/>
        </w:rPr>
        <w:sectPr w:rsidR="00C70910" w:rsidSect="00FA2C73">
          <w:headerReference w:type="default" r:id="rId45"/>
          <w:pgSz w:w="11906" w:h="16838"/>
          <w:pgMar w:top="1985" w:right="1700" w:bottom="1135" w:left="1418" w:header="708" w:footer="708" w:gutter="0"/>
          <w:cols w:space="708"/>
          <w:docGrid w:linePitch="360"/>
        </w:sectPr>
      </w:pPr>
      <w:r w:rsidRPr="00DC2DCD">
        <w:rPr>
          <w:rFonts w:eastAsiaTheme="minorHAnsi" w:cs="Arial"/>
          <w:szCs w:val="22"/>
          <w:lang w:eastAsia="en-US"/>
        </w:rPr>
        <mc:AlternateContent>
          <mc:Choice Requires="wps">
            <w:drawing>
              <wp:anchor distT="0" distB="0" distL="114300" distR="114300" simplePos="0" relativeHeight="251660288" behindDoc="0" locked="0" layoutInCell="1" allowOverlap="1" wp14:anchorId="47C8E7C2" wp14:editId="2E8D65AA">
                <wp:simplePos x="0" y="0"/>
                <wp:positionH relativeFrom="column">
                  <wp:posOffset>-213995</wp:posOffset>
                </wp:positionH>
                <wp:positionV relativeFrom="paragraph">
                  <wp:posOffset>1666875</wp:posOffset>
                </wp:positionV>
                <wp:extent cx="6409690" cy="1628775"/>
                <wp:effectExtent l="0" t="0" r="0" b="9525"/>
                <wp:wrapNone/>
                <wp:docPr id="16446"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E6E18C7" w14:textId="77777777" w:rsidR="00DC2DCD" w:rsidRDefault="00DC2DCD" w:rsidP="00DC2DCD">
                            <w:pPr>
                              <w:autoSpaceDE w:val="0"/>
                              <w:autoSpaceDN w:val="0"/>
                              <w:spacing w:after="57" w:line="288" w:lineRule="auto"/>
                              <w:textAlignment w:val="center"/>
                              <w:rPr>
                                <w:color w:val="0000FF"/>
                                <w:sz w:val="12"/>
                                <w:szCs w:val="12"/>
                                <w:u w:val="single"/>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 xml:space="preserve">s) and Practice Papers on the </w:t>
                            </w:r>
                            <w:hyperlink r:id="rId46" w:history="1">
                              <w:r w:rsidRPr="007F1316">
                                <w:rPr>
                                  <w:rStyle w:val="Hyperlink"/>
                                  <w:sz w:val="12"/>
                                  <w:szCs w:val="12"/>
                                </w:rPr>
                                <w:t>qualification webpage</w:t>
                              </w:r>
                            </w:hyperlink>
                            <w:r>
                              <w:rPr>
                                <w:color w:val="000000"/>
                                <w:sz w:val="12"/>
                                <w:szCs w:val="12"/>
                              </w:rPr>
                              <w:t>.</w:t>
                            </w:r>
                          </w:p>
                          <w:p w14:paraId="00B94989" w14:textId="77777777" w:rsidR="00DC2DCD" w:rsidRPr="00B82269" w:rsidRDefault="00DC2DCD" w:rsidP="00DC2DCD">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2020 - This resource may be freely copied and distributed, as long as the OCR logo and this message remain intact and OCR is acknowledged as the originator of this work.</w:t>
                            </w:r>
                          </w:p>
                          <w:p w14:paraId="5F46CBEF" w14:textId="77777777" w:rsidR="00DC2DCD" w:rsidRDefault="00DC2DCD" w:rsidP="00DC2DCD">
                            <w:pPr>
                              <w:spacing w:line="360" w:lineRule="auto"/>
                              <w:rPr>
                                <w:rFonts w:cs="Arial"/>
                                <w:color w:val="000000"/>
                                <w:sz w:val="12"/>
                                <w:szCs w:val="12"/>
                              </w:rPr>
                            </w:pPr>
                            <w:r>
                              <w:rPr>
                                <w:rFonts w:cs="Arial"/>
                                <w:color w:val="000000"/>
                                <w:sz w:val="12"/>
                                <w:szCs w:val="12"/>
                              </w:rPr>
                              <w:t>OCR acknowledges the use of the following content: n/a</w:t>
                            </w:r>
                          </w:p>
                          <w:p w14:paraId="3A0A6E63" w14:textId="77777777" w:rsidR="00DC2DCD" w:rsidRPr="00580794" w:rsidRDefault="00DC2DCD" w:rsidP="00DC2DCD">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7C8E7C2" id="AutoShape 18" o:spid="_x0000_s1026" style="position:absolute;margin-left:-16.85pt;margin-top:131.25pt;width:504.7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" fillcolor="#d8d8d8" stroked="f" strokeweight="2pt">
                <v:textbox>
                  <w:txbxContent>
                    <w:p w14:paraId="1E6E18C7" w14:textId="77777777" w:rsidR="00DC2DCD" w:rsidRDefault="00DC2DCD" w:rsidP="00DC2DCD">
                      <w:pPr>
                        <w:autoSpaceDE w:val="0"/>
                        <w:autoSpaceDN w:val="0"/>
                        <w:spacing w:after="57" w:line="288" w:lineRule="auto"/>
                        <w:textAlignment w:val="center"/>
                        <w:rPr>
                          <w:color w:val="0000FF"/>
                          <w:sz w:val="12"/>
                          <w:szCs w:val="12"/>
                          <w:u w:val="single"/>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 xml:space="preserve">s) and Practice Papers on the </w:t>
                      </w:r>
                      <w:hyperlink r:id="rId48" w:history="1">
                        <w:r w:rsidRPr="007F1316">
                          <w:rPr>
                            <w:rStyle w:val="Hyperlink"/>
                            <w:sz w:val="12"/>
                            <w:szCs w:val="12"/>
                          </w:rPr>
                          <w:t>qualification webpage</w:t>
                        </w:r>
                      </w:hyperlink>
                      <w:r>
                        <w:rPr>
                          <w:color w:val="000000"/>
                          <w:sz w:val="12"/>
                          <w:szCs w:val="12"/>
                        </w:rPr>
                        <w:t>.</w:t>
                      </w:r>
                    </w:p>
                    <w:p w14:paraId="00B94989" w14:textId="77777777" w:rsidR="00DC2DCD" w:rsidRPr="00B82269" w:rsidRDefault="00DC2DCD" w:rsidP="00DC2DCD">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2020 - This resource may be freely copied and distributed, as long as the OCR logo and this message remain intact and OCR is acknowledged as the originator of this work.</w:t>
                      </w:r>
                    </w:p>
                    <w:p w14:paraId="5F46CBEF" w14:textId="77777777" w:rsidR="00DC2DCD" w:rsidRDefault="00DC2DCD" w:rsidP="00DC2DCD">
                      <w:pPr>
                        <w:spacing w:line="360" w:lineRule="auto"/>
                        <w:rPr>
                          <w:rFonts w:cs="Arial"/>
                          <w:color w:val="000000"/>
                          <w:sz w:val="12"/>
                          <w:szCs w:val="12"/>
                        </w:rPr>
                      </w:pPr>
                      <w:r>
                        <w:rPr>
                          <w:rFonts w:cs="Arial"/>
                          <w:color w:val="000000"/>
                          <w:sz w:val="12"/>
                          <w:szCs w:val="12"/>
                        </w:rPr>
                        <w:t>OCR acknowledges the use of the following content: n/a</w:t>
                      </w:r>
                    </w:p>
                    <w:p w14:paraId="3A0A6E63" w14:textId="77777777" w:rsidR="00DC2DCD" w:rsidRPr="00580794" w:rsidRDefault="00DC2DCD" w:rsidP="00DC2DCD">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9" w:history="1">
                        <w:r>
                          <w:rPr>
                            <w:rStyle w:val="Hyperlink"/>
                            <w:rFonts w:cs="Arial"/>
                            <w:sz w:val="12"/>
                            <w:szCs w:val="12"/>
                          </w:rPr>
                          <w:t>resources.feedback@ocr.org.uk</w:t>
                        </w:r>
                      </w:hyperlink>
                    </w:p>
                  </w:txbxContent>
                </v:textbox>
              </v:roundrect>
            </w:pict>
          </mc:Fallback>
        </mc:AlternateContent>
      </w:r>
      <w:r w:rsidRPr="00DC2DCD">
        <w:rPr>
          <w:rFonts w:eastAsiaTheme="minorHAnsi" w:cs="Arial"/>
          <w:szCs w:val="22"/>
          <w:lang w:eastAsia="en-US"/>
        </w:rPr>
        <mc:AlternateContent>
          <mc:Choice Requires="wps">
            <w:drawing>
              <wp:anchor distT="0" distB="0" distL="114300" distR="114300" simplePos="0" relativeHeight="251659264" behindDoc="0" locked="0" layoutInCell="1" allowOverlap="1" wp14:anchorId="64E5E0AC" wp14:editId="0181FC22">
                <wp:simplePos x="0" y="0"/>
                <wp:positionH relativeFrom="column">
                  <wp:posOffset>-85725</wp:posOffset>
                </wp:positionH>
                <wp:positionV relativeFrom="paragraph">
                  <wp:posOffset>504190</wp:posOffset>
                </wp:positionV>
                <wp:extent cx="6281420" cy="116268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14:paraId="1A743987" w14:textId="470FA142" w:rsidR="00DC2DCD" w:rsidRPr="00685A49" w:rsidRDefault="00DC2DCD" w:rsidP="00DC2DC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0" w:history="1">
                              <w:r w:rsidRPr="007F1316">
                                <w:rPr>
                                  <w:rStyle w:val="Hyperlink"/>
                                  <w:rFonts w:cs="Arial"/>
                                  <w:sz w:val="16"/>
                                  <w:szCs w:val="16"/>
                                </w:rPr>
                                <w:t>Like’</w:t>
                              </w:r>
                            </w:hyperlink>
                            <w:r>
                              <w:rPr>
                                <w:rFonts w:cs="Arial"/>
                                <w:sz w:val="16"/>
                                <w:szCs w:val="16"/>
                              </w:rPr>
                              <w:t xml:space="preserve"> or ‘</w:t>
                            </w:r>
                            <w:hyperlink r:id="rId51" w:history="1">
                              <w:r w:rsidRPr="00F17BB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7CF9EF2" w14:textId="77777777" w:rsidR="00DC2DCD" w:rsidRPr="00301B34" w:rsidRDefault="00DC2DCD" w:rsidP="00DC2DC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2" w:history="1">
                              <w:r w:rsidRPr="00301B34">
                                <w:rPr>
                                  <w:rStyle w:val="Hyperlink"/>
                                  <w:rFonts w:cs="Arial"/>
                                  <w:sz w:val="16"/>
                                  <w:szCs w:val="16"/>
                                </w:rPr>
                                <w:t>www.ocr.org.uk/expression-of-interest</w:t>
                              </w:r>
                            </w:hyperlink>
                          </w:p>
                          <w:p w14:paraId="73119EE0" w14:textId="77777777" w:rsidR="00DC2DCD" w:rsidRPr="00301B34" w:rsidRDefault="00DC2DCD" w:rsidP="00DC2DC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608E60C" w14:textId="77777777" w:rsidR="00DC2DCD" w:rsidRPr="00FB63C2" w:rsidRDefault="00DC2DCD" w:rsidP="00DC2DC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5E0AC" id="_x0000_t202" coordsize="21600,21600" o:spt="202" path="m,l,21600r21600,l21600,xe">
                <v:stroke joinstyle="miter"/>
                <v:path gradientshapeok="t" o:connecttype="rect"/>
              </v:shapetype>
              <v:shape id="Text Box 2" o:spid="_x0000_s1027" type="#_x0000_t202" style="position:absolute;margin-left:-6.75pt;margin-top:39.7pt;width:494.6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" filled="f" stroked="f">
                <v:textbox>
                  <w:txbxContent>
                    <w:p w14:paraId="1A743987" w14:textId="470FA142" w:rsidR="00DC2DCD" w:rsidRPr="00685A49" w:rsidRDefault="00DC2DCD" w:rsidP="00DC2DC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3" w:history="1">
                        <w:r w:rsidRPr="007F1316">
                          <w:rPr>
                            <w:rStyle w:val="Hyperlink"/>
                            <w:rFonts w:cs="Arial"/>
                            <w:sz w:val="16"/>
                            <w:szCs w:val="16"/>
                          </w:rPr>
                          <w:t>Like’</w:t>
                        </w:r>
                      </w:hyperlink>
                      <w:r>
                        <w:rPr>
                          <w:rFonts w:cs="Arial"/>
                          <w:sz w:val="16"/>
                          <w:szCs w:val="16"/>
                        </w:rPr>
                        <w:t xml:space="preserve"> or ‘</w:t>
                      </w:r>
                      <w:hyperlink r:id="rId54" w:history="1">
                        <w:r w:rsidRPr="00F17BB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7CF9EF2" w14:textId="77777777" w:rsidR="00DC2DCD" w:rsidRPr="00301B34" w:rsidRDefault="00DC2DCD" w:rsidP="00DC2DC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5" w:history="1">
                        <w:r w:rsidRPr="00301B34">
                          <w:rPr>
                            <w:rStyle w:val="Hyperlink"/>
                            <w:rFonts w:cs="Arial"/>
                            <w:sz w:val="16"/>
                            <w:szCs w:val="16"/>
                          </w:rPr>
                          <w:t>www.ocr.org.uk/expression-of-interest</w:t>
                        </w:r>
                      </w:hyperlink>
                    </w:p>
                    <w:p w14:paraId="73119EE0" w14:textId="77777777" w:rsidR="00DC2DCD" w:rsidRPr="00301B34" w:rsidRDefault="00DC2DCD" w:rsidP="00DC2DC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608E60C" w14:textId="77777777" w:rsidR="00DC2DCD" w:rsidRPr="00FB63C2" w:rsidRDefault="00DC2DCD" w:rsidP="00DC2DC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857F50">
        <w:rPr>
          <w:noProof/>
        </w:rPr>
        <mc:AlternateContent>
          <mc:Choice Requires="wps">
            <w:drawing>
              <wp:anchor distT="0" distB="0" distL="114300" distR="114300" simplePos="0" relativeHeight="251623936" behindDoc="0" locked="0" layoutInCell="1" allowOverlap="1" wp14:anchorId="4CBE78CB" wp14:editId="73F20F42">
                <wp:simplePos x="0" y="0"/>
                <wp:positionH relativeFrom="column">
                  <wp:posOffset>573405</wp:posOffset>
                </wp:positionH>
                <wp:positionV relativeFrom="paragraph">
                  <wp:posOffset>9010015</wp:posOffset>
                </wp:positionV>
                <wp:extent cx="6386830" cy="2387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D97D5"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E78CB"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" filled="f" stroked="f">
                <v:textbox>
                  <w:txbxContent>
                    <w:p w14:paraId="7AED97D5"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7"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22912" behindDoc="0" locked="0" layoutInCell="1" allowOverlap="1" wp14:anchorId="422CD917" wp14:editId="74C56FB9">
                <wp:simplePos x="0" y="0"/>
                <wp:positionH relativeFrom="column">
                  <wp:posOffset>573405</wp:posOffset>
                </wp:positionH>
                <wp:positionV relativeFrom="paragraph">
                  <wp:posOffset>9010015</wp:posOffset>
                </wp:positionV>
                <wp:extent cx="6386830" cy="2387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3F54"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D917"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" filled="f" stroked="f">
                <v:textbox>
                  <w:txbxContent>
                    <w:p w14:paraId="37973F54"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9"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21888" behindDoc="0" locked="0" layoutInCell="1" allowOverlap="1" wp14:anchorId="4D911CEC" wp14:editId="281D4407">
                <wp:simplePos x="0" y="0"/>
                <wp:positionH relativeFrom="column">
                  <wp:posOffset>573405</wp:posOffset>
                </wp:positionH>
                <wp:positionV relativeFrom="paragraph">
                  <wp:posOffset>9010015</wp:posOffset>
                </wp:positionV>
                <wp:extent cx="6386830" cy="238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FAA46"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1CEC"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" filled="f" stroked="f">
                <v:textbox>
                  <w:txbxContent>
                    <w:p w14:paraId="0BBFAA46"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1"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20864" behindDoc="0" locked="0" layoutInCell="1" allowOverlap="1" wp14:anchorId="530F7435" wp14:editId="50923995">
                <wp:simplePos x="0" y="0"/>
                <wp:positionH relativeFrom="column">
                  <wp:posOffset>573405</wp:posOffset>
                </wp:positionH>
                <wp:positionV relativeFrom="paragraph">
                  <wp:posOffset>9010015</wp:posOffset>
                </wp:positionV>
                <wp:extent cx="6386830" cy="2387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3FBF"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7435"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" filled="f" stroked="f">
                <v:textbox>
                  <w:txbxContent>
                    <w:p w14:paraId="76863FBF"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3"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19840" behindDoc="0" locked="0" layoutInCell="1" allowOverlap="1" wp14:anchorId="12E9F35E" wp14:editId="58E13EA9">
                <wp:simplePos x="0" y="0"/>
                <wp:positionH relativeFrom="column">
                  <wp:posOffset>573405</wp:posOffset>
                </wp:positionH>
                <wp:positionV relativeFrom="paragraph">
                  <wp:posOffset>9010015</wp:posOffset>
                </wp:positionV>
                <wp:extent cx="6386830" cy="238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3CC5"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F35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" filled="f" stroked="f">
                <v:textbox>
                  <w:txbxContent>
                    <w:p w14:paraId="55283CC5"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5"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18816" behindDoc="0" locked="0" layoutInCell="1" allowOverlap="1" wp14:anchorId="342A1605" wp14:editId="2AD02AB1">
                <wp:simplePos x="0" y="0"/>
                <wp:positionH relativeFrom="column">
                  <wp:posOffset>573405</wp:posOffset>
                </wp:positionH>
                <wp:positionV relativeFrom="paragraph">
                  <wp:posOffset>9010015</wp:posOffset>
                </wp:positionV>
                <wp:extent cx="638683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A1D46"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1605"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" filled="f" stroked="f">
                <v:textbox>
                  <w:txbxContent>
                    <w:p w14:paraId="194A1D46" w14:textId="77777777" w:rsidR="0089405B" w:rsidRPr="001A6893" w:rsidRDefault="0089405B"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7" w:history="1">
                        <w:r w:rsidRPr="00F10B66">
                          <w:rPr>
                            <w:rStyle w:val="Hyperlink"/>
                            <w:rFonts w:cs="Arial"/>
                            <w:sz w:val="17"/>
                            <w:szCs w:val="17"/>
                          </w:rPr>
                          <w:t>resourcesfeedback@ocr.org.uk</w:t>
                        </w:r>
                      </w:hyperlink>
                    </w:p>
                  </w:txbxContent>
                </v:textbox>
              </v:shape>
            </w:pict>
          </mc:Fallback>
        </mc:AlternateContent>
      </w:r>
      <w:r w:rsidR="00857F50">
        <w:rPr>
          <w:noProof/>
        </w:rPr>
        <mc:AlternateContent>
          <mc:Choice Requires="wps">
            <w:drawing>
              <wp:anchor distT="0" distB="0" distL="114300" distR="114300" simplePos="0" relativeHeight="251617792" behindDoc="0" locked="0" layoutInCell="1" allowOverlap="1" wp14:anchorId="4D9B927C" wp14:editId="72B261DD">
                <wp:simplePos x="0" y="0"/>
                <wp:positionH relativeFrom="column">
                  <wp:posOffset>598170</wp:posOffset>
                </wp:positionH>
                <wp:positionV relativeFrom="paragraph">
                  <wp:posOffset>9290685</wp:posOffset>
                </wp:positionV>
                <wp:extent cx="6386830" cy="712470"/>
                <wp:effectExtent l="0" t="0" r="0" b="0"/>
                <wp:wrapNone/>
                <wp:docPr id="6" name="Rounded 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wps:spPr>
                      <wps:txbx>
                        <w:txbxContent>
                          <w:p w14:paraId="1B699308" w14:textId="77777777" w:rsidR="0089405B" w:rsidRDefault="0089405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3C3A51CE" w14:textId="77777777" w:rsidR="0089405B" w:rsidRPr="00085179" w:rsidRDefault="0089405B" w:rsidP="00F529F0">
                            <w:pPr>
                              <w:rPr>
                                <w:rFonts w:eastAsia="Times New Roman" w:cs="Arial"/>
                                <w:sz w:val="18"/>
                                <w:szCs w:val="18"/>
                              </w:rPr>
                            </w:pPr>
                            <w:r w:rsidRPr="00C937DF">
                              <w:rPr>
                                <w:rFonts w:cs="Arial"/>
                                <w:sz w:val="12"/>
                                <w:szCs w:val="12"/>
                                <w:shd w:val="clear" w:color="auto" w:fill="F6D1D7"/>
                              </w:rPr>
                              <w:br/>
                            </w:r>
                          </w:p>
                          <w:p w14:paraId="246112A5" w14:textId="77777777" w:rsidR="0089405B" w:rsidRPr="00F33DE3" w:rsidRDefault="0089405B" w:rsidP="00F529F0">
                            <w:pPr>
                              <w:rPr>
                                <w:rFonts w:cs="Arial"/>
                                <w:sz w:val="12"/>
                                <w:szCs w:val="12"/>
                              </w:rPr>
                            </w:pPr>
                          </w:p>
                          <w:p w14:paraId="3B15105E" w14:textId="77777777" w:rsidR="0089405B" w:rsidRPr="00F33DE3" w:rsidRDefault="0089405B" w:rsidP="00F529F0">
                            <w:pPr>
                              <w:rPr>
                                <w:rFonts w:cs="Arial"/>
                                <w:sz w:val="12"/>
                                <w:szCs w:val="12"/>
                              </w:rPr>
                            </w:pPr>
                          </w:p>
                          <w:p w14:paraId="3221CA7B" w14:textId="77777777" w:rsidR="0089405B" w:rsidRPr="00F33DE3" w:rsidRDefault="0089405B" w:rsidP="00F529F0">
                            <w:pPr>
                              <w:rPr>
                                <w:rFonts w:cs="Arial"/>
                                <w:sz w:val="12"/>
                                <w:szCs w:val="12"/>
                              </w:rPr>
                            </w:pPr>
                          </w:p>
                          <w:p w14:paraId="55618C7A" w14:textId="77777777" w:rsidR="0089405B" w:rsidRPr="00F33DE3" w:rsidRDefault="0089405B" w:rsidP="00F529F0">
                            <w:pPr>
                              <w:rPr>
                                <w:rFonts w:cs="Arial"/>
                                <w:sz w:val="12"/>
                                <w:szCs w:val="12"/>
                              </w:rPr>
                            </w:pPr>
                          </w:p>
                          <w:p w14:paraId="1A56FC37" w14:textId="77777777" w:rsidR="0089405B" w:rsidRPr="00F33DE3" w:rsidRDefault="0089405B"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B927C"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udOAIAAEk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" fillcolor="#00b0f0" stroked="f">
                <v:fill opacity="19789f"/>
                <v:textbox>
                  <w:txbxContent>
                    <w:p w14:paraId="1B699308" w14:textId="77777777" w:rsidR="0089405B" w:rsidRDefault="0089405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3C3A51CE" w14:textId="77777777" w:rsidR="0089405B" w:rsidRPr="00085179" w:rsidRDefault="0089405B" w:rsidP="00F529F0">
                      <w:pPr>
                        <w:rPr>
                          <w:rFonts w:eastAsia="Times New Roman" w:cs="Arial"/>
                          <w:sz w:val="18"/>
                          <w:szCs w:val="18"/>
                        </w:rPr>
                      </w:pPr>
                      <w:r w:rsidRPr="00C937DF">
                        <w:rPr>
                          <w:rFonts w:cs="Arial"/>
                          <w:sz w:val="12"/>
                          <w:szCs w:val="12"/>
                          <w:shd w:val="clear" w:color="auto" w:fill="F6D1D7"/>
                        </w:rPr>
                        <w:br/>
                      </w:r>
                    </w:p>
                    <w:p w14:paraId="246112A5" w14:textId="77777777" w:rsidR="0089405B" w:rsidRPr="00F33DE3" w:rsidRDefault="0089405B" w:rsidP="00F529F0">
                      <w:pPr>
                        <w:rPr>
                          <w:rFonts w:cs="Arial"/>
                          <w:sz w:val="12"/>
                          <w:szCs w:val="12"/>
                        </w:rPr>
                      </w:pPr>
                    </w:p>
                    <w:p w14:paraId="3B15105E" w14:textId="77777777" w:rsidR="0089405B" w:rsidRPr="00F33DE3" w:rsidRDefault="0089405B" w:rsidP="00F529F0">
                      <w:pPr>
                        <w:rPr>
                          <w:rFonts w:cs="Arial"/>
                          <w:sz w:val="12"/>
                          <w:szCs w:val="12"/>
                        </w:rPr>
                      </w:pPr>
                    </w:p>
                    <w:p w14:paraId="3221CA7B" w14:textId="77777777" w:rsidR="0089405B" w:rsidRPr="00F33DE3" w:rsidRDefault="0089405B" w:rsidP="00F529F0">
                      <w:pPr>
                        <w:rPr>
                          <w:rFonts w:cs="Arial"/>
                          <w:sz w:val="12"/>
                          <w:szCs w:val="12"/>
                        </w:rPr>
                      </w:pPr>
                    </w:p>
                    <w:p w14:paraId="55618C7A" w14:textId="77777777" w:rsidR="0089405B" w:rsidRPr="00F33DE3" w:rsidRDefault="0089405B" w:rsidP="00F529F0">
                      <w:pPr>
                        <w:rPr>
                          <w:rFonts w:cs="Arial"/>
                          <w:sz w:val="12"/>
                          <w:szCs w:val="12"/>
                        </w:rPr>
                      </w:pPr>
                    </w:p>
                    <w:p w14:paraId="1A56FC37" w14:textId="77777777" w:rsidR="0089405B" w:rsidRPr="00F33DE3" w:rsidRDefault="0089405B" w:rsidP="00F529F0">
                      <w:pPr>
                        <w:rPr>
                          <w:rFonts w:cs="Arial"/>
                          <w:sz w:val="12"/>
                          <w:szCs w:val="12"/>
                        </w:rPr>
                      </w:pPr>
                    </w:p>
                  </w:txbxContent>
                </v:textbox>
              </v:roundrect>
            </w:pict>
          </mc:Fallback>
        </mc:AlternateContent>
      </w:r>
      <w:r w:rsidR="00857F50">
        <w:rPr>
          <w:noProof/>
        </w:rPr>
        <mc:AlternateContent>
          <mc:Choice Requires="wps">
            <w:drawing>
              <wp:anchor distT="0" distB="0" distL="114300" distR="114300" simplePos="0" relativeHeight="251615744" behindDoc="0" locked="0" layoutInCell="1" allowOverlap="1" wp14:anchorId="644F82A0" wp14:editId="4061605C">
                <wp:simplePos x="0" y="0"/>
                <wp:positionH relativeFrom="column">
                  <wp:posOffset>598170</wp:posOffset>
                </wp:positionH>
                <wp:positionV relativeFrom="paragraph">
                  <wp:posOffset>9298940</wp:posOffset>
                </wp:positionV>
                <wp:extent cx="6386830" cy="826770"/>
                <wp:effectExtent l="0" t="0" r="0" b="0"/>
                <wp:wrapNone/>
                <wp:docPr id="3" name="Rounded 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wps:spPr>
                      <wps:txbx>
                        <w:txbxContent>
                          <w:p w14:paraId="78369EE8" w14:textId="77777777" w:rsidR="0089405B" w:rsidRDefault="0089405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627B1521" w14:textId="77777777" w:rsidR="0089405B" w:rsidRPr="00085179" w:rsidRDefault="0089405B"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26E66DBA" w14:textId="77777777" w:rsidR="0089405B" w:rsidRPr="00F33DE3" w:rsidRDefault="0089405B" w:rsidP="00F529F0">
                            <w:pPr>
                              <w:rPr>
                                <w:rFonts w:cs="Arial"/>
                                <w:sz w:val="12"/>
                                <w:szCs w:val="12"/>
                              </w:rPr>
                            </w:pPr>
                          </w:p>
                          <w:p w14:paraId="710C5122" w14:textId="77777777" w:rsidR="0089405B" w:rsidRPr="00F33DE3" w:rsidRDefault="0089405B" w:rsidP="00F529F0">
                            <w:pPr>
                              <w:rPr>
                                <w:rFonts w:cs="Arial"/>
                                <w:sz w:val="12"/>
                                <w:szCs w:val="12"/>
                              </w:rPr>
                            </w:pPr>
                          </w:p>
                          <w:p w14:paraId="00917A05" w14:textId="77777777" w:rsidR="0089405B" w:rsidRPr="00F33DE3" w:rsidRDefault="0089405B" w:rsidP="00F529F0">
                            <w:pPr>
                              <w:rPr>
                                <w:rFonts w:cs="Arial"/>
                                <w:sz w:val="12"/>
                                <w:szCs w:val="12"/>
                              </w:rPr>
                            </w:pPr>
                          </w:p>
                          <w:p w14:paraId="6802BE3F" w14:textId="77777777" w:rsidR="0089405B" w:rsidRPr="00F33DE3" w:rsidRDefault="0089405B" w:rsidP="00F529F0">
                            <w:pPr>
                              <w:rPr>
                                <w:rFonts w:cs="Arial"/>
                                <w:sz w:val="12"/>
                                <w:szCs w:val="12"/>
                              </w:rPr>
                            </w:pPr>
                          </w:p>
                          <w:p w14:paraId="4C496C13" w14:textId="77777777" w:rsidR="0089405B" w:rsidRPr="00F33DE3" w:rsidRDefault="0089405B"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F82A0"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" fillcolor="#00b0f0" stroked="f">
                <v:fill opacity="19789f"/>
                <v:textbox>
                  <w:txbxContent>
                    <w:p w14:paraId="78369EE8" w14:textId="77777777" w:rsidR="0089405B" w:rsidRDefault="0089405B"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627B1521" w14:textId="77777777" w:rsidR="0089405B" w:rsidRPr="00085179" w:rsidRDefault="0089405B"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26E66DBA" w14:textId="77777777" w:rsidR="0089405B" w:rsidRPr="00F33DE3" w:rsidRDefault="0089405B" w:rsidP="00F529F0">
                      <w:pPr>
                        <w:rPr>
                          <w:rFonts w:cs="Arial"/>
                          <w:sz w:val="12"/>
                          <w:szCs w:val="12"/>
                        </w:rPr>
                      </w:pPr>
                    </w:p>
                    <w:p w14:paraId="710C5122" w14:textId="77777777" w:rsidR="0089405B" w:rsidRPr="00F33DE3" w:rsidRDefault="0089405B" w:rsidP="00F529F0">
                      <w:pPr>
                        <w:rPr>
                          <w:rFonts w:cs="Arial"/>
                          <w:sz w:val="12"/>
                          <w:szCs w:val="12"/>
                        </w:rPr>
                      </w:pPr>
                    </w:p>
                    <w:p w14:paraId="00917A05" w14:textId="77777777" w:rsidR="0089405B" w:rsidRPr="00F33DE3" w:rsidRDefault="0089405B" w:rsidP="00F529F0">
                      <w:pPr>
                        <w:rPr>
                          <w:rFonts w:cs="Arial"/>
                          <w:sz w:val="12"/>
                          <w:szCs w:val="12"/>
                        </w:rPr>
                      </w:pPr>
                    </w:p>
                    <w:p w14:paraId="6802BE3F" w14:textId="77777777" w:rsidR="0089405B" w:rsidRPr="00F33DE3" w:rsidRDefault="0089405B" w:rsidP="00F529F0">
                      <w:pPr>
                        <w:rPr>
                          <w:rFonts w:cs="Arial"/>
                          <w:sz w:val="12"/>
                          <w:szCs w:val="12"/>
                        </w:rPr>
                      </w:pPr>
                    </w:p>
                    <w:p w14:paraId="4C496C13" w14:textId="77777777" w:rsidR="0089405B" w:rsidRPr="00F33DE3" w:rsidRDefault="0089405B" w:rsidP="00F529F0">
                      <w:pPr>
                        <w:rPr>
                          <w:rFonts w:cs="Arial"/>
                          <w:sz w:val="12"/>
                          <w:szCs w:val="12"/>
                        </w:rPr>
                      </w:pPr>
                    </w:p>
                  </w:txbxContent>
                </v:textbox>
              </v:roundrect>
            </w:pict>
          </mc:Fallback>
        </mc:AlternateContent>
      </w:r>
      <w:r w:rsidR="00857F50">
        <w:rPr>
          <w:noProof/>
        </w:rPr>
        <mc:AlternateContent>
          <mc:Choice Requires="wps">
            <w:drawing>
              <wp:anchor distT="0" distB="0" distL="114300" distR="114300" simplePos="0" relativeHeight="251616768" behindDoc="0" locked="0" layoutInCell="1" allowOverlap="1" wp14:anchorId="59531D53" wp14:editId="2C2D4992">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0737" w14:textId="77777777" w:rsidR="0089405B" w:rsidRPr="001A6893" w:rsidRDefault="0089405B" w:rsidP="00F529F0">
                            <w:pPr>
                              <w:jc w:val="center"/>
                              <w:rPr>
                                <w:rFonts w:cs="Arial"/>
                                <w:sz w:val="17"/>
                                <w:szCs w:val="17"/>
                              </w:rPr>
                            </w:pPr>
                            <w:bookmarkStart w:id="0" w:name="_GoBack"/>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1D53"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" filled="f" stroked="f">
                <v:textbox>
                  <w:txbxContent>
                    <w:p w14:paraId="74E10737" w14:textId="77777777" w:rsidR="0089405B" w:rsidRPr="001A6893" w:rsidRDefault="0089405B" w:rsidP="00F529F0">
                      <w:pPr>
                        <w:jc w:val="center"/>
                        <w:rPr>
                          <w:rFonts w:cs="Arial"/>
                          <w:sz w:val="17"/>
                          <w:szCs w:val="17"/>
                        </w:rPr>
                      </w:pPr>
                      <w:bookmarkStart w:id="1" w:name="_GoBack"/>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bookmarkEnd w:id="1"/>
                    </w:p>
                  </w:txbxContent>
                </v:textbox>
              </v:shape>
            </w:pict>
          </mc:Fallback>
        </mc:AlternateContent>
      </w:r>
    </w:p>
    <w:tbl>
      <w:tblPr>
        <w:tblpPr w:leftFromText="187" w:rightFromText="187" w:vertAnchor="page" w:horzAnchor="margin" w:tblpY="171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DC2DCD" w:rsidRPr="00F63D4B" w14:paraId="5E5F6DC7" w14:textId="77777777" w:rsidTr="00DC2DCD">
        <w:trPr>
          <w:trHeight w:val="469"/>
        </w:trPr>
        <w:tc>
          <w:tcPr>
            <w:tcW w:w="1109" w:type="dxa"/>
            <w:shd w:val="clear" w:color="auto" w:fill="FAC8C8"/>
          </w:tcPr>
          <w:p w14:paraId="32B374A5" w14:textId="77777777" w:rsidR="00DC2DCD" w:rsidRPr="00F63D4B" w:rsidRDefault="00DC2DCD" w:rsidP="00DC2DCD">
            <w:pPr>
              <w:spacing w:line="360" w:lineRule="auto"/>
              <w:jc w:val="center"/>
              <w:rPr>
                <w:b/>
                <w:sz w:val="14"/>
                <w:szCs w:val="16"/>
              </w:rPr>
            </w:pPr>
            <w:r w:rsidRPr="00F63D4B">
              <w:rPr>
                <w:b/>
                <w:sz w:val="14"/>
                <w:szCs w:val="16"/>
              </w:rPr>
              <w:lastRenderedPageBreak/>
              <w:t>Assessment Object</w:t>
            </w:r>
            <w:r>
              <w:rPr>
                <w:b/>
                <w:sz w:val="14"/>
                <w:szCs w:val="16"/>
              </w:rPr>
              <w:t>ive</w:t>
            </w:r>
          </w:p>
        </w:tc>
        <w:tc>
          <w:tcPr>
            <w:tcW w:w="571" w:type="dxa"/>
            <w:shd w:val="clear" w:color="auto" w:fill="FAC8C8"/>
            <w:vAlign w:val="center"/>
          </w:tcPr>
          <w:p w14:paraId="298EA3C7" w14:textId="77777777" w:rsidR="00DC2DCD" w:rsidRPr="00F63D4B" w:rsidRDefault="00DC2DCD" w:rsidP="00DC2DCD">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602DC7DB" w14:textId="77777777" w:rsidR="00DC2DCD" w:rsidRPr="00F63D4B" w:rsidRDefault="00DC2DCD" w:rsidP="00DC2DCD">
            <w:pPr>
              <w:spacing w:line="360" w:lineRule="auto"/>
              <w:jc w:val="center"/>
              <w:rPr>
                <w:b/>
                <w:sz w:val="14"/>
                <w:szCs w:val="18"/>
              </w:rPr>
            </w:pPr>
            <w:r w:rsidRPr="00F63D4B">
              <w:rPr>
                <w:b/>
                <w:szCs w:val="18"/>
              </w:rPr>
              <w:t>Topic</w:t>
            </w:r>
          </w:p>
        </w:tc>
        <w:tc>
          <w:tcPr>
            <w:tcW w:w="425" w:type="dxa"/>
            <w:shd w:val="clear" w:color="auto" w:fill="FAC8C8"/>
            <w:vAlign w:val="center"/>
          </w:tcPr>
          <w:p w14:paraId="57591019" w14:textId="77777777" w:rsidR="00DC2DCD" w:rsidRPr="00F63D4B" w:rsidRDefault="00DC2DCD" w:rsidP="00DC2DCD">
            <w:pPr>
              <w:spacing w:line="360" w:lineRule="auto"/>
              <w:jc w:val="center"/>
              <w:rPr>
                <w:b/>
                <w:szCs w:val="21"/>
              </w:rPr>
            </w:pPr>
            <w:r w:rsidRPr="00F63D4B">
              <w:rPr>
                <w:b/>
                <w:szCs w:val="21"/>
              </w:rPr>
              <w:t>R</w:t>
            </w:r>
          </w:p>
        </w:tc>
        <w:tc>
          <w:tcPr>
            <w:tcW w:w="425" w:type="dxa"/>
            <w:shd w:val="clear" w:color="auto" w:fill="FAC8C8"/>
            <w:vAlign w:val="center"/>
          </w:tcPr>
          <w:p w14:paraId="0ECB6C5F" w14:textId="77777777" w:rsidR="00DC2DCD" w:rsidRPr="00F63D4B" w:rsidRDefault="00DC2DCD" w:rsidP="00DC2DCD">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2D093175" w14:textId="77777777" w:rsidR="00DC2DCD" w:rsidRPr="00F63D4B" w:rsidRDefault="00DC2DCD" w:rsidP="00DC2DCD">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4BB3124" w14:textId="77777777" w:rsidR="00DC2DCD" w:rsidRPr="00F63D4B" w:rsidRDefault="00DC2DCD" w:rsidP="00DC2DCD">
            <w:pPr>
              <w:spacing w:line="360" w:lineRule="auto"/>
              <w:rPr>
                <w:b/>
                <w:sz w:val="14"/>
                <w:szCs w:val="21"/>
              </w:rPr>
            </w:pPr>
          </w:p>
        </w:tc>
        <w:tc>
          <w:tcPr>
            <w:tcW w:w="1171" w:type="dxa"/>
            <w:tcBorders>
              <w:left w:val="single" w:sz="4" w:space="0" w:color="auto"/>
            </w:tcBorders>
            <w:shd w:val="clear" w:color="auto" w:fill="FAC8C8"/>
            <w:vAlign w:val="center"/>
          </w:tcPr>
          <w:p w14:paraId="2C59118A" w14:textId="77777777" w:rsidR="00DC2DCD" w:rsidRPr="00F63D4B" w:rsidRDefault="00DC2DCD" w:rsidP="00DC2DCD">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shd w:val="clear" w:color="auto" w:fill="FAC8C8"/>
            <w:vAlign w:val="center"/>
          </w:tcPr>
          <w:p w14:paraId="70029E57" w14:textId="77777777" w:rsidR="00DC2DCD" w:rsidRPr="00F63D4B" w:rsidRDefault="00DC2DCD" w:rsidP="00DC2DCD">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2F816D30" w14:textId="77777777" w:rsidR="00DC2DCD" w:rsidRPr="00F63D4B" w:rsidRDefault="00DC2DCD" w:rsidP="00DC2DCD">
            <w:pPr>
              <w:spacing w:line="360" w:lineRule="auto"/>
              <w:jc w:val="center"/>
              <w:rPr>
                <w:b/>
                <w:sz w:val="14"/>
                <w:szCs w:val="18"/>
              </w:rPr>
            </w:pPr>
            <w:r w:rsidRPr="00F63D4B">
              <w:rPr>
                <w:b/>
                <w:szCs w:val="18"/>
              </w:rPr>
              <w:t>Topic</w:t>
            </w:r>
          </w:p>
        </w:tc>
        <w:tc>
          <w:tcPr>
            <w:tcW w:w="425" w:type="dxa"/>
            <w:shd w:val="clear" w:color="auto" w:fill="FAC8C8"/>
            <w:vAlign w:val="center"/>
          </w:tcPr>
          <w:p w14:paraId="13468E67" w14:textId="77777777" w:rsidR="00DC2DCD" w:rsidRPr="00F63D4B" w:rsidRDefault="00DC2DCD" w:rsidP="00DC2DCD">
            <w:pPr>
              <w:spacing w:line="360" w:lineRule="auto"/>
              <w:jc w:val="center"/>
              <w:rPr>
                <w:b/>
                <w:szCs w:val="21"/>
              </w:rPr>
            </w:pPr>
            <w:r w:rsidRPr="00F63D4B">
              <w:rPr>
                <w:b/>
                <w:szCs w:val="21"/>
              </w:rPr>
              <w:t>R</w:t>
            </w:r>
          </w:p>
        </w:tc>
        <w:tc>
          <w:tcPr>
            <w:tcW w:w="425" w:type="dxa"/>
            <w:shd w:val="clear" w:color="auto" w:fill="FAC8C8"/>
            <w:vAlign w:val="center"/>
          </w:tcPr>
          <w:p w14:paraId="14D1AF3B" w14:textId="77777777" w:rsidR="00DC2DCD" w:rsidRPr="00F63D4B" w:rsidRDefault="00DC2DCD" w:rsidP="00DC2DCD">
            <w:pPr>
              <w:spacing w:line="360" w:lineRule="auto"/>
              <w:jc w:val="center"/>
              <w:rPr>
                <w:b/>
                <w:szCs w:val="21"/>
              </w:rPr>
            </w:pPr>
            <w:r w:rsidRPr="00F63D4B">
              <w:rPr>
                <w:b/>
                <w:szCs w:val="21"/>
              </w:rPr>
              <w:t>A</w:t>
            </w:r>
          </w:p>
        </w:tc>
        <w:tc>
          <w:tcPr>
            <w:tcW w:w="426" w:type="dxa"/>
            <w:shd w:val="clear" w:color="auto" w:fill="FAC8C8"/>
            <w:vAlign w:val="center"/>
          </w:tcPr>
          <w:p w14:paraId="4B3C2B8C" w14:textId="77777777" w:rsidR="00DC2DCD" w:rsidRPr="00F63D4B" w:rsidRDefault="00DC2DCD" w:rsidP="00DC2DCD">
            <w:pPr>
              <w:spacing w:line="360" w:lineRule="auto"/>
              <w:jc w:val="center"/>
              <w:rPr>
                <w:b/>
                <w:szCs w:val="21"/>
              </w:rPr>
            </w:pPr>
            <w:r w:rsidRPr="00F63D4B">
              <w:rPr>
                <w:b/>
                <w:szCs w:val="21"/>
              </w:rPr>
              <w:t>G</w:t>
            </w:r>
          </w:p>
        </w:tc>
      </w:tr>
      <w:tr w:rsidR="00DC2DCD" w:rsidRPr="00F63D4B" w14:paraId="3B2CC308"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E0355EB" w14:textId="77777777" w:rsidR="00DC2DCD" w:rsidRPr="00CA74D0"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103DE0E" w14:textId="77777777" w:rsidR="00DC2DCD" w:rsidRPr="00CA74D0" w:rsidRDefault="00DC2DCD" w:rsidP="00DC2DC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C6A9613" w14:textId="77777777" w:rsidR="00DC2DCD" w:rsidRPr="00CA30C6" w:rsidRDefault="00DC2DCD" w:rsidP="00DC2DCD">
            <w:pPr>
              <w:pStyle w:val="Pa16"/>
              <w:spacing w:after="80"/>
              <w:rPr>
                <w:rFonts w:ascii="Arial" w:hAnsi="Arial" w:cs="Arial"/>
                <w:color w:val="000000"/>
                <w:sz w:val="18"/>
                <w:szCs w:val="18"/>
              </w:rPr>
            </w:pPr>
            <w:r w:rsidRPr="00CA30C6">
              <w:rPr>
                <w:rFonts w:ascii="Arial" w:hAnsi="Arial" w:cs="Arial"/>
                <w:color w:val="000000"/>
                <w:sz w:val="18"/>
                <w:szCs w:val="18"/>
              </w:rPr>
              <w:t>Divide numbers in standard form</w:t>
            </w:r>
          </w:p>
        </w:tc>
        <w:tc>
          <w:tcPr>
            <w:tcW w:w="425" w:type="dxa"/>
          </w:tcPr>
          <w:p w14:paraId="200C52B0" w14:textId="77777777" w:rsidR="00DC2DCD" w:rsidRPr="00F63D4B" w:rsidRDefault="00DC2DCD" w:rsidP="00DC2DCD">
            <w:pPr>
              <w:spacing w:line="360" w:lineRule="auto"/>
              <w:rPr>
                <w:sz w:val="18"/>
                <w:szCs w:val="18"/>
              </w:rPr>
            </w:pPr>
          </w:p>
        </w:tc>
        <w:tc>
          <w:tcPr>
            <w:tcW w:w="425" w:type="dxa"/>
          </w:tcPr>
          <w:p w14:paraId="13CCE01D"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35BE7886"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67228B2A"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341A5F9"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890185" w14:textId="77777777" w:rsidR="00DC2DCD" w:rsidRPr="00D00115" w:rsidRDefault="00DC2DCD" w:rsidP="00DC2DC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B0C30C5" w14:textId="77777777" w:rsidR="00DC2DCD" w:rsidRPr="00CA30C6" w:rsidRDefault="00DC2DCD" w:rsidP="00DC2DCD">
            <w:pPr>
              <w:pStyle w:val="Pa16"/>
              <w:spacing w:after="80"/>
              <w:rPr>
                <w:rFonts w:ascii="Arial" w:hAnsi="Arial" w:cs="Arial"/>
                <w:color w:val="000000"/>
                <w:sz w:val="18"/>
                <w:szCs w:val="18"/>
              </w:rPr>
            </w:pPr>
            <w:r w:rsidRPr="00CA30C6">
              <w:rPr>
                <w:rFonts w:ascii="Arial" w:hAnsi="Arial" w:cs="Arial"/>
                <w:color w:val="000000"/>
                <w:sz w:val="18"/>
                <w:szCs w:val="18"/>
              </w:rPr>
              <w:t>Divide numbers in standard form</w:t>
            </w:r>
          </w:p>
        </w:tc>
        <w:tc>
          <w:tcPr>
            <w:tcW w:w="425" w:type="dxa"/>
          </w:tcPr>
          <w:p w14:paraId="5DB7CD4E" w14:textId="77777777" w:rsidR="00DC2DCD" w:rsidRPr="00F63D4B" w:rsidRDefault="00DC2DCD" w:rsidP="00DC2DCD">
            <w:pPr>
              <w:spacing w:line="360" w:lineRule="auto"/>
              <w:rPr>
                <w:sz w:val="18"/>
                <w:szCs w:val="18"/>
              </w:rPr>
            </w:pPr>
          </w:p>
        </w:tc>
        <w:tc>
          <w:tcPr>
            <w:tcW w:w="425" w:type="dxa"/>
          </w:tcPr>
          <w:p w14:paraId="6F4C1E12" w14:textId="77777777" w:rsidR="00DC2DCD" w:rsidRPr="00F63D4B" w:rsidRDefault="00DC2DCD" w:rsidP="00DC2DCD">
            <w:pPr>
              <w:spacing w:line="360" w:lineRule="auto"/>
              <w:rPr>
                <w:sz w:val="18"/>
                <w:szCs w:val="18"/>
              </w:rPr>
            </w:pPr>
          </w:p>
        </w:tc>
        <w:tc>
          <w:tcPr>
            <w:tcW w:w="426" w:type="dxa"/>
          </w:tcPr>
          <w:p w14:paraId="562A9897" w14:textId="77777777" w:rsidR="00DC2DCD" w:rsidRPr="00F63D4B" w:rsidRDefault="00DC2DCD" w:rsidP="00DC2DCD">
            <w:pPr>
              <w:spacing w:line="360" w:lineRule="auto"/>
              <w:rPr>
                <w:sz w:val="18"/>
                <w:szCs w:val="18"/>
              </w:rPr>
            </w:pPr>
          </w:p>
        </w:tc>
      </w:tr>
      <w:tr w:rsidR="00DC2DCD" w:rsidRPr="00F63D4B" w14:paraId="79C99C0C"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F42CC25" w14:textId="77777777" w:rsidR="00DC2DCD" w:rsidRPr="00CA74D0"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09E70CD" w14:textId="77777777" w:rsidR="00DC2DCD" w:rsidRPr="00CA74D0" w:rsidRDefault="00DC2DCD" w:rsidP="00DC2DC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5A1547" w14:textId="77777777" w:rsidR="00DC2DCD" w:rsidRPr="00CA30C6" w:rsidRDefault="00DC2DCD" w:rsidP="00DC2DCD">
            <w:pPr>
              <w:rPr>
                <w:rFonts w:cs="Arial"/>
                <w:sz w:val="18"/>
                <w:szCs w:val="18"/>
              </w:rPr>
            </w:pPr>
            <w:r>
              <w:rPr>
                <w:rFonts w:cs="Arial"/>
                <w:sz w:val="18"/>
                <w:szCs w:val="18"/>
              </w:rPr>
              <w:t>Cube a number in standard form, ensuring answer in standard form</w:t>
            </w:r>
          </w:p>
        </w:tc>
        <w:tc>
          <w:tcPr>
            <w:tcW w:w="425" w:type="dxa"/>
          </w:tcPr>
          <w:p w14:paraId="6FEF3675" w14:textId="77777777" w:rsidR="00DC2DCD" w:rsidRPr="00F63D4B" w:rsidRDefault="00DC2DCD" w:rsidP="00DC2DCD">
            <w:pPr>
              <w:spacing w:line="360" w:lineRule="auto"/>
              <w:rPr>
                <w:sz w:val="18"/>
                <w:szCs w:val="18"/>
              </w:rPr>
            </w:pPr>
          </w:p>
        </w:tc>
        <w:tc>
          <w:tcPr>
            <w:tcW w:w="425" w:type="dxa"/>
          </w:tcPr>
          <w:p w14:paraId="470920DD"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43E8997"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2E312E63"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FCD5F36"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4CA6CE3" w14:textId="77777777" w:rsidR="00DC2DCD" w:rsidRPr="00D00115" w:rsidRDefault="00DC2DCD" w:rsidP="00DC2DC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4C02B3E" w14:textId="77777777" w:rsidR="00DC2DCD" w:rsidRPr="00CA30C6" w:rsidRDefault="00DC2DCD" w:rsidP="00DC2DCD">
            <w:pPr>
              <w:rPr>
                <w:rFonts w:cs="Arial"/>
                <w:sz w:val="18"/>
                <w:szCs w:val="18"/>
              </w:rPr>
            </w:pPr>
            <w:r>
              <w:rPr>
                <w:rFonts w:cs="Arial"/>
                <w:sz w:val="18"/>
                <w:szCs w:val="18"/>
              </w:rPr>
              <w:t>Cube a number in standard form, ensuring answer in standard form</w:t>
            </w:r>
          </w:p>
        </w:tc>
        <w:tc>
          <w:tcPr>
            <w:tcW w:w="425" w:type="dxa"/>
          </w:tcPr>
          <w:p w14:paraId="2B4796DB" w14:textId="77777777" w:rsidR="00DC2DCD" w:rsidRPr="00F63D4B" w:rsidRDefault="00DC2DCD" w:rsidP="00DC2DCD">
            <w:pPr>
              <w:spacing w:line="360" w:lineRule="auto"/>
              <w:rPr>
                <w:sz w:val="18"/>
                <w:szCs w:val="18"/>
              </w:rPr>
            </w:pPr>
          </w:p>
        </w:tc>
        <w:tc>
          <w:tcPr>
            <w:tcW w:w="425" w:type="dxa"/>
          </w:tcPr>
          <w:p w14:paraId="74732546" w14:textId="77777777" w:rsidR="00DC2DCD" w:rsidRPr="00F63D4B" w:rsidRDefault="00DC2DCD" w:rsidP="00DC2DCD">
            <w:pPr>
              <w:spacing w:line="360" w:lineRule="auto"/>
              <w:rPr>
                <w:sz w:val="18"/>
                <w:szCs w:val="18"/>
              </w:rPr>
            </w:pPr>
          </w:p>
        </w:tc>
        <w:tc>
          <w:tcPr>
            <w:tcW w:w="426" w:type="dxa"/>
          </w:tcPr>
          <w:p w14:paraId="0069E6D8" w14:textId="77777777" w:rsidR="00DC2DCD" w:rsidRPr="00F63D4B" w:rsidRDefault="00DC2DCD" w:rsidP="00DC2DCD">
            <w:pPr>
              <w:spacing w:line="360" w:lineRule="auto"/>
              <w:rPr>
                <w:sz w:val="18"/>
                <w:szCs w:val="18"/>
              </w:rPr>
            </w:pPr>
          </w:p>
        </w:tc>
      </w:tr>
      <w:tr w:rsidR="00DC2DCD" w:rsidRPr="00F63D4B" w14:paraId="7B91CA98"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46745F50" w14:textId="77777777" w:rsidR="00DC2DCD" w:rsidRPr="00CA74D0"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97957F3" w14:textId="77777777" w:rsidR="00DC2DCD" w:rsidRPr="00CA74D0" w:rsidRDefault="00DC2DCD" w:rsidP="00DC2DC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3F3007F4" w14:textId="77777777" w:rsidR="00DC2DCD" w:rsidRPr="00CA30C6" w:rsidRDefault="00DC2DCD" w:rsidP="00DC2DCD">
            <w:pPr>
              <w:rPr>
                <w:rFonts w:cs="Arial"/>
                <w:sz w:val="18"/>
                <w:szCs w:val="18"/>
              </w:rPr>
            </w:pPr>
            <w:r w:rsidRPr="00CA30C6">
              <w:rPr>
                <w:rFonts w:cs="Arial"/>
                <w:color w:val="000000"/>
                <w:sz w:val="18"/>
                <w:szCs w:val="18"/>
              </w:rPr>
              <w:t>Divide numbers in standard form</w:t>
            </w:r>
          </w:p>
        </w:tc>
        <w:tc>
          <w:tcPr>
            <w:tcW w:w="425" w:type="dxa"/>
          </w:tcPr>
          <w:p w14:paraId="30ADED17" w14:textId="77777777" w:rsidR="00DC2DCD" w:rsidRPr="00F63D4B" w:rsidRDefault="00DC2DCD" w:rsidP="00DC2DCD">
            <w:pPr>
              <w:spacing w:line="360" w:lineRule="auto"/>
              <w:rPr>
                <w:sz w:val="18"/>
                <w:szCs w:val="18"/>
              </w:rPr>
            </w:pPr>
          </w:p>
        </w:tc>
        <w:tc>
          <w:tcPr>
            <w:tcW w:w="425" w:type="dxa"/>
          </w:tcPr>
          <w:p w14:paraId="1B6D4FD8"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B9CC5B2"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5859084B"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A9FFBC9"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68B465B" w14:textId="77777777" w:rsidR="00DC2DCD" w:rsidRPr="00D00115" w:rsidRDefault="00DC2DCD" w:rsidP="00DC2DC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7816DFF4" w14:textId="77777777" w:rsidR="00DC2DCD" w:rsidRPr="00CA30C6" w:rsidRDefault="00DC2DCD" w:rsidP="00DC2DCD">
            <w:pPr>
              <w:rPr>
                <w:rFonts w:cs="Arial"/>
                <w:sz w:val="18"/>
                <w:szCs w:val="18"/>
              </w:rPr>
            </w:pPr>
            <w:r w:rsidRPr="00CA30C6">
              <w:rPr>
                <w:rFonts w:cs="Arial"/>
                <w:color w:val="000000"/>
                <w:sz w:val="18"/>
                <w:szCs w:val="18"/>
              </w:rPr>
              <w:t>Divide numbers in standard form</w:t>
            </w:r>
          </w:p>
        </w:tc>
        <w:tc>
          <w:tcPr>
            <w:tcW w:w="425" w:type="dxa"/>
          </w:tcPr>
          <w:p w14:paraId="209A9E1C" w14:textId="77777777" w:rsidR="00DC2DCD" w:rsidRPr="00F63D4B" w:rsidRDefault="00DC2DCD" w:rsidP="00DC2DCD">
            <w:pPr>
              <w:spacing w:line="360" w:lineRule="auto"/>
              <w:rPr>
                <w:sz w:val="18"/>
                <w:szCs w:val="18"/>
              </w:rPr>
            </w:pPr>
          </w:p>
        </w:tc>
        <w:tc>
          <w:tcPr>
            <w:tcW w:w="425" w:type="dxa"/>
          </w:tcPr>
          <w:p w14:paraId="66B0656C" w14:textId="77777777" w:rsidR="00DC2DCD" w:rsidRPr="00F63D4B" w:rsidRDefault="00DC2DCD" w:rsidP="00DC2DCD">
            <w:pPr>
              <w:spacing w:line="360" w:lineRule="auto"/>
              <w:rPr>
                <w:sz w:val="18"/>
                <w:szCs w:val="18"/>
              </w:rPr>
            </w:pPr>
          </w:p>
        </w:tc>
        <w:tc>
          <w:tcPr>
            <w:tcW w:w="426" w:type="dxa"/>
          </w:tcPr>
          <w:p w14:paraId="182FC47E" w14:textId="77777777" w:rsidR="00DC2DCD" w:rsidRPr="00F63D4B" w:rsidRDefault="00DC2DCD" w:rsidP="00DC2DCD">
            <w:pPr>
              <w:spacing w:line="360" w:lineRule="auto"/>
              <w:rPr>
                <w:sz w:val="18"/>
                <w:szCs w:val="18"/>
              </w:rPr>
            </w:pPr>
          </w:p>
        </w:tc>
      </w:tr>
      <w:tr w:rsidR="00DC2DCD" w:rsidRPr="00F63D4B" w14:paraId="2BA3896D"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3162B99" w14:textId="77777777" w:rsidR="00DC2DCD" w:rsidRPr="00CA74D0"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4934228" w14:textId="77777777" w:rsidR="00DC2DCD" w:rsidRPr="00CA74D0" w:rsidRDefault="00DC2DCD" w:rsidP="00DC2DC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405DCD80" w14:textId="77777777" w:rsidR="00DC2DCD" w:rsidRPr="00CA30C6" w:rsidRDefault="00DC2DCD" w:rsidP="00DC2DCD">
            <w:pPr>
              <w:rPr>
                <w:rFonts w:cs="Arial"/>
                <w:sz w:val="18"/>
                <w:szCs w:val="18"/>
              </w:rPr>
            </w:pPr>
            <w:r>
              <w:rPr>
                <w:rFonts w:cs="Arial"/>
                <w:sz w:val="18"/>
                <w:szCs w:val="18"/>
              </w:rPr>
              <w:t>Compare numbers using standard form</w:t>
            </w:r>
          </w:p>
        </w:tc>
        <w:tc>
          <w:tcPr>
            <w:tcW w:w="425" w:type="dxa"/>
          </w:tcPr>
          <w:p w14:paraId="69A18096" w14:textId="77777777" w:rsidR="00DC2DCD" w:rsidRPr="00F63D4B" w:rsidRDefault="00DC2DCD" w:rsidP="00DC2DCD">
            <w:pPr>
              <w:spacing w:line="360" w:lineRule="auto"/>
              <w:rPr>
                <w:sz w:val="18"/>
                <w:szCs w:val="18"/>
              </w:rPr>
            </w:pPr>
          </w:p>
        </w:tc>
        <w:tc>
          <w:tcPr>
            <w:tcW w:w="425" w:type="dxa"/>
          </w:tcPr>
          <w:p w14:paraId="73CEF991"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66493246"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211A9859"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4535DE9"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D46635F" w14:textId="77777777" w:rsidR="00DC2DCD" w:rsidRPr="00D00115" w:rsidRDefault="00DC2DCD" w:rsidP="00DC2DC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705F2866" w14:textId="77777777" w:rsidR="00DC2DCD" w:rsidRPr="00CA30C6" w:rsidRDefault="00DC2DCD" w:rsidP="00DC2DCD">
            <w:pPr>
              <w:rPr>
                <w:rFonts w:cs="Arial"/>
                <w:sz w:val="18"/>
                <w:szCs w:val="18"/>
              </w:rPr>
            </w:pPr>
            <w:r>
              <w:rPr>
                <w:rFonts w:cs="Arial"/>
                <w:sz w:val="18"/>
                <w:szCs w:val="18"/>
              </w:rPr>
              <w:t>Compare numbers using standard form</w:t>
            </w:r>
          </w:p>
        </w:tc>
        <w:tc>
          <w:tcPr>
            <w:tcW w:w="425" w:type="dxa"/>
          </w:tcPr>
          <w:p w14:paraId="0D9DB8AF" w14:textId="77777777" w:rsidR="00DC2DCD" w:rsidRPr="00F63D4B" w:rsidRDefault="00DC2DCD" w:rsidP="00DC2DCD">
            <w:pPr>
              <w:spacing w:line="360" w:lineRule="auto"/>
              <w:rPr>
                <w:sz w:val="18"/>
                <w:szCs w:val="18"/>
              </w:rPr>
            </w:pPr>
          </w:p>
        </w:tc>
        <w:tc>
          <w:tcPr>
            <w:tcW w:w="425" w:type="dxa"/>
          </w:tcPr>
          <w:p w14:paraId="76C2CD24" w14:textId="77777777" w:rsidR="00DC2DCD" w:rsidRPr="00F63D4B" w:rsidRDefault="00DC2DCD" w:rsidP="00DC2DCD">
            <w:pPr>
              <w:spacing w:line="360" w:lineRule="auto"/>
              <w:rPr>
                <w:sz w:val="18"/>
                <w:szCs w:val="18"/>
              </w:rPr>
            </w:pPr>
          </w:p>
        </w:tc>
        <w:tc>
          <w:tcPr>
            <w:tcW w:w="426" w:type="dxa"/>
          </w:tcPr>
          <w:p w14:paraId="2A44C76E" w14:textId="77777777" w:rsidR="00DC2DCD" w:rsidRPr="00F63D4B" w:rsidRDefault="00DC2DCD" w:rsidP="00DC2DCD">
            <w:pPr>
              <w:spacing w:line="360" w:lineRule="auto"/>
              <w:rPr>
                <w:sz w:val="18"/>
                <w:szCs w:val="18"/>
              </w:rPr>
            </w:pPr>
          </w:p>
        </w:tc>
      </w:tr>
      <w:tr w:rsidR="00DC2DCD" w:rsidRPr="00F63D4B" w14:paraId="7EE60E30"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DBD27F" w14:textId="77777777" w:rsidR="00DC2DCD" w:rsidRPr="00CA74D0"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B2718F1" w14:textId="77777777" w:rsidR="00DC2DCD" w:rsidRPr="00CA74D0" w:rsidRDefault="00DC2DCD" w:rsidP="00DC2DC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25F4C858" w14:textId="77777777" w:rsidR="00DC2DCD" w:rsidRPr="00CA30C6" w:rsidRDefault="00DC2DCD" w:rsidP="00DC2DCD">
            <w:pPr>
              <w:rPr>
                <w:rFonts w:cs="Arial"/>
                <w:sz w:val="18"/>
                <w:szCs w:val="18"/>
              </w:rPr>
            </w:pPr>
            <w:r>
              <w:rPr>
                <w:rFonts w:cs="Arial"/>
                <w:sz w:val="18"/>
                <w:szCs w:val="18"/>
              </w:rPr>
              <w:t>Order numbers in standard form</w:t>
            </w:r>
          </w:p>
        </w:tc>
        <w:tc>
          <w:tcPr>
            <w:tcW w:w="425" w:type="dxa"/>
          </w:tcPr>
          <w:p w14:paraId="3AB695EF" w14:textId="77777777" w:rsidR="00DC2DCD" w:rsidRPr="00F63D4B" w:rsidRDefault="00DC2DCD" w:rsidP="00DC2DCD">
            <w:pPr>
              <w:spacing w:line="360" w:lineRule="auto"/>
              <w:rPr>
                <w:sz w:val="18"/>
                <w:szCs w:val="18"/>
              </w:rPr>
            </w:pPr>
          </w:p>
        </w:tc>
        <w:tc>
          <w:tcPr>
            <w:tcW w:w="425" w:type="dxa"/>
          </w:tcPr>
          <w:p w14:paraId="09A2D3FC"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6AB1C13"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2D60E137"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8ACCC6D"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82B5C73" w14:textId="77777777" w:rsidR="00DC2DCD" w:rsidRPr="00D00115" w:rsidRDefault="00DC2DCD" w:rsidP="00DC2DC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52865C27" w14:textId="77777777" w:rsidR="00DC2DCD" w:rsidRPr="00CA30C6" w:rsidRDefault="00DC2DCD" w:rsidP="00DC2DCD">
            <w:pPr>
              <w:rPr>
                <w:rFonts w:cs="Arial"/>
                <w:sz w:val="18"/>
                <w:szCs w:val="18"/>
              </w:rPr>
            </w:pPr>
            <w:r>
              <w:rPr>
                <w:rFonts w:cs="Arial"/>
                <w:sz w:val="18"/>
                <w:szCs w:val="18"/>
              </w:rPr>
              <w:t>Order numbers in standard form</w:t>
            </w:r>
          </w:p>
        </w:tc>
        <w:tc>
          <w:tcPr>
            <w:tcW w:w="425" w:type="dxa"/>
          </w:tcPr>
          <w:p w14:paraId="078A1CBD" w14:textId="77777777" w:rsidR="00DC2DCD" w:rsidRPr="00F63D4B" w:rsidRDefault="00DC2DCD" w:rsidP="00DC2DCD">
            <w:pPr>
              <w:spacing w:line="360" w:lineRule="auto"/>
              <w:rPr>
                <w:sz w:val="18"/>
                <w:szCs w:val="18"/>
              </w:rPr>
            </w:pPr>
          </w:p>
        </w:tc>
        <w:tc>
          <w:tcPr>
            <w:tcW w:w="425" w:type="dxa"/>
          </w:tcPr>
          <w:p w14:paraId="587D2699" w14:textId="77777777" w:rsidR="00DC2DCD" w:rsidRPr="00F63D4B" w:rsidRDefault="00DC2DCD" w:rsidP="00DC2DCD">
            <w:pPr>
              <w:spacing w:line="360" w:lineRule="auto"/>
              <w:rPr>
                <w:sz w:val="18"/>
                <w:szCs w:val="18"/>
              </w:rPr>
            </w:pPr>
          </w:p>
        </w:tc>
        <w:tc>
          <w:tcPr>
            <w:tcW w:w="426" w:type="dxa"/>
          </w:tcPr>
          <w:p w14:paraId="543E8E4D" w14:textId="77777777" w:rsidR="00DC2DCD" w:rsidRPr="00F63D4B" w:rsidRDefault="00DC2DCD" w:rsidP="00DC2DCD">
            <w:pPr>
              <w:spacing w:line="360" w:lineRule="auto"/>
              <w:rPr>
                <w:sz w:val="18"/>
                <w:szCs w:val="18"/>
              </w:rPr>
            </w:pPr>
          </w:p>
        </w:tc>
      </w:tr>
      <w:tr w:rsidR="00DC2DCD" w:rsidRPr="00F63D4B" w14:paraId="53E5ADF5"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ABB4F0E" w14:textId="77777777" w:rsidR="00DC2DCD" w:rsidRPr="00CA74D0"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ED4C398" w14:textId="77777777" w:rsidR="00DC2DCD" w:rsidRPr="00CA74D0" w:rsidRDefault="00DC2DCD" w:rsidP="00DC2DC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360938F" w14:textId="77777777" w:rsidR="00DC2DCD" w:rsidRPr="00CA30C6" w:rsidRDefault="00DC2DCD" w:rsidP="00DC2DCD">
            <w:pPr>
              <w:rPr>
                <w:rFonts w:cs="Arial"/>
                <w:sz w:val="18"/>
                <w:szCs w:val="18"/>
              </w:rPr>
            </w:pPr>
            <w:r>
              <w:rPr>
                <w:rFonts w:cs="Arial"/>
                <w:sz w:val="18"/>
                <w:szCs w:val="18"/>
              </w:rPr>
              <w:t>Calculate with standard form and percentage</w:t>
            </w:r>
          </w:p>
        </w:tc>
        <w:tc>
          <w:tcPr>
            <w:tcW w:w="425" w:type="dxa"/>
          </w:tcPr>
          <w:p w14:paraId="4B0999A8" w14:textId="77777777" w:rsidR="00DC2DCD" w:rsidRPr="00F63D4B" w:rsidRDefault="00DC2DCD" w:rsidP="00DC2DCD">
            <w:pPr>
              <w:spacing w:line="360" w:lineRule="auto"/>
              <w:rPr>
                <w:sz w:val="18"/>
                <w:szCs w:val="18"/>
              </w:rPr>
            </w:pPr>
          </w:p>
        </w:tc>
        <w:tc>
          <w:tcPr>
            <w:tcW w:w="425" w:type="dxa"/>
          </w:tcPr>
          <w:p w14:paraId="4A58B186"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79F464F"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44591C5E"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A2098F"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48556A65" w14:textId="77777777" w:rsidR="00DC2DCD" w:rsidRPr="00D00115" w:rsidRDefault="00DC2DCD" w:rsidP="00DC2DC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0FDF8E6B" w14:textId="77777777" w:rsidR="00DC2DCD" w:rsidRPr="00CA30C6" w:rsidRDefault="00DC2DCD" w:rsidP="00DC2DCD">
            <w:pPr>
              <w:rPr>
                <w:rFonts w:cs="Arial"/>
                <w:sz w:val="18"/>
                <w:szCs w:val="18"/>
              </w:rPr>
            </w:pPr>
            <w:r>
              <w:rPr>
                <w:rFonts w:cs="Arial"/>
                <w:sz w:val="18"/>
                <w:szCs w:val="18"/>
              </w:rPr>
              <w:t>Calculate with standard form and percentage</w:t>
            </w:r>
          </w:p>
        </w:tc>
        <w:tc>
          <w:tcPr>
            <w:tcW w:w="425" w:type="dxa"/>
          </w:tcPr>
          <w:p w14:paraId="0E675DAA" w14:textId="77777777" w:rsidR="00DC2DCD" w:rsidRPr="00F63D4B" w:rsidRDefault="00DC2DCD" w:rsidP="00DC2DCD">
            <w:pPr>
              <w:spacing w:line="360" w:lineRule="auto"/>
              <w:rPr>
                <w:sz w:val="18"/>
                <w:szCs w:val="18"/>
              </w:rPr>
            </w:pPr>
          </w:p>
        </w:tc>
        <w:tc>
          <w:tcPr>
            <w:tcW w:w="425" w:type="dxa"/>
          </w:tcPr>
          <w:p w14:paraId="2E80FE7A" w14:textId="77777777" w:rsidR="00DC2DCD" w:rsidRPr="00F63D4B" w:rsidRDefault="00DC2DCD" w:rsidP="00DC2DCD">
            <w:pPr>
              <w:spacing w:line="360" w:lineRule="auto"/>
              <w:rPr>
                <w:sz w:val="18"/>
                <w:szCs w:val="18"/>
              </w:rPr>
            </w:pPr>
          </w:p>
        </w:tc>
        <w:tc>
          <w:tcPr>
            <w:tcW w:w="426" w:type="dxa"/>
          </w:tcPr>
          <w:p w14:paraId="25AF5F3F" w14:textId="77777777" w:rsidR="00DC2DCD" w:rsidRPr="00F63D4B" w:rsidRDefault="00DC2DCD" w:rsidP="00DC2DCD">
            <w:pPr>
              <w:spacing w:line="360" w:lineRule="auto"/>
              <w:rPr>
                <w:sz w:val="18"/>
                <w:szCs w:val="18"/>
              </w:rPr>
            </w:pPr>
          </w:p>
        </w:tc>
      </w:tr>
      <w:tr w:rsidR="00DC2DCD" w:rsidRPr="00F63D4B" w14:paraId="5B87D54D"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D4F6114" w14:textId="77777777" w:rsidR="00DC2DCD" w:rsidRPr="00CA74D0"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94C0445" w14:textId="77777777" w:rsidR="00DC2DCD" w:rsidRPr="00CA74D0" w:rsidRDefault="00DC2DCD" w:rsidP="00DC2DC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44CBA42" w14:textId="77777777" w:rsidR="00DC2DCD" w:rsidRPr="00CA30C6" w:rsidRDefault="00DC2DCD" w:rsidP="00DC2DCD">
            <w:pPr>
              <w:rPr>
                <w:rFonts w:cs="Arial"/>
                <w:sz w:val="18"/>
                <w:szCs w:val="18"/>
              </w:rPr>
            </w:pPr>
            <w:r>
              <w:rPr>
                <w:rFonts w:cs="Arial"/>
                <w:sz w:val="18"/>
                <w:szCs w:val="18"/>
              </w:rPr>
              <w:t>Use standard form in estimations</w:t>
            </w:r>
          </w:p>
        </w:tc>
        <w:tc>
          <w:tcPr>
            <w:tcW w:w="425" w:type="dxa"/>
          </w:tcPr>
          <w:p w14:paraId="1E926519" w14:textId="77777777" w:rsidR="00DC2DCD" w:rsidRPr="00F63D4B" w:rsidRDefault="00DC2DCD" w:rsidP="00DC2DCD">
            <w:pPr>
              <w:spacing w:line="360" w:lineRule="auto"/>
              <w:rPr>
                <w:sz w:val="18"/>
                <w:szCs w:val="18"/>
              </w:rPr>
            </w:pPr>
          </w:p>
        </w:tc>
        <w:tc>
          <w:tcPr>
            <w:tcW w:w="425" w:type="dxa"/>
          </w:tcPr>
          <w:p w14:paraId="713D31DE"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53AEFDEB"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7B500C57"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8F65BFE"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E33F8D0" w14:textId="77777777" w:rsidR="00DC2DCD" w:rsidRPr="00D00115" w:rsidRDefault="00DC2DCD" w:rsidP="00DC2DC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ADD1FBA" w14:textId="77777777" w:rsidR="00DC2DCD" w:rsidRPr="00CA30C6" w:rsidRDefault="00DC2DCD" w:rsidP="00DC2DCD">
            <w:pPr>
              <w:rPr>
                <w:rFonts w:cs="Arial"/>
                <w:sz w:val="18"/>
                <w:szCs w:val="18"/>
              </w:rPr>
            </w:pPr>
            <w:r>
              <w:rPr>
                <w:rFonts w:cs="Arial"/>
                <w:sz w:val="18"/>
                <w:szCs w:val="18"/>
              </w:rPr>
              <w:t>Use standard form in estimations</w:t>
            </w:r>
          </w:p>
        </w:tc>
        <w:tc>
          <w:tcPr>
            <w:tcW w:w="425" w:type="dxa"/>
          </w:tcPr>
          <w:p w14:paraId="3016E615" w14:textId="77777777" w:rsidR="00DC2DCD" w:rsidRPr="00F63D4B" w:rsidRDefault="00DC2DCD" w:rsidP="00DC2DCD">
            <w:pPr>
              <w:spacing w:line="360" w:lineRule="auto"/>
              <w:rPr>
                <w:sz w:val="18"/>
                <w:szCs w:val="18"/>
              </w:rPr>
            </w:pPr>
          </w:p>
        </w:tc>
        <w:tc>
          <w:tcPr>
            <w:tcW w:w="425" w:type="dxa"/>
          </w:tcPr>
          <w:p w14:paraId="7985805A" w14:textId="77777777" w:rsidR="00DC2DCD" w:rsidRPr="00F63D4B" w:rsidRDefault="00DC2DCD" w:rsidP="00DC2DCD">
            <w:pPr>
              <w:spacing w:line="360" w:lineRule="auto"/>
              <w:rPr>
                <w:sz w:val="18"/>
                <w:szCs w:val="18"/>
              </w:rPr>
            </w:pPr>
          </w:p>
        </w:tc>
        <w:tc>
          <w:tcPr>
            <w:tcW w:w="426" w:type="dxa"/>
          </w:tcPr>
          <w:p w14:paraId="1199FCE7" w14:textId="77777777" w:rsidR="00DC2DCD" w:rsidRPr="00F63D4B" w:rsidRDefault="00DC2DCD" w:rsidP="00DC2DCD">
            <w:pPr>
              <w:spacing w:line="360" w:lineRule="auto"/>
              <w:rPr>
                <w:sz w:val="18"/>
                <w:szCs w:val="18"/>
              </w:rPr>
            </w:pPr>
          </w:p>
        </w:tc>
      </w:tr>
      <w:tr w:rsidR="00DC2DCD" w:rsidRPr="00F63D4B" w14:paraId="60A06669"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50ECB56" w14:textId="77777777" w:rsidR="00DC2DCD" w:rsidRPr="00CA74D0"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9B45FC" w14:textId="77777777" w:rsidR="00DC2DCD" w:rsidRPr="00CA74D0" w:rsidRDefault="00DC2DCD" w:rsidP="00DC2DC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6D8A0AD" w14:textId="77777777" w:rsidR="00DC2DCD" w:rsidRPr="00CA30C6" w:rsidRDefault="00DC2DCD" w:rsidP="00DC2DCD">
            <w:pPr>
              <w:rPr>
                <w:rFonts w:cs="Arial"/>
                <w:sz w:val="18"/>
                <w:szCs w:val="18"/>
              </w:rPr>
            </w:pPr>
            <w:r>
              <w:rPr>
                <w:rFonts w:cs="Arial"/>
                <w:sz w:val="18"/>
                <w:szCs w:val="18"/>
              </w:rPr>
              <w:t>Use a calculator to perform calculations with numbers in standard form</w:t>
            </w:r>
          </w:p>
        </w:tc>
        <w:tc>
          <w:tcPr>
            <w:tcW w:w="425" w:type="dxa"/>
          </w:tcPr>
          <w:p w14:paraId="0F98D54E" w14:textId="77777777" w:rsidR="00DC2DCD" w:rsidRPr="00F63D4B" w:rsidRDefault="00DC2DCD" w:rsidP="00DC2DCD">
            <w:pPr>
              <w:spacing w:line="360" w:lineRule="auto"/>
              <w:rPr>
                <w:sz w:val="18"/>
                <w:szCs w:val="18"/>
              </w:rPr>
            </w:pPr>
          </w:p>
        </w:tc>
        <w:tc>
          <w:tcPr>
            <w:tcW w:w="425" w:type="dxa"/>
          </w:tcPr>
          <w:p w14:paraId="753BDD9C"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14B1A66E"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7E4A8E11"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D3926A7"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48C8D89" w14:textId="77777777" w:rsidR="00DC2DCD" w:rsidRPr="00D00115" w:rsidRDefault="00DC2DCD" w:rsidP="00DC2DC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7F1EBBCC" w14:textId="77777777" w:rsidR="00DC2DCD" w:rsidRPr="00CA30C6" w:rsidRDefault="00DC2DCD" w:rsidP="00DC2DCD">
            <w:pPr>
              <w:rPr>
                <w:rFonts w:cs="Arial"/>
                <w:sz w:val="18"/>
                <w:szCs w:val="18"/>
              </w:rPr>
            </w:pPr>
            <w:r>
              <w:rPr>
                <w:rFonts w:cs="Arial"/>
                <w:sz w:val="18"/>
                <w:szCs w:val="18"/>
              </w:rPr>
              <w:t>Use a calculator to perform calculations with numbers in standard form</w:t>
            </w:r>
          </w:p>
        </w:tc>
        <w:tc>
          <w:tcPr>
            <w:tcW w:w="425" w:type="dxa"/>
          </w:tcPr>
          <w:p w14:paraId="59178B0D" w14:textId="77777777" w:rsidR="00DC2DCD" w:rsidRPr="00F63D4B" w:rsidRDefault="00DC2DCD" w:rsidP="00DC2DCD">
            <w:pPr>
              <w:spacing w:line="360" w:lineRule="auto"/>
              <w:rPr>
                <w:sz w:val="18"/>
                <w:szCs w:val="18"/>
              </w:rPr>
            </w:pPr>
          </w:p>
        </w:tc>
        <w:tc>
          <w:tcPr>
            <w:tcW w:w="425" w:type="dxa"/>
          </w:tcPr>
          <w:p w14:paraId="773E5AFE" w14:textId="77777777" w:rsidR="00DC2DCD" w:rsidRPr="00F63D4B" w:rsidRDefault="00DC2DCD" w:rsidP="00DC2DCD">
            <w:pPr>
              <w:spacing w:line="360" w:lineRule="auto"/>
              <w:rPr>
                <w:sz w:val="18"/>
                <w:szCs w:val="18"/>
              </w:rPr>
            </w:pPr>
          </w:p>
        </w:tc>
        <w:tc>
          <w:tcPr>
            <w:tcW w:w="426" w:type="dxa"/>
          </w:tcPr>
          <w:p w14:paraId="2E35CA58" w14:textId="77777777" w:rsidR="00DC2DCD" w:rsidRPr="00F63D4B" w:rsidRDefault="00DC2DCD" w:rsidP="00DC2DCD">
            <w:pPr>
              <w:spacing w:line="360" w:lineRule="auto"/>
              <w:rPr>
                <w:sz w:val="18"/>
                <w:szCs w:val="18"/>
              </w:rPr>
            </w:pPr>
          </w:p>
        </w:tc>
      </w:tr>
      <w:tr w:rsidR="00DC2DCD" w:rsidRPr="00F63D4B" w14:paraId="3A7443F8"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485BF30" w14:textId="77777777" w:rsidR="00DC2DCD" w:rsidRPr="00CA74D0"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1A043D47" w14:textId="77777777" w:rsidR="00DC2DCD" w:rsidRPr="00CA74D0" w:rsidRDefault="00DC2DCD" w:rsidP="00DC2DC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FAF800C" w14:textId="77777777" w:rsidR="00DC2DCD" w:rsidRPr="00CA30C6" w:rsidRDefault="00DC2DCD" w:rsidP="00DC2DCD">
            <w:pPr>
              <w:rPr>
                <w:rFonts w:cs="Arial"/>
                <w:sz w:val="18"/>
                <w:szCs w:val="18"/>
              </w:rPr>
            </w:pPr>
            <w:r>
              <w:rPr>
                <w:rFonts w:cs="Arial"/>
                <w:sz w:val="18"/>
                <w:szCs w:val="18"/>
              </w:rPr>
              <w:t>Use standard form in standard unit measurement calculations</w:t>
            </w:r>
          </w:p>
        </w:tc>
        <w:tc>
          <w:tcPr>
            <w:tcW w:w="425" w:type="dxa"/>
            <w:tcBorders>
              <w:bottom w:val="single" w:sz="4" w:space="0" w:color="auto"/>
            </w:tcBorders>
          </w:tcPr>
          <w:p w14:paraId="7AD0091F" w14:textId="77777777" w:rsidR="00DC2DCD" w:rsidRPr="00F63D4B" w:rsidRDefault="00DC2DCD" w:rsidP="00DC2DCD">
            <w:pPr>
              <w:spacing w:line="360" w:lineRule="auto"/>
              <w:rPr>
                <w:sz w:val="18"/>
                <w:szCs w:val="18"/>
              </w:rPr>
            </w:pPr>
          </w:p>
        </w:tc>
        <w:tc>
          <w:tcPr>
            <w:tcW w:w="425" w:type="dxa"/>
            <w:tcBorders>
              <w:bottom w:val="single" w:sz="4" w:space="0" w:color="auto"/>
            </w:tcBorders>
          </w:tcPr>
          <w:p w14:paraId="19FAF661" w14:textId="77777777" w:rsidR="00DC2DCD" w:rsidRPr="00F63D4B" w:rsidRDefault="00DC2DCD" w:rsidP="00DC2DCD">
            <w:pPr>
              <w:spacing w:line="360" w:lineRule="auto"/>
              <w:rPr>
                <w:sz w:val="18"/>
                <w:szCs w:val="18"/>
              </w:rPr>
            </w:pPr>
          </w:p>
        </w:tc>
        <w:tc>
          <w:tcPr>
            <w:tcW w:w="425" w:type="dxa"/>
            <w:tcBorders>
              <w:bottom w:val="single" w:sz="4" w:space="0" w:color="auto"/>
              <w:right w:val="single" w:sz="4" w:space="0" w:color="auto"/>
            </w:tcBorders>
          </w:tcPr>
          <w:p w14:paraId="4BCAB47D"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3A7B03AA"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C486BF3"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161FEEE" w14:textId="77777777" w:rsidR="00DC2DCD" w:rsidRPr="00D00115" w:rsidRDefault="00DC2DCD" w:rsidP="00DC2DC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477DA609" w14:textId="77777777" w:rsidR="00DC2DCD" w:rsidRPr="00CA30C6" w:rsidRDefault="00DC2DCD" w:rsidP="00DC2DCD">
            <w:pPr>
              <w:rPr>
                <w:rFonts w:cs="Arial"/>
                <w:sz w:val="18"/>
                <w:szCs w:val="18"/>
              </w:rPr>
            </w:pPr>
            <w:r>
              <w:rPr>
                <w:rFonts w:cs="Arial"/>
                <w:sz w:val="18"/>
                <w:szCs w:val="18"/>
              </w:rPr>
              <w:t>Use standard form in standard unit measurement calculations</w:t>
            </w:r>
          </w:p>
        </w:tc>
        <w:tc>
          <w:tcPr>
            <w:tcW w:w="425" w:type="dxa"/>
            <w:tcBorders>
              <w:bottom w:val="single" w:sz="4" w:space="0" w:color="auto"/>
            </w:tcBorders>
          </w:tcPr>
          <w:p w14:paraId="3A577C3D" w14:textId="77777777" w:rsidR="00DC2DCD" w:rsidRPr="00F63D4B" w:rsidRDefault="00DC2DCD" w:rsidP="00DC2DCD">
            <w:pPr>
              <w:spacing w:line="360" w:lineRule="auto"/>
              <w:rPr>
                <w:sz w:val="18"/>
                <w:szCs w:val="18"/>
              </w:rPr>
            </w:pPr>
          </w:p>
        </w:tc>
        <w:tc>
          <w:tcPr>
            <w:tcW w:w="425" w:type="dxa"/>
            <w:tcBorders>
              <w:bottom w:val="single" w:sz="4" w:space="0" w:color="auto"/>
            </w:tcBorders>
          </w:tcPr>
          <w:p w14:paraId="49460940" w14:textId="77777777" w:rsidR="00DC2DCD" w:rsidRPr="00F63D4B" w:rsidRDefault="00DC2DCD" w:rsidP="00DC2DCD">
            <w:pPr>
              <w:spacing w:line="360" w:lineRule="auto"/>
              <w:rPr>
                <w:sz w:val="18"/>
                <w:szCs w:val="18"/>
              </w:rPr>
            </w:pPr>
          </w:p>
        </w:tc>
        <w:tc>
          <w:tcPr>
            <w:tcW w:w="426" w:type="dxa"/>
            <w:tcBorders>
              <w:bottom w:val="single" w:sz="4" w:space="0" w:color="auto"/>
            </w:tcBorders>
          </w:tcPr>
          <w:p w14:paraId="1EDDB4F8" w14:textId="77777777" w:rsidR="00DC2DCD" w:rsidRPr="00F63D4B" w:rsidRDefault="00DC2DCD" w:rsidP="00DC2DCD">
            <w:pPr>
              <w:spacing w:line="360" w:lineRule="auto"/>
              <w:rPr>
                <w:sz w:val="18"/>
                <w:szCs w:val="18"/>
              </w:rPr>
            </w:pPr>
          </w:p>
        </w:tc>
      </w:tr>
      <w:tr w:rsidR="00DC2DCD" w:rsidRPr="00F63D4B" w14:paraId="58BF8EE5" w14:textId="77777777" w:rsidTr="00DC2DCD">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9604B93" w14:textId="77777777" w:rsidR="00DC2DCD" w:rsidRPr="00CA74D0"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1E400F03" w14:textId="77777777" w:rsidR="00DC2DCD" w:rsidRPr="00CA74D0" w:rsidRDefault="00DC2DCD" w:rsidP="00DC2DC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1A8C99F1" w14:textId="77777777" w:rsidR="00DC2DCD" w:rsidRPr="00CA30C6" w:rsidRDefault="00DC2DCD" w:rsidP="00DC2DCD">
            <w:pPr>
              <w:rPr>
                <w:rFonts w:cs="Arial"/>
                <w:sz w:val="18"/>
                <w:szCs w:val="18"/>
              </w:rPr>
            </w:pPr>
            <w:r>
              <w:rPr>
                <w:rFonts w:cs="Arial"/>
                <w:sz w:val="18"/>
                <w:szCs w:val="18"/>
              </w:rPr>
              <w:t>Use standard form in compound unit measurement calculations</w:t>
            </w:r>
          </w:p>
        </w:tc>
        <w:tc>
          <w:tcPr>
            <w:tcW w:w="425" w:type="dxa"/>
            <w:tcBorders>
              <w:bottom w:val="single" w:sz="4" w:space="0" w:color="auto"/>
            </w:tcBorders>
          </w:tcPr>
          <w:p w14:paraId="1EFA80B4" w14:textId="77777777" w:rsidR="00DC2DCD" w:rsidRPr="00F63D4B" w:rsidRDefault="00DC2DCD" w:rsidP="00DC2DCD">
            <w:pPr>
              <w:spacing w:line="360" w:lineRule="auto"/>
              <w:rPr>
                <w:sz w:val="18"/>
                <w:szCs w:val="18"/>
              </w:rPr>
            </w:pPr>
          </w:p>
        </w:tc>
        <w:tc>
          <w:tcPr>
            <w:tcW w:w="425" w:type="dxa"/>
            <w:tcBorders>
              <w:bottom w:val="single" w:sz="4" w:space="0" w:color="auto"/>
            </w:tcBorders>
          </w:tcPr>
          <w:p w14:paraId="0B283E2E" w14:textId="77777777" w:rsidR="00DC2DCD" w:rsidRPr="00F63D4B" w:rsidRDefault="00DC2DCD" w:rsidP="00DC2DCD">
            <w:pPr>
              <w:spacing w:line="360" w:lineRule="auto"/>
              <w:rPr>
                <w:sz w:val="18"/>
                <w:szCs w:val="18"/>
              </w:rPr>
            </w:pPr>
          </w:p>
        </w:tc>
        <w:tc>
          <w:tcPr>
            <w:tcW w:w="425" w:type="dxa"/>
            <w:tcBorders>
              <w:bottom w:val="single" w:sz="4" w:space="0" w:color="auto"/>
              <w:right w:val="single" w:sz="4" w:space="0" w:color="auto"/>
            </w:tcBorders>
          </w:tcPr>
          <w:p w14:paraId="21E61473"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12AB39ED"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DD9EAC6"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3C10982E" w14:textId="77777777" w:rsidR="00DC2DCD" w:rsidRPr="00D00115" w:rsidRDefault="00DC2DCD" w:rsidP="00DC2DC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3AAE5EA" w14:textId="77777777" w:rsidR="00DC2DCD" w:rsidRPr="00CA30C6" w:rsidRDefault="00DC2DCD" w:rsidP="00DC2DCD">
            <w:pPr>
              <w:rPr>
                <w:rFonts w:cs="Arial"/>
                <w:sz w:val="18"/>
                <w:szCs w:val="18"/>
              </w:rPr>
            </w:pPr>
            <w:r>
              <w:rPr>
                <w:rFonts w:cs="Arial"/>
                <w:sz w:val="18"/>
                <w:szCs w:val="18"/>
              </w:rPr>
              <w:t>Use standard form in compound unit measurement calculations</w:t>
            </w:r>
          </w:p>
        </w:tc>
        <w:tc>
          <w:tcPr>
            <w:tcW w:w="425" w:type="dxa"/>
            <w:tcBorders>
              <w:bottom w:val="single" w:sz="4" w:space="0" w:color="auto"/>
            </w:tcBorders>
          </w:tcPr>
          <w:p w14:paraId="2E432D9B" w14:textId="77777777" w:rsidR="00DC2DCD" w:rsidRPr="00F63D4B" w:rsidRDefault="00DC2DCD" w:rsidP="00DC2DCD">
            <w:pPr>
              <w:spacing w:line="360" w:lineRule="auto"/>
              <w:rPr>
                <w:sz w:val="18"/>
                <w:szCs w:val="18"/>
              </w:rPr>
            </w:pPr>
          </w:p>
        </w:tc>
        <w:tc>
          <w:tcPr>
            <w:tcW w:w="425" w:type="dxa"/>
            <w:tcBorders>
              <w:bottom w:val="single" w:sz="4" w:space="0" w:color="auto"/>
            </w:tcBorders>
          </w:tcPr>
          <w:p w14:paraId="623966DA" w14:textId="77777777" w:rsidR="00DC2DCD" w:rsidRPr="00F63D4B" w:rsidRDefault="00DC2DCD" w:rsidP="00DC2DCD">
            <w:pPr>
              <w:spacing w:line="360" w:lineRule="auto"/>
              <w:rPr>
                <w:sz w:val="18"/>
                <w:szCs w:val="18"/>
              </w:rPr>
            </w:pPr>
          </w:p>
        </w:tc>
        <w:tc>
          <w:tcPr>
            <w:tcW w:w="426" w:type="dxa"/>
            <w:tcBorders>
              <w:bottom w:val="single" w:sz="4" w:space="0" w:color="auto"/>
            </w:tcBorders>
          </w:tcPr>
          <w:p w14:paraId="4F2BA757" w14:textId="77777777" w:rsidR="00DC2DCD" w:rsidRPr="00F63D4B" w:rsidRDefault="00DC2DCD" w:rsidP="00DC2DCD">
            <w:pPr>
              <w:spacing w:line="360" w:lineRule="auto"/>
              <w:rPr>
                <w:sz w:val="18"/>
                <w:szCs w:val="18"/>
              </w:rPr>
            </w:pPr>
          </w:p>
        </w:tc>
      </w:tr>
      <w:tr w:rsidR="00DC2DCD" w:rsidRPr="008B0203" w14:paraId="65F221D9" w14:textId="77777777" w:rsidTr="00DC2DCD">
        <w:trPr>
          <w:trHeight w:val="323"/>
        </w:trPr>
        <w:tc>
          <w:tcPr>
            <w:tcW w:w="1109" w:type="dxa"/>
            <w:tcBorders>
              <w:left w:val="nil"/>
              <w:bottom w:val="single" w:sz="4" w:space="0" w:color="auto"/>
              <w:right w:val="nil"/>
            </w:tcBorders>
            <w:vAlign w:val="center"/>
          </w:tcPr>
          <w:p w14:paraId="47D9BC4F" w14:textId="77777777" w:rsidR="00DC2DCD" w:rsidRPr="008B0203" w:rsidRDefault="00DC2DCD" w:rsidP="00DC2DCD">
            <w:pPr>
              <w:jc w:val="center"/>
              <w:rPr>
                <w:sz w:val="12"/>
                <w:szCs w:val="18"/>
              </w:rPr>
            </w:pPr>
          </w:p>
        </w:tc>
        <w:tc>
          <w:tcPr>
            <w:tcW w:w="571" w:type="dxa"/>
            <w:tcBorders>
              <w:left w:val="nil"/>
              <w:bottom w:val="single" w:sz="4" w:space="0" w:color="auto"/>
              <w:right w:val="nil"/>
            </w:tcBorders>
            <w:vAlign w:val="center"/>
          </w:tcPr>
          <w:p w14:paraId="071A09BB" w14:textId="77777777" w:rsidR="00DC2DCD" w:rsidRPr="008B0203" w:rsidRDefault="00DC2DCD" w:rsidP="00DC2DCD">
            <w:pPr>
              <w:jc w:val="center"/>
              <w:rPr>
                <w:sz w:val="12"/>
                <w:szCs w:val="18"/>
              </w:rPr>
            </w:pPr>
          </w:p>
        </w:tc>
        <w:tc>
          <w:tcPr>
            <w:tcW w:w="4978" w:type="dxa"/>
            <w:tcBorders>
              <w:left w:val="nil"/>
              <w:bottom w:val="single" w:sz="4" w:space="0" w:color="auto"/>
              <w:right w:val="nil"/>
            </w:tcBorders>
            <w:vAlign w:val="center"/>
          </w:tcPr>
          <w:p w14:paraId="0CF3F50C" w14:textId="77777777" w:rsidR="00DC2DCD" w:rsidRPr="008B0203" w:rsidRDefault="00DC2DCD" w:rsidP="00DC2DCD">
            <w:pPr>
              <w:rPr>
                <w:sz w:val="12"/>
                <w:szCs w:val="18"/>
              </w:rPr>
            </w:pPr>
          </w:p>
        </w:tc>
        <w:tc>
          <w:tcPr>
            <w:tcW w:w="425" w:type="dxa"/>
            <w:tcBorders>
              <w:left w:val="nil"/>
              <w:bottom w:val="single" w:sz="4" w:space="0" w:color="auto"/>
              <w:right w:val="nil"/>
            </w:tcBorders>
          </w:tcPr>
          <w:p w14:paraId="060C83FC" w14:textId="77777777" w:rsidR="00DC2DCD" w:rsidRPr="008B0203" w:rsidRDefault="00DC2DCD" w:rsidP="00DC2DCD">
            <w:pPr>
              <w:spacing w:line="360" w:lineRule="auto"/>
              <w:rPr>
                <w:sz w:val="12"/>
                <w:szCs w:val="18"/>
              </w:rPr>
            </w:pPr>
          </w:p>
        </w:tc>
        <w:tc>
          <w:tcPr>
            <w:tcW w:w="425" w:type="dxa"/>
            <w:tcBorders>
              <w:left w:val="nil"/>
              <w:bottom w:val="single" w:sz="4" w:space="0" w:color="auto"/>
              <w:right w:val="nil"/>
            </w:tcBorders>
          </w:tcPr>
          <w:p w14:paraId="29301DFC" w14:textId="77777777" w:rsidR="00DC2DCD" w:rsidRPr="008B0203" w:rsidRDefault="00DC2DCD" w:rsidP="00DC2DCD">
            <w:pPr>
              <w:spacing w:line="360" w:lineRule="auto"/>
              <w:rPr>
                <w:sz w:val="12"/>
                <w:szCs w:val="18"/>
              </w:rPr>
            </w:pPr>
          </w:p>
        </w:tc>
        <w:tc>
          <w:tcPr>
            <w:tcW w:w="425" w:type="dxa"/>
            <w:tcBorders>
              <w:left w:val="nil"/>
              <w:bottom w:val="single" w:sz="4" w:space="0" w:color="auto"/>
              <w:right w:val="nil"/>
            </w:tcBorders>
          </w:tcPr>
          <w:p w14:paraId="35FB124E" w14:textId="77777777" w:rsidR="00DC2DCD" w:rsidRPr="008B0203" w:rsidRDefault="00DC2DCD" w:rsidP="00DC2DCD">
            <w:pPr>
              <w:spacing w:line="360" w:lineRule="auto"/>
              <w:rPr>
                <w:sz w:val="12"/>
                <w:szCs w:val="18"/>
              </w:rPr>
            </w:pPr>
          </w:p>
        </w:tc>
        <w:tc>
          <w:tcPr>
            <w:tcW w:w="426" w:type="dxa"/>
            <w:tcBorders>
              <w:top w:val="nil"/>
              <w:left w:val="nil"/>
              <w:bottom w:val="nil"/>
              <w:right w:val="nil"/>
            </w:tcBorders>
          </w:tcPr>
          <w:p w14:paraId="7BFA184B" w14:textId="77777777" w:rsidR="00DC2DCD" w:rsidRPr="008B0203" w:rsidRDefault="00DC2DCD" w:rsidP="00DC2DCD">
            <w:pPr>
              <w:spacing w:line="360" w:lineRule="auto"/>
              <w:rPr>
                <w:sz w:val="12"/>
                <w:szCs w:val="18"/>
              </w:rPr>
            </w:pPr>
          </w:p>
        </w:tc>
        <w:tc>
          <w:tcPr>
            <w:tcW w:w="1171" w:type="dxa"/>
            <w:tcBorders>
              <w:left w:val="nil"/>
              <w:bottom w:val="single" w:sz="4" w:space="0" w:color="auto"/>
              <w:right w:val="nil"/>
            </w:tcBorders>
            <w:vAlign w:val="center"/>
          </w:tcPr>
          <w:p w14:paraId="4482ECE8" w14:textId="77777777" w:rsidR="00DC2DCD" w:rsidRPr="008B0203" w:rsidRDefault="00DC2DCD" w:rsidP="00DC2DCD">
            <w:pPr>
              <w:jc w:val="center"/>
              <w:rPr>
                <w:sz w:val="12"/>
                <w:szCs w:val="18"/>
              </w:rPr>
            </w:pPr>
          </w:p>
        </w:tc>
        <w:tc>
          <w:tcPr>
            <w:tcW w:w="571" w:type="dxa"/>
            <w:tcBorders>
              <w:left w:val="nil"/>
              <w:bottom w:val="single" w:sz="4" w:space="0" w:color="auto"/>
              <w:right w:val="nil"/>
            </w:tcBorders>
            <w:vAlign w:val="center"/>
          </w:tcPr>
          <w:p w14:paraId="6DC75D44" w14:textId="77777777" w:rsidR="00DC2DCD" w:rsidRPr="008B0203" w:rsidRDefault="00DC2DCD" w:rsidP="00DC2DCD">
            <w:pPr>
              <w:jc w:val="center"/>
              <w:rPr>
                <w:sz w:val="12"/>
                <w:szCs w:val="18"/>
              </w:rPr>
            </w:pPr>
          </w:p>
        </w:tc>
        <w:tc>
          <w:tcPr>
            <w:tcW w:w="4920" w:type="dxa"/>
            <w:tcBorders>
              <w:left w:val="nil"/>
              <w:bottom w:val="single" w:sz="4" w:space="0" w:color="auto"/>
              <w:right w:val="nil"/>
            </w:tcBorders>
            <w:vAlign w:val="center"/>
          </w:tcPr>
          <w:p w14:paraId="1451E381" w14:textId="77777777" w:rsidR="00DC2DCD" w:rsidRPr="008B0203" w:rsidRDefault="00DC2DCD" w:rsidP="00DC2DCD">
            <w:pPr>
              <w:rPr>
                <w:sz w:val="12"/>
                <w:szCs w:val="18"/>
              </w:rPr>
            </w:pPr>
          </w:p>
        </w:tc>
        <w:tc>
          <w:tcPr>
            <w:tcW w:w="425" w:type="dxa"/>
            <w:tcBorders>
              <w:left w:val="nil"/>
              <w:bottom w:val="single" w:sz="4" w:space="0" w:color="auto"/>
              <w:right w:val="nil"/>
            </w:tcBorders>
          </w:tcPr>
          <w:p w14:paraId="249191A0" w14:textId="77777777" w:rsidR="00DC2DCD" w:rsidRPr="008B0203" w:rsidRDefault="00DC2DCD" w:rsidP="00DC2DCD">
            <w:pPr>
              <w:spacing w:line="360" w:lineRule="auto"/>
              <w:rPr>
                <w:sz w:val="12"/>
                <w:szCs w:val="18"/>
              </w:rPr>
            </w:pPr>
          </w:p>
        </w:tc>
        <w:tc>
          <w:tcPr>
            <w:tcW w:w="425" w:type="dxa"/>
            <w:tcBorders>
              <w:left w:val="nil"/>
              <w:bottom w:val="single" w:sz="4" w:space="0" w:color="auto"/>
              <w:right w:val="nil"/>
            </w:tcBorders>
          </w:tcPr>
          <w:p w14:paraId="7F8C5EB8" w14:textId="77777777" w:rsidR="00DC2DCD" w:rsidRPr="008B0203" w:rsidRDefault="00DC2DCD" w:rsidP="00DC2DCD">
            <w:pPr>
              <w:spacing w:line="360" w:lineRule="auto"/>
              <w:rPr>
                <w:sz w:val="12"/>
                <w:szCs w:val="18"/>
              </w:rPr>
            </w:pPr>
          </w:p>
        </w:tc>
        <w:tc>
          <w:tcPr>
            <w:tcW w:w="426" w:type="dxa"/>
            <w:tcBorders>
              <w:left w:val="nil"/>
              <w:bottom w:val="single" w:sz="4" w:space="0" w:color="auto"/>
              <w:right w:val="nil"/>
            </w:tcBorders>
          </w:tcPr>
          <w:p w14:paraId="471AB081" w14:textId="77777777" w:rsidR="00DC2DCD" w:rsidRPr="008B0203" w:rsidRDefault="00DC2DCD" w:rsidP="00DC2DCD">
            <w:pPr>
              <w:spacing w:line="360" w:lineRule="auto"/>
              <w:rPr>
                <w:sz w:val="12"/>
                <w:szCs w:val="18"/>
              </w:rPr>
            </w:pPr>
          </w:p>
        </w:tc>
      </w:tr>
      <w:tr w:rsidR="00DC2DCD" w:rsidRPr="00F63D4B" w14:paraId="3B7D254C" w14:textId="77777777" w:rsidTr="00DC2DCD">
        <w:trPr>
          <w:trHeight w:val="538"/>
        </w:trPr>
        <w:tc>
          <w:tcPr>
            <w:tcW w:w="1109" w:type="dxa"/>
            <w:tcBorders>
              <w:top w:val="single" w:sz="4" w:space="0" w:color="auto"/>
            </w:tcBorders>
            <w:shd w:val="clear" w:color="auto" w:fill="FAC8C8"/>
            <w:vAlign w:val="center"/>
          </w:tcPr>
          <w:p w14:paraId="15096BA2" w14:textId="77777777" w:rsidR="00DC2DCD" w:rsidRPr="00F63D4B" w:rsidRDefault="00DC2DCD" w:rsidP="00DC2DCD">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572EB9D" w14:textId="77777777" w:rsidR="00DC2DCD" w:rsidRPr="00F63D4B" w:rsidRDefault="00DC2DCD" w:rsidP="00DC2DCD">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44C59DA2" w14:textId="77777777" w:rsidR="00DC2DCD" w:rsidRPr="00F63D4B" w:rsidRDefault="00DC2DCD" w:rsidP="00DC2DCD">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6C3D2125" w14:textId="77777777" w:rsidR="00DC2DCD" w:rsidRPr="00F63D4B" w:rsidRDefault="00DC2DCD" w:rsidP="00DC2DCD">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002D8BB8" w14:textId="77777777" w:rsidR="00DC2DCD" w:rsidRPr="00F63D4B" w:rsidRDefault="00DC2DCD" w:rsidP="00DC2DCD">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6E55CE4F" w14:textId="77777777" w:rsidR="00DC2DCD" w:rsidRPr="00F63D4B" w:rsidRDefault="00DC2DCD" w:rsidP="00DC2DCD">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6CD89CF1" w14:textId="77777777" w:rsidR="00DC2DCD" w:rsidRPr="00F63D4B" w:rsidRDefault="00DC2DCD" w:rsidP="00DC2DCD">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4D09B586" w14:textId="77777777" w:rsidR="00DC2DCD" w:rsidRPr="00F63D4B" w:rsidRDefault="00DC2DCD" w:rsidP="00DC2DCD">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0885A5C8" w14:textId="77777777" w:rsidR="00DC2DCD" w:rsidRPr="00F63D4B" w:rsidRDefault="00DC2DCD" w:rsidP="00DC2DCD">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A35A3CE" w14:textId="77777777" w:rsidR="00DC2DCD" w:rsidRPr="00F63D4B" w:rsidRDefault="00DC2DCD" w:rsidP="00DC2DCD">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46D9C783" w14:textId="77777777" w:rsidR="00DC2DCD" w:rsidRPr="00F63D4B" w:rsidRDefault="00DC2DCD" w:rsidP="00DC2DCD">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2BC7D6D7" w14:textId="77777777" w:rsidR="00DC2DCD" w:rsidRPr="00F63D4B" w:rsidRDefault="00DC2DCD" w:rsidP="00DC2DCD">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2C89BF50" w14:textId="77777777" w:rsidR="00DC2DCD" w:rsidRPr="00F63D4B" w:rsidRDefault="00DC2DCD" w:rsidP="00DC2DCD">
            <w:pPr>
              <w:spacing w:line="360" w:lineRule="auto"/>
              <w:jc w:val="center"/>
              <w:rPr>
                <w:b/>
                <w:szCs w:val="21"/>
              </w:rPr>
            </w:pPr>
            <w:r w:rsidRPr="00F63D4B">
              <w:rPr>
                <w:b/>
                <w:szCs w:val="21"/>
              </w:rPr>
              <w:t>G</w:t>
            </w:r>
          </w:p>
        </w:tc>
      </w:tr>
      <w:tr w:rsidR="00DC2DCD" w:rsidRPr="00F63D4B" w14:paraId="6728C502"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B0CA827"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9BCE50" w14:textId="77777777" w:rsidR="00DC2DCD" w:rsidRPr="00D00115" w:rsidRDefault="00DC2DCD" w:rsidP="00DC2DC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746AD5A" w14:textId="77777777" w:rsidR="00DC2DCD" w:rsidRPr="00CA30C6" w:rsidRDefault="00DC2DCD" w:rsidP="00DC2DCD">
            <w:pPr>
              <w:pStyle w:val="Pa16"/>
              <w:spacing w:after="80"/>
              <w:rPr>
                <w:rFonts w:ascii="Arial" w:hAnsi="Arial" w:cs="Arial"/>
                <w:color w:val="000000"/>
                <w:sz w:val="18"/>
                <w:szCs w:val="18"/>
              </w:rPr>
            </w:pPr>
            <w:r w:rsidRPr="00CA30C6">
              <w:rPr>
                <w:rFonts w:ascii="Arial" w:hAnsi="Arial" w:cs="Arial"/>
                <w:color w:val="000000"/>
                <w:sz w:val="18"/>
                <w:szCs w:val="18"/>
              </w:rPr>
              <w:t>Divide numbers in standard form</w:t>
            </w:r>
          </w:p>
        </w:tc>
        <w:tc>
          <w:tcPr>
            <w:tcW w:w="425" w:type="dxa"/>
          </w:tcPr>
          <w:p w14:paraId="4D752AD0" w14:textId="77777777" w:rsidR="00DC2DCD" w:rsidRPr="00F63D4B" w:rsidRDefault="00DC2DCD" w:rsidP="00DC2DCD">
            <w:pPr>
              <w:spacing w:line="360" w:lineRule="auto"/>
              <w:rPr>
                <w:sz w:val="18"/>
                <w:szCs w:val="18"/>
              </w:rPr>
            </w:pPr>
          </w:p>
        </w:tc>
        <w:tc>
          <w:tcPr>
            <w:tcW w:w="425" w:type="dxa"/>
          </w:tcPr>
          <w:p w14:paraId="22F85497"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2BD1F554"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30BD7481"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F2B3C4C"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8B51BBB" w14:textId="77777777" w:rsidR="00DC2DCD" w:rsidRPr="00D00115" w:rsidRDefault="00DC2DCD" w:rsidP="00DC2DC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6F5B2F9" w14:textId="77777777" w:rsidR="00DC2DCD" w:rsidRPr="00CA30C6" w:rsidRDefault="00DC2DCD" w:rsidP="00DC2DCD">
            <w:pPr>
              <w:pStyle w:val="Normal1"/>
            </w:pPr>
            <w:r w:rsidRPr="00CA30C6">
              <w:t>Divide numbers in standard form</w:t>
            </w:r>
          </w:p>
        </w:tc>
        <w:tc>
          <w:tcPr>
            <w:tcW w:w="425" w:type="dxa"/>
          </w:tcPr>
          <w:p w14:paraId="1ADFAC5D" w14:textId="77777777" w:rsidR="00DC2DCD" w:rsidRPr="00F63D4B" w:rsidRDefault="00DC2DCD" w:rsidP="00DC2DCD">
            <w:pPr>
              <w:spacing w:line="360" w:lineRule="auto"/>
              <w:rPr>
                <w:sz w:val="18"/>
                <w:szCs w:val="18"/>
              </w:rPr>
            </w:pPr>
          </w:p>
        </w:tc>
        <w:tc>
          <w:tcPr>
            <w:tcW w:w="425" w:type="dxa"/>
          </w:tcPr>
          <w:p w14:paraId="11E41E37" w14:textId="77777777" w:rsidR="00DC2DCD" w:rsidRPr="00F63D4B" w:rsidRDefault="00DC2DCD" w:rsidP="00DC2DCD">
            <w:pPr>
              <w:spacing w:line="360" w:lineRule="auto"/>
              <w:rPr>
                <w:sz w:val="18"/>
                <w:szCs w:val="18"/>
              </w:rPr>
            </w:pPr>
          </w:p>
        </w:tc>
        <w:tc>
          <w:tcPr>
            <w:tcW w:w="426" w:type="dxa"/>
          </w:tcPr>
          <w:p w14:paraId="7767E0D2" w14:textId="77777777" w:rsidR="00DC2DCD" w:rsidRPr="00F63D4B" w:rsidRDefault="00DC2DCD" w:rsidP="00DC2DCD">
            <w:pPr>
              <w:spacing w:line="360" w:lineRule="auto"/>
              <w:rPr>
                <w:sz w:val="18"/>
                <w:szCs w:val="18"/>
              </w:rPr>
            </w:pPr>
          </w:p>
        </w:tc>
      </w:tr>
      <w:tr w:rsidR="00DC2DCD" w:rsidRPr="00F63D4B" w14:paraId="218DDE15"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21ACD26"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93CE219" w14:textId="77777777" w:rsidR="00DC2DCD" w:rsidRPr="00D00115" w:rsidRDefault="00DC2DCD" w:rsidP="00DC2DC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FBADB3C" w14:textId="77777777" w:rsidR="00DC2DCD" w:rsidRPr="00CA30C6" w:rsidRDefault="00DC2DCD" w:rsidP="00DC2DCD">
            <w:pPr>
              <w:rPr>
                <w:rFonts w:cs="Arial"/>
                <w:sz w:val="18"/>
                <w:szCs w:val="18"/>
              </w:rPr>
            </w:pPr>
            <w:r>
              <w:rPr>
                <w:rFonts w:cs="Arial"/>
                <w:sz w:val="18"/>
                <w:szCs w:val="18"/>
              </w:rPr>
              <w:t>Cube a number in standard form, ensuring answer in standard form</w:t>
            </w:r>
          </w:p>
        </w:tc>
        <w:tc>
          <w:tcPr>
            <w:tcW w:w="425" w:type="dxa"/>
          </w:tcPr>
          <w:p w14:paraId="2E7953E8" w14:textId="77777777" w:rsidR="00DC2DCD" w:rsidRPr="00F63D4B" w:rsidRDefault="00DC2DCD" w:rsidP="00DC2DCD">
            <w:pPr>
              <w:spacing w:line="360" w:lineRule="auto"/>
              <w:rPr>
                <w:sz w:val="18"/>
                <w:szCs w:val="18"/>
              </w:rPr>
            </w:pPr>
          </w:p>
        </w:tc>
        <w:tc>
          <w:tcPr>
            <w:tcW w:w="425" w:type="dxa"/>
          </w:tcPr>
          <w:p w14:paraId="7F94AD37"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05C61131"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1A8E422B"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8D3C64"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B52C12F" w14:textId="77777777" w:rsidR="00DC2DCD" w:rsidRPr="00D00115" w:rsidRDefault="00DC2DCD" w:rsidP="00DC2DC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60CA27C0" w14:textId="77777777" w:rsidR="00DC2DCD" w:rsidRPr="00CA30C6" w:rsidRDefault="00DC2DCD" w:rsidP="00DC2DCD">
            <w:pPr>
              <w:rPr>
                <w:rFonts w:cs="Arial"/>
                <w:sz w:val="18"/>
                <w:szCs w:val="18"/>
              </w:rPr>
            </w:pPr>
            <w:r>
              <w:rPr>
                <w:rFonts w:cs="Arial"/>
                <w:sz w:val="18"/>
                <w:szCs w:val="18"/>
              </w:rPr>
              <w:t>Cube a number in standard form, ensuring answer in standard form</w:t>
            </w:r>
          </w:p>
        </w:tc>
        <w:tc>
          <w:tcPr>
            <w:tcW w:w="425" w:type="dxa"/>
          </w:tcPr>
          <w:p w14:paraId="4663DE5F" w14:textId="77777777" w:rsidR="00DC2DCD" w:rsidRPr="00F63D4B" w:rsidRDefault="00DC2DCD" w:rsidP="00DC2DCD">
            <w:pPr>
              <w:spacing w:line="360" w:lineRule="auto"/>
              <w:rPr>
                <w:sz w:val="18"/>
                <w:szCs w:val="18"/>
              </w:rPr>
            </w:pPr>
          </w:p>
        </w:tc>
        <w:tc>
          <w:tcPr>
            <w:tcW w:w="425" w:type="dxa"/>
          </w:tcPr>
          <w:p w14:paraId="0056B264" w14:textId="77777777" w:rsidR="00DC2DCD" w:rsidRPr="00F63D4B" w:rsidRDefault="00DC2DCD" w:rsidP="00DC2DCD">
            <w:pPr>
              <w:spacing w:line="360" w:lineRule="auto"/>
              <w:rPr>
                <w:sz w:val="18"/>
                <w:szCs w:val="18"/>
              </w:rPr>
            </w:pPr>
          </w:p>
        </w:tc>
        <w:tc>
          <w:tcPr>
            <w:tcW w:w="426" w:type="dxa"/>
          </w:tcPr>
          <w:p w14:paraId="19064B92" w14:textId="77777777" w:rsidR="00DC2DCD" w:rsidRPr="00F63D4B" w:rsidRDefault="00DC2DCD" w:rsidP="00DC2DCD">
            <w:pPr>
              <w:spacing w:line="360" w:lineRule="auto"/>
              <w:rPr>
                <w:sz w:val="18"/>
                <w:szCs w:val="18"/>
              </w:rPr>
            </w:pPr>
          </w:p>
        </w:tc>
      </w:tr>
      <w:tr w:rsidR="00DC2DCD" w:rsidRPr="00F63D4B" w14:paraId="5B0C8EE3"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A8D9CC2"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5C39553" w14:textId="77777777" w:rsidR="00DC2DCD" w:rsidRPr="00D00115" w:rsidRDefault="00DC2DCD" w:rsidP="00DC2DC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3B443245" w14:textId="77777777" w:rsidR="00DC2DCD" w:rsidRPr="00CA30C6" w:rsidRDefault="00DC2DCD" w:rsidP="00DC2DCD">
            <w:pPr>
              <w:rPr>
                <w:rFonts w:cs="Arial"/>
                <w:sz w:val="18"/>
                <w:szCs w:val="18"/>
              </w:rPr>
            </w:pPr>
            <w:r w:rsidRPr="00CA30C6">
              <w:rPr>
                <w:rFonts w:cs="Arial"/>
                <w:color w:val="000000"/>
                <w:sz w:val="18"/>
                <w:szCs w:val="18"/>
              </w:rPr>
              <w:t>Divide numbers in standard form</w:t>
            </w:r>
          </w:p>
        </w:tc>
        <w:tc>
          <w:tcPr>
            <w:tcW w:w="425" w:type="dxa"/>
          </w:tcPr>
          <w:p w14:paraId="424965D8" w14:textId="77777777" w:rsidR="00DC2DCD" w:rsidRPr="00F63D4B" w:rsidRDefault="00DC2DCD" w:rsidP="00DC2DCD">
            <w:pPr>
              <w:spacing w:line="360" w:lineRule="auto"/>
              <w:rPr>
                <w:sz w:val="18"/>
                <w:szCs w:val="18"/>
              </w:rPr>
            </w:pPr>
          </w:p>
        </w:tc>
        <w:tc>
          <w:tcPr>
            <w:tcW w:w="425" w:type="dxa"/>
          </w:tcPr>
          <w:p w14:paraId="14D4F513"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8CA9911"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1F5EFFBD"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A85B1FB"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609A621" w14:textId="77777777" w:rsidR="00DC2DCD" w:rsidRPr="00D00115" w:rsidRDefault="00DC2DCD" w:rsidP="00DC2DC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0B36FF75" w14:textId="77777777" w:rsidR="00DC2DCD" w:rsidRPr="00CA30C6" w:rsidRDefault="00DC2DCD" w:rsidP="00DC2DCD">
            <w:pPr>
              <w:rPr>
                <w:rFonts w:cs="Arial"/>
                <w:sz w:val="18"/>
                <w:szCs w:val="18"/>
              </w:rPr>
            </w:pPr>
            <w:r w:rsidRPr="00CA30C6">
              <w:rPr>
                <w:rFonts w:cs="Arial"/>
                <w:color w:val="000000"/>
                <w:sz w:val="18"/>
                <w:szCs w:val="18"/>
              </w:rPr>
              <w:t>Divide numbers in standard form</w:t>
            </w:r>
          </w:p>
        </w:tc>
        <w:tc>
          <w:tcPr>
            <w:tcW w:w="425" w:type="dxa"/>
          </w:tcPr>
          <w:p w14:paraId="57F2D936" w14:textId="77777777" w:rsidR="00DC2DCD" w:rsidRPr="00F63D4B" w:rsidRDefault="00DC2DCD" w:rsidP="00DC2DCD">
            <w:pPr>
              <w:spacing w:line="360" w:lineRule="auto"/>
              <w:rPr>
                <w:sz w:val="18"/>
                <w:szCs w:val="18"/>
              </w:rPr>
            </w:pPr>
          </w:p>
        </w:tc>
        <w:tc>
          <w:tcPr>
            <w:tcW w:w="425" w:type="dxa"/>
          </w:tcPr>
          <w:p w14:paraId="1A83BED1" w14:textId="77777777" w:rsidR="00DC2DCD" w:rsidRPr="00F63D4B" w:rsidRDefault="00DC2DCD" w:rsidP="00DC2DCD">
            <w:pPr>
              <w:spacing w:line="360" w:lineRule="auto"/>
              <w:rPr>
                <w:sz w:val="18"/>
                <w:szCs w:val="18"/>
              </w:rPr>
            </w:pPr>
          </w:p>
        </w:tc>
        <w:tc>
          <w:tcPr>
            <w:tcW w:w="426" w:type="dxa"/>
          </w:tcPr>
          <w:p w14:paraId="4B3C155E" w14:textId="77777777" w:rsidR="00DC2DCD" w:rsidRPr="00F63D4B" w:rsidRDefault="00DC2DCD" w:rsidP="00DC2DCD">
            <w:pPr>
              <w:spacing w:line="360" w:lineRule="auto"/>
              <w:rPr>
                <w:sz w:val="18"/>
                <w:szCs w:val="18"/>
              </w:rPr>
            </w:pPr>
          </w:p>
        </w:tc>
      </w:tr>
      <w:tr w:rsidR="00DC2DCD" w:rsidRPr="00F63D4B" w14:paraId="72276D5B"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BD28F35"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7CC9795" w14:textId="77777777" w:rsidR="00DC2DCD" w:rsidRPr="00D00115" w:rsidRDefault="00DC2DCD" w:rsidP="00DC2DC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6EDFF2DD" w14:textId="77777777" w:rsidR="00DC2DCD" w:rsidRPr="00CA30C6" w:rsidRDefault="00DC2DCD" w:rsidP="00DC2DCD">
            <w:pPr>
              <w:rPr>
                <w:rFonts w:cs="Arial"/>
                <w:sz w:val="18"/>
                <w:szCs w:val="18"/>
              </w:rPr>
            </w:pPr>
            <w:r>
              <w:rPr>
                <w:rFonts w:cs="Arial"/>
                <w:sz w:val="18"/>
                <w:szCs w:val="18"/>
              </w:rPr>
              <w:t>Compare numbers using standard form</w:t>
            </w:r>
          </w:p>
        </w:tc>
        <w:tc>
          <w:tcPr>
            <w:tcW w:w="425" w:type="dxa"/>
          </w:tcPr>
          <w:p w14:paraId="2074E9EB" w14:textId="77777777" w:rsidR="00DC2DCD" w:rsidRPr="00F63D4B" w:rsidRDefault="00DC2DCD" w:rsidP="00DC2DCD">
            <w:pPr>
              <w:spacing w:line="360" w:lineRule="auto"/>
              <w:rPr>
                <w:sz w:val="18"/>
                <w:szCs w:val="18"/>
              </w:rPr>
            </w:pPr>
          </w:p>
        </w:tc>
        <w:tc>
          <w:tcPr>
            <w:tcW w:w="425" w:type="dxa"/>
          </w:tcPr>
          <w:p w14:paraId="403EA9EC"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3F099C80"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6EC5A533"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F5F9967"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18CD246" w14:textId="77777777" w:rsidR="00DC2DCD" w:rsidRPr="00D00115" w:rsidRDefault="00DC2DCD" w:rsidP="00DC2DC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126B7058" w14:textId="77777777" w:rsidR="00DC2DCD" w:rsidRPr="00CA30C6" w:rsidRDefault="00DC2DCD" w:rsidP="00DC2DCD">
            <w:pPr>
              <w:rPr>
                <w:rFonts w:cs="Arial"/>
                <w:sz w:val="18"/>
                <w:szCs w:val="18"/>
              </w:rPr>
            </w:pPr>
            <w:r>
              <w:rPr>
                <w:rFonts w:cs="Arial"/>
                <w:sz w:val="18"/>
                <w:szCs w:val="18"/>
              </w:rPr>
              <w:t>Compare numbers using standard form</w:t>
            </w:r>
          </w:p>
        </w:tc>
        <w:tc>
          <w:tcPr>
            <w:tcW w:w="425" w:type="dxa"/>
          </w:tcPr>
          <w:p w14:paraId="3EC19A31" w14:textId="77777777" w:rsidR="00DC2DCD" w:rsidRPr="00F63D4B" w:rsidRDefault="00DC2DCD" w:rsidP="00DC2DCD">
            <w:pPr>
              <w:spacing w:line="360" w:lineRule="auto"/>
              <w:rPr>
                <w:sz w:val="18"/>
                <w:szCs w:val="18"/>
              </w:rPr>
            </w:pPr>
          </w:p>
        </w:tc>
        <w:tc>
          <w:tcPr>
            <w:tcW w:w="425" w:type="dxa"/>
          </w:tcPr>
          <w:p w14:paraId="24450DF3" w14:textId="77777777" w:rsidR="00DC2DCD" w:rsidRPr="00F63D4B" w:rsidRDefault="00DC2DCD" w:rsidP="00DC2DCD">
            <w:pPr>
              <w:spacing w:line="360" w:lineRule="auto"/>
              <w:rPr>
                <w:sz w:val="18"/>
                <w:szCs w:val="18"/>
              </w:rPr>
            </w:pPr>
          </w:p>
        </w:tc>
        <w:tc>
          <w:tcPr>
            <w:tcW w:w="426" w:type="dxa"/>
          </w:tcPr>
          <w:p w14:paraId="0834F1A8" w14:textId="77777777" w:rsidR="00DC2DCD" w:rsidRPr="00F63D4B" w:rsidRDefault="00DC2DCD" w:rsidP="00DC2DCD">
            <w:pPr>
              <w:spacing w:line="360" w:lineRule="auto"/>
              <w:rPr>
                <w:sz w:val="18"/>
                <w:szCs w:val="18"/>
              </w:rPr>
            </w:pPr>
          </w:p>
        </w:tc>
      </w:tr>
      <w:tr w:rsidR="00DC2DCD" w:rsidRPr="00F63D4B" w14:paraId="676038AD"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9B2628"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413AE29" w14:textId="77777777" w:rsidR="00DC2DCD" w:rsidRPr="00D00115" w:rsidRDefault="00DC2DCD" w:rsidP="00DC2DC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20D4ECF" w14:textId="77777777" w:rsidR="00DC2DCD" w:rsidRPr="00CA30C6" w:rsidRDefault="00DC2DCD" w:rsidP="00DC2DCD">
            <w:pPr>
              <w:rPr>
                <w:rFonts w:cs="Arial"/>
                <w:sz w:val="18"/>
                <w:szCs w:val="18"/>
              </w:rPr>
            </w:pPr>
            <w:r>
              <w:rPr>
                <w:rFonts w:cs="Arial"/>
                <w:sz w:val="18"/>
                <w:szCs w:val="18"/>
              </w:rPr>
              <w:t>Order numbers in standard form</w:t>
            </w:r>
          </w:p>
        </w:tc>
        <w:tc>
          <w:tcPr>
            <w:tcW w:w="425" w:type="dxa"/>
          </w:tcPr>
          <w:p w14:paraId="4395350A" w14:textId="77777777" w:rsidR="00DC2DCD" w:rsidRPr="00F63D4B" w:rsidRDefault="00DC2DCD" w:rsidP="00DC2DCD">
            <w:pPr>
              <w:spacing w:line="360" w:lineRule="auto"/>
              <w:rPr>
                <w:sz w:val="18"/>
                <w:szCs w:val="18"/>
              </w:rPr>
            </w:pPr>
          </w:p>
        </w:tc>
        <w:tc>
          <w:tcPr>
            <w:tcW w:w="425" w:type="dxa"/>
          </w:tcPr>
          <w:p w14:paraId="4E20924E"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529993B9"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68C514CB"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BBBA1DC" w14:textId="77777777" w:rsidR="00DC2DCD" w:rsidRPr="00D00115" w:rsidRDefault="00DC2DCD" w:rsidP="00DC2DC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83D6744" w14:textId="77777777" w:rsidR="00DC2DCD" w:rsidRPr="00D00115" w:rsidRDefault="00DC2DCD" w:rsidP="00DC2DC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06AF5660" w14:textId="77777777" w:rsidR="00DC2DCD" w:rsidRPr="00CA30C6" w:rsidRDefault="00DC2DCD" w:rsidP="00DC2DCD">
            <w:pPr>
              <w:rPr>
                <w:rFonts w:cs="Arial"/>
                <w:sz w:val="18"/>
                <w:szCs w:val="18"/>
              </w:rPr>
            </w:pPr>
            <w:r>
              <w:rPr>
                <w:rFonts w:cs="Arial"/>
                <w:sz w:val="18"/>
                <w:szCs w:val="18"/>
              </w:rPr>
              <w:t>Order numbers in standard form</w:t>
            </w:r>
          </w:p>
        </w:tc>
        <w:tc>
          <w:tcPr>
            <w:tcW w:w="425" w:type="dxa"/>
          </w:tcPr>
          <w:p w14:paraId="0F915CF9" w14:textId="77777777" w:rsidR="00DC2DCD" w:rsidRPr="00F63D4B" w:rsidRDefault="00DC2DCD" w:rsidP="00DC2DCD">
            <w:pPr>
              <w:spacing w:line="360" w:lineRule="auto"/>
              <w:rPr>
                <w:sz w:val="18"/>
                <w:szCs w:val="18"/>
              </w:rPr>
            </w:pPr>
          </w:p>
        </w:tc>
        <w:tc>
          <w:tcPr>
            <w:tcW w:w="425" w:type="dxa"/>
          </w:tcPr>
          <w:p w14:paraId="56A8637E" w14:textId="77777777" w:rsidR="00DC2DCD" w:rsidRPr="00F63D4B" w:rsidRDefault="00DC2DCD" w:rsidP="00DC2DCD">
            <w:pPr>
              <w:spacing w:line="360" w:lineRule="auto"/>
              <w:rPr>
                <w:sz w:val="18"/>
                <w:szCs w:val="18"/>
              </w:rPr>
            </w:pPr>
          </w:p>
        </w:tc>
        <w:tc>
          <w:tcPr>
            <w:tcW w:w="426" w:type="dxa"/>
          </w:tcPr>
          <w:p w14:paraId="14FDCAF8" w14:textId="77777777" w:rsidR="00DC2DCD" w:rsidRPr="00F63D4B" w:rsidRDefault="00DC2DCD" w:rsidP="00DC2DCD">
            <w:pPr>
              <w:spacing w:line="360" w:lineRule="auto"/>
              <w:rPr>
                <w:sz w:val="18"/>
                <w:szCs w:val="18"/>
              </w:rPr>
            </w:pPr>
          </w:p>
        </w:tc>
      </w:tr>
      <w:tr w:rsidR="00DC2DCD" w:rsidRPr="00F63D4B" w14:paraId="6A573348"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16B219B"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5F53291" w14:textId="77777777" w:rsidR="00DC2DCD" w:rsidRPr="00D00115" w:rsidRDefault="00DC2DCD" w:rsidP="00DC2DC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1AA1B6E0" w14:textId="77777777" w:rsidR="00DC2DCD" w:rsidRPr="00CA30C6" w:rsidRDefault="00DC2DCD" w:rsidP="00DC2DCD">
            <w:pPr>
              <w:rPr>
                <w:rFonts w:cs="Arial"/>
                <w:sz w:val="18"/>
                <w:szCs w:val="18"/>
              </w:rPr>
            </w:pPr>
            <w:r>
              <w:rPr>
                <w:rFonts w:cs="Arial"/>
                <w:sz w:val="18"/>
                <w:szCs w:val="18"/>
              </w:rPr>
              <w:t>Calculate with standard form and percentage</w:t>
            </w:r>
          </w:p>
        </w:tc>
        <w:tc>
          <w:tcPr>
            <w:tcW w:w="425" w:type="dxa"/>
          </w:tcPr>
          <w:p w14:paraId="48F16CD1" w14:textId="77777777" w:rsidR="00DC2DCD" w:rsidRPr="00F63D4B" w:rsidRDefault="00DC2DCD" w:rsidP="00DC2DCD">
            <w:pPr>
              <w:spacing w:line="360" w:lineRule="auto"/>
              <w:rPr>
                <w:sz w:val="18"/>
                <w:szCs w:val="18"/>
              </w:rPr>
            </w:pPr>
          </w:p>
        </w:tc>
        <w:tc>
          <w:tcPr>
            <w:tcW w:w="425" w:type="dxa"/>
          </w:tcPr>
          <w:p w14:paraId="70E865AA"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1E911F80"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407224FA"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015C7D"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46272A" w14:textId="77777777" w:rsidR="00DC2DCD" w:rsidRPr="00D00115" w:rsidRDefault="00DC2DCD" w:rsidP="00DC2DC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7759448E" w14:textId="77777777" w:rsidR="00DC2DCD" w:rsidRPr="00CA30C6" w:rsidRDefault="00DC2DCD" w:rsidP="00DC2DCD">
            <w:pPr>
              <w:rPr>
                <w:rFonts w:cs="Arial"/>
                <w:sz w:val="18"/>
                <w:szCs w:val="18"/>
              </w:rPr>
            </w:pPr>
            <w:r>
              <w:rPr>
                <w:rFonts w:cs="Arial"/>
                <w:sz w:val="18"/>
                <w:szCs w:val="18"/>
              </w:rPr>
              <w:t>Calculate with standard form and percentage</w:t>
            </w:r>
          </w:p>
        </w:tc>
        <w:tc>
          <w:tcPr>
            <w:tcW w:w="425" w:type="dxa"/>
          </w:tcPr>
          <w:p w14:paraId="36A7F4AC" w14:textId="77777777" w:rsidR="00DC2DCD" w:rsidRPr="00F63D4B" w:rsidRDefault="00DC2DCD" w:rsidP="00DC2DCD">
            <w:pPr>
              <w:spacing w:line="360" w:lineRule="auto"/>
              <w:rPr>
                <w:sz w:val="18"/>
                <w:szCs w:val="18"/>
              </w:rPr>
            </w:pPr>
          </w:p>
        </w:tc>
        <w:tc>
          <w:tcPr>
            <w:tcW w:w="425" w:type="dxa"/>
          </w:tcPr>
          <w:p w14:paraId="64623257" w14:textId="77777777" w:rsidR="00DC2DCD" w:rsidRPr="00F63D4B" w:rsidRDefault="00DC2DCD" w:rsidP="00DC2DCD">
            <w:pPr>
              <w:spacing w:line="360" w:lineRule="auto"/>
              <w:rPr>
                <w:sz w:val="18"/>
                <w:szCs w:val="18"/>
              </w:rPr>
            </w:pPr>
          </w:p>
        </w:tc>
        <w:tc>
          <w:tcPr>
            <w:tcW w:w="426" w:type="dxa"/>
          </w:tcPr>
          <w:p w14:paraId="263214DD" w14:textId="77777777" w:rsidR="00DC2DCD" w:rsidRPr="00F63D4B" w:rsidRDefault="00DC2DCD" w:rsidP="00DC2DCD">
            <w:pPr>
              <w:spacing w:line="360" w:lineRule="auto"/>
              <w:rPr>
                <w:sz w:val="18"/>
                <w:szCs w:val="18"/>
              </w:rPr>
            </w:pPr>
          </w:p>
        </w:tc>
      </w:tr>
      <w:tr w:rsidR="00DC2DCD" w:rsidRPr="00F63D4B" w14:paraId="3E94B348"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E57388F"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32192E6" w14:textId="77777777" w:rsidR="00DC2DCD" w:rsidRPr="00D00115" w:rsidRDefault="00DC2DCD" w:rsidP="00DC2DC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1A0D704D" w14:textId="77777777" w:rsidR="00DC2DCD" w:rsidRPr="00CA30C6" w:rsidRDefault="00DC2DCD" w:rsidP="00DC2DCD">
            <w:pPr>
              <w:rPr>
                <w:rFonts w:cs="Arial"/>
                <w:sz w:val="18"/>
                <w:szCs w:val="18"/>
              </w:rPr>
            </w:pPr>
            <w:r>
              <w:rPr>
                <w:rFonts w:cs="Arial"/>
                <w:sz w:val="18"/>
                <w:szCs w:val="18"/>
              </w:rPr>
              <w:t>Use standard form in estimations</w:t>
            </w:r>
          </w:p>
        </w:tc>
        <w:tc>
          <w:tcPr>
            <w:tcW w:w="425" w:type="dxa"/>
          </w:tcPr>
          <w:p w14:paraId="1099FF49" w14:textId="77777777" w:rsidR="00DC2DCD" w:rsidRPr="00F63D4B" w:rsidRDefault="00DC2DCD" w:rsidP="00DC2DCD">
            <w:pPr>
              <w:spacing w:line="360" w:lineRule="auto"/>
              <w:rPr>
                <w:sz w:val="18"/>
                <w:szCs w:val="18"/>
              </w:rPr>
            </w:pPr>
          </w:p>
        </w:tc>
        <w:tc>
          <w:tcPr>
            <w:tcW w:w="425" w:type="dxa"/>
          </w:tcPr>
          <w:p w14:paraId="7EE347AB"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70415524"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156C472F"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5F38859"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AC2B9F7" w14:textId="77777777" w:rsidR="00DC2DCD" w:rsidRPr="00D00115" w:rsidRDefault="00DC2DCD" w:rsidP="00DC2DC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3B65077B" w14:textId="77777777" w:rsidR="00DC2DCD" w:rsidRPr="00CA30C6" w:rsidRDefault="00DC2DCD" w:rsidP="00DC2DCD">
            <w:pPr>
              <w:rPr>
                <w:rFonts w:cs="Arial"/>
                <w:sz w:val="18"/>
                <w:szCs w:val="18"/>
              </w:rPr>
            </w:pPr>
            <w:r>
              <w:rPr>
                <w:rFonts w:cs="Arial"/>
                <w:sz w:val="18"/>
                <w:szCs w:val="18"/>
              </w:rPr>
              <w:t>Use standard form in estimations</w:t>
            </w:r>
          </w:p>
        </w:tc>
        <w:tc>
          <w:tcPr>
            <w:tcW w:w="425" w:type="dxa"/>
          </w:tcPr>
          <w:p w14:paraId="2DDCCFDA" w14:textId="77777777" w:rsidR="00DC2DCD" w:rsidRPr="00F63D4B" w:rsidRDefault="00DC2DCD" w:rsidP="00DC2DCD">
            <w:pPr>
              <w:spacing w:line="360" w:lineRule="auto"/>
              <w:rPr>
                <w:sz w:val="18"/>
                <w:szCs w:val="18"/>
              </w:rPr>
            </w:pPr>
          </w:p>
        </w:tc>
        <w:tc>
          <w:tcPr>
            <w:tcW w:w="425" w:type="dxa"/>
          </w:tcPr>
          <w:p w14:paraId="0B1EB3B1" w14:textId="77777777" w:rsidR="00DC2DCD" w:rsidRPr="00F63D4B" w:rsidRDefault="00DC2DCD" w:rsidP="00DC2DCD">
            <w:pPr>
              <w:spacing w:line="360" w:lineRule="auto"/>
              <w:rPr>
                <w:sz w:val="18"/>
                <w:szCs w:val="18"/>
              </w:rPr>
            </w:pPr>
          </w:p>
        </w:tc>
        <w:tc>
          <w:tcPr>
            <w:tcW w:w="426" w:type="dxa"/>
          </w:tcPr>
          <w:p w14:paraId="33E04A71" w14:textId="77777777" w:rsidR="00DC2DCD" w:rsidRPr="00F63D4B" w:rsidRDefault="00DC2DCD" w:rsidP="00DC2DCD">
            <w:pPr>
              <w:spacing w:line="360" w:lineRule="auto"/>
              <w:rPr>
                <w:sz w:val="18"/>
                <w:szCs w:val="18"/>
              </w:rPr>
            </w:pPr>
          </w:p>
        </w:tc>
      </w:tr>
      <w:tr w:rsidR="00DC2DCD" w:rsidRPr="00F63D4B" w14:paraId="2AE4EB83"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9AEB003"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DA361A4" w14:textId="77777777" w:rsidR="00DC2DCD" w:rsidRPr="00D00115" w:rsidRDefault="00DC2DCD" w:rsidP="00DC2DC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2FE5C8C4" w14:textId="77777777" w:rsidR="00DC2DCD" w:rsidRPr="00CA30C6" w:rsidRDefault="00DC2DCD" w:rsidP="00DC2DCD">
            <w:pPr>
              <w:rPr>
                <w:rFonts w:cs="Arial"/>
                <w:sz w:val="18"/>
                <w:szCs w:val="18"/>
              </w:rPr>
            </w:pPr>
            <w:r>
              <w:rPr>
                <w:rFonts w:cs="Arial"/>
                <w:sz w:val="18"/>
                <w:szCs w:val="18"/>
              </w:rPr>
              <w:t>Use a calculator to perform calculations with numbers in standard form</w:t>
            </w:r>
          </w:p>
        </w:tc>
        <w:tc>
          <w:tcPr>
            <w:tcW w:w="425" w:type="dxa"/>
          </w:tcPr>
          <w:p w14:paraId="1D53C82B" w14:textId="77777777" w:rsidR="00DC2DCD" w:rsidRPr="00F63D4B" w:rsidRDefault="00DC2DCD" w:rsidP="00DC2DCD">
            <w:pPr>
              <w:spacing w:line="360" w:lineRule="auto"/>
              <w:rPr>
                <w:sz w:val="18"/>
                <w:szCs w:val="18"/>
              </w:rPr>
            </w:pPr>
          </w:p>
        </w:tc>
        <w:tc>
          <w:tcPr>
            <w:tcW w:w="425" w:type="dxa"/>
          </w:tcPr>
          <w:p w14:paraId="3232DF9B"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64B909CF"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29BA3580"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7A3272B" w14:textId="77777777" w:rsidR="00DC2DCD" w:rsidRPr="00D00115" w:rsidRDefault="00DC2DCD" w:rsidP="00DC2DC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9229B3F" w14:textId="77777777" w:rsidR="00DC2DCD" w:rsidRPr="00D00115" w:rsidRDefault="00DC2DCD" w:rsidP="00DC2DC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3FAABF0A" w14:textId="77777777" w:rsidR="00DC2DCD" w:rsidRPr="00CA30C6" w:rsidRDefault="00DC2DCD" w:rsidP="00DC2DCD">
            <w:pPr>
              <w:rPr>
                <w:rFonts w:cs="Arial"/>
                <w:sz w:val="18"/>
                <w:szCs w:val="18"/>
              </w:rPr>
            </w:pPr>
            <w:r>
              <w:rPr>
                <w:rFonts w:cs="Arial"/>
                <w:sz w:val="18"/>
                <w:szCs w:val="18"/>
              </w:rPr>
              <w:t>Use a calculator to perform calculations with numbers in standard form</w:t>
            </w:r>
          </w:p>
        </w:tc>
        <w:tc>
          <w:tcPr>
            <w:tcW w:w="425" w:type="dxa"/>
          </w:tcPr>
          <w:p w14:paraId="146FC5EA" w14:textId="77777777" w:rsidR="00DC2DCD" w:rsidRPr="00F63D4B" w:rsidRDefault="00DC2DCD" w:rsidP="00DC2DCD">
            <w:pPr>
              <w:spacing w:line="360" w:lineRule="auto"/>
              <w:rPr>
                <w:sz w:val="18"/>
                <w:szCs w:val="18"/>
              </w:rPr>
            </w:pPr>
          </w:p>
        </w:tc>
        <w:tc>
          <w:tcPr>
            <w:tcW w:w="425" w:type="dxa"/>
          </w:tcPr>
          <w:p w14:paraId="1F086F56" w14:textId="77777777" w:rsidR="00DC2DCD" w:rsidRPr="00F63D4B" w:rsidRDefault="00DC2DCD" w:rsidP="00DC2DCD">
            <w:pPr>
              <w:spacing w:line="360" w:lineRule="auto"/>
              <w:rPr>
                <w:sz w:val="18"/>
                <w:szCs w:val="18"/>
              </w:rPr>
            </w:pPr>
          </w:p>
        </w:tc>
        <w:tc>
          <w:tcPr>
            <w:tcW w:w="426" w:type="dxa"/>
          </w:tcPr>
          <w:p w14:paraId="21A3FB1A" w14:textId="77777777" w:rsidR="00DC2DCD" w:rsidRPr="00F63D4B" w:rsidRDefault="00DC2DCD" w:rsidP="00DC2DCD">
            <w:pPr>
              <w:spacing w:line="360" w:lineRule="auto"/>
              <w:rPr>
                <w:sz w:val="18"/>
                <w:szCs w:val="18"/>
              </w:rPr>
            </w:pPr>
          </w:p>
        </w:tc>
      </w:tr>
      <w:tr w:rsidR="00DC2DCD" w:rsidRPr="00F63D4B" w14:paraId="79A74BEF"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B2BDCFA"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CC93B3C" w14:textId="77777777" w:rsidR="00DC2DCD" w:rsidRPr="00D00115" w:rsidRDefault="00DC2DCD" w:rsidP="00DC2DC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EF25386" w14:textId="77777777" w:rsidR="00DC2DCD" w:rsidRPr="00CA30C6" w:rsidRDefault="00DC2DCD" w:rsidP="00DC2DCD">
            <w:pPr>
              <w:rPr>
                <w:rFonts w:cs="Arial"/>
                <w:sz w:val="18"/>
                <w:szCs w:val="18"/>
              </w:rPr>
            </w:pPr>
            <w:r>
              <w:rPr>
                <w:rFonts w:cs="Arial"/>
                <w:sz w:val="18"/>
                <w:szCs w:val="18"/>
              </w:rPr>
              <w:t>Use standard form in standard unit measurement calculations</w:t>
            </w:r>
          </w:p>
        </w:tc>
        <w:tc>
          <w:tcPr>
            <w:tcW w:w="425" w:type="dxa"/>
          </w:tcPr>
          <w:p w14:paraId="117B16A5" w14:textId="77777777" w:rsidR="00DC2DCD" w:rsidRPr="00F63D4B" w:rsidRDefault="00DC2DCD" w:rsidP="00DC2DCD">
            <w:pPr>
              <w:spacing w:line="360" w:lineRule="auto"/>
              <w:rPr>
                <w:sz w:val="18"/>
                <w:szCs w:val="18"/>
              </w:rPr>
            </w:pPr>
          </w:p>
        </w:tc>
        <w:tc>
          <w:tcPr>
            <w:tcW w:w="425" w:type="dxa"/>
          </w:tcPr>
          <w:p w14:paraId="3A207F0D"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0BB6D7AA"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007C423E"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A0601D1"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138078BC" w14:textId="77777777" w:rsidR="00DC2DCD" w:rsidRPr="00D00115" w:rsidRDefault="00DC2DCD" w:rsidP="00DC2DC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42A48004" w14:textId="77777777" w:rsidR="00DC2DCD" w:rsidRPr="00CA30C6" w:rsidRDefault="00DC2DCD" w:rsidP="00DC2DCD">
            <w:pPr>
              <w:rPr>
                <w:rFonts w:cs="Arial"/>
                <w:sz w:val="18"/>
                <w:szCs w:val="18"/>
              </w:rPr>
            </w:pPr>
            <w:r>
              <w:rPr>
                <w:rFonts w:cs="Arial"/>
                <w:sz w:val="18"/>
                <w:szCs w:val="18"/>
              </w:rPr>
              <w:t>Use standard form in standard unit measurement calculations</w:t>
            </w:r>
          </w:p>
        </w:tc>
        <w:tc>
          <w:tcPr>
            <w:tcW w:w="425" w:type="dxa"/>
          </w:tcPr>
          <w:p w14:paraId="3BCFEA60" w14:textId="77777777" w:rsidR="00DC2DCD" w:rsidRPr="00F63D4B" w:rsidRDefault="00DC2DCD" w:rsidP="00DC2DCD">
            <w:pPr>
              <w:spacing w:line="360" w:lineRule="auto"/>
              <w:rPr>
                <w:sz w:val="18"/>
                <w:szCs w:val="18"/>
              </w:rPr>
            </w:pPr>
          </w:p>
        </w:tc>
        <w:tc>
          <w:tcPr>
            <w:tcW w:w="425" w:type="dxa"/>
          </w:tcPr>
          <w:p w14:paraId="325F454F" w14:textId="77777777" w:rsidR="00DC2DCD" w:rsidRPr="00F63D4B" w:rsidRDefault="00DC2DCD" w:rsidP="00DC2DCD">
            <w:pPr>
              <w:spacing w:line="360" w:lineRule="auto"/>
              <w:rPr>
                <w:sz w:val="18"/>
                <w:szCs w:val="18"/>
              </w:rPr>
            </w:pPr>
          </w:p>
        </w:tc>
        <w:tc>
          <w:tcPr>
            <w:tcW w:w="426" w:type="dxa"/>
          </w:tcPr>
          <w:p w14:paraId="0BF2B8C6" w14:textId="77777777" w:rsidR="00DC2DCD" w:rsidRPr="00F63D4B" w:rsidRDefault="00DC2DCD" w:rsidP="00DC2DCD">
            <w:pPr>
              <w:spacing w:line="360" w:lineRule="auto"/>
              <w:rPr>
                <w:sz w:val="18"/>
                <w:szCs w:val="18"/>
              </w:rPr>
            </w:pPr>
          </w:p>
        </w:tc>
      </w:tr>
      <w:tr w:rsidR="00DC2DCD" w:rsidRPr="00F63D4B" w14:paraId="19738351" w14:textId="77777777" w:rsidTr="00DC2DCD">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218FF05"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33FC2B93" w14:textId="77777777" w:rsidR="00DC2DCD" w:rsidRPr="00D00115" w:rsidRDefault="00DC2DCD" w:rsidP="00DC2DC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6C206830" w14:textId="77777777" w:rsidR="00DC2DCD" w:rsidRPr="00CA30C6" w:rsidRDefault="00DC2DCD" w:rsidP="00DC2DCD">
            <w:pPr>
              <w:rPr>
                <w:rFonts w:cs="Arial"/>
                <w:sz w:val="18"/>
                <w:szCs w:val="18"/>
              </w:rPr>
            </w:pPr>
            <w:r>
              <w:rPr>
                <w:rFonts w:cs="Arial"/>
                <w:sz w:val="18"/>
                <w:szCs w:val="18"/>
              </w:rPr>
              <w:t>Use standard form in compound unit measurement calculations</w:t>
            </w:r>
          </w:p>
        </w:tc>
        <w:tc>
          <w:tcPr>
            <w:tcW w:w="425" w:type="dxa"/>
          </w:tcPr>
          <w:p w14:paraId="3249E5B6" w14:textId="77777777" w:rsidR="00DC2DCD" w:rsidRPr="00F63D4B" w:rsidRDefault="00DC2DCD" w:rsidP="00DC2DCD">
            <w:pPr>
              <w:spacing w:line="360" w:lineRule="auto"/>
              <w:rPr>
                <w:sz w:val="18"/>
                <w:szCs w:val="18"/>
              </w:rPr>
            </w:pPr>
          </w:p>
        </w:tc>
        <w:tc>
          <w:tcPr>
            <w:tcW w:w="425" w:type="dxa"/>
          </w:tcPr>
          <w:p w14:paraId="57FE3CB9" w14:textId="77777777" w:rsidR="00DC2DCD" w:rsidRPr="00F63D4B" w:rsidRDefault="00DC2DCD" w:rsidP="00DC2DCD">
            <w:pPr>
              <w:spacing w:line="360" w:lineRule="auto"/>
              <w:rPr>
                <w:sz w:val="18"/>
                <w:szCs w:val="18"/>
              </w:rPr>
            </w:pPr>
          </w:p>
        </w:tc>
        <w:tc>
          <w:tcPr>
            <w:tcW w:w="425" w:type="dxa"/>
            <w:tcBorders>
              <w:right w:val="single" w:sz="4" w:space="0" w:color="auto"/>
            </w:tcBorders>
          </w:tcPr>
          <w:p w14:paraId="4F6C7B98" w14:textId="77777777" w:rsidR="00DC2DCD" w:rsidRPr="00F63D4B" w:rsidRDefault="00DC2DCD" w:rsidP="00DC2DCD">
            <w:pPr>
              <w:spacing w:line="360" w:lineRule="auto"/>
              <w:rPr>
                <w:sz w:val="18"/>
                <w:szCs w:val="18"/>
              </w:rPr>
            </w:pPr>
          </w:p>
        </w:tc>
        <w:tc>
          <w:tcPr>
            <w:tcW w:w="426" w:type="dxa"/>
            <w:tcBorders>
              <w:top w:val="nil"/>
              <w:left w:val="single" w:sz="4" w:space="0" w:color="auto"/>
              <w:bottom w:val="nil"/>
              <w:right w:val="single" w:sz="4" w:space="0" w:color="auto"/>
            </w:tcBorders>
          </w:tcPr>
          <w:p w14:paraId="0FCE4FC3" w14:textId="77777777" w:rsidR="00DC2DCD" w:rsidRPr="00F63D4B" w:rsidRDefault="00DC2DCD" w:rsidP="00DC2DC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8D6A1A3" w14:textId="77777777" w:rsidR="00DC2DCD" w:rsidRPr="00D00115" w:rsidRDefault="00DC2DCD" w:rsidP="00DC2DC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5D03D416" w14:textId="77777777" w:rsidR="00DC2DCD" w:rsidRPr="00D00115" w:rsidRDefault="00DC2DCD" w:rsidP="00DC2DC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6EC4327" w14:textId="77777777" w:rsidR="00DC2DCD" w:rsidRPr="00CA30C6" w:rsidRDefault="00DC2DCD" w:rsidP="00DC2DCD">
            <w:pPr>
              <w:rPr>
                <w:rFonts w:cs="Arial"/>
                <w:sz w:val="18"/>
                <w:szCs w:val="18"/>
              </w:rPr>
            </w:pPr>
            <w:r>
              <w:rPr>
                <w:rFonts w:cs="Arial"/>
                <w:sz w:val="18"/>
                <w:szCs w:val="18"/>
              </w:rPr>
              <w:t>Use standard form in compound unit measurement calculations</w:t>
            </w:r>
          </w:p>
        </w:tc>
        <w:tc>
          <w:tcPr>
            <w:tcW w:w="425" w:type="dxa"/>
          </w:tcPr>
          <w:p w14:paraId="60D93656" w14:textId="77777777" w:rsidR="00DC2DCD" w:rsidRPr="00F63D4B" w:rsidRDefault="00DC2DCD" w:rsidP="00DC2DCD">
            <w:pPr>
              <w:spacing w:line="360" w:lineRule="auto"/>
              <w:rPr>
                <w:sz w:val="18"/>
                <w:szCs w:val="18"/>
              </w:rPr>
            </w:pPr>
          </w:p>
        </w:tc>
        <w:tc>
          <w:tcPr>
            <w:tcW w:w="425" w:type="dxa"/>
          </w:tcPr>
          <w:p w14:paraId="08067529" w14:textId="77777777" w:rsidR="00DC2DCD" w:rsidRPr="00F63D4B" w:rsidRDefault="00DC2DCD" w:rsidP="00DC2DCD">
            <w:pPr>
              <w:spacing w:line="360" w:lineRule="auto"/>
              <w:rPr>
                <w:sz w:val="18"/>
                <w:szCs w:val="18"/>
              </w:rPr>
            </w:pPr>
          </w:p>
        </w:tc>
        <w:tc>
          <w:tcPr>
            <w:tcW w:w="426" w:type="dxa"/>
          </w:tcPr>
          <w:p w14:paraId="7AC9594B" w14:textId="77777777" w:rsidR="00DC2DCD" w:rsidRPr="00F63D4B" w:rsidRDefault="00DC2DCD" w:rsidP="00DC2DCD">
            <w:pPr>
              <w:spacing w:line="360" w:lineRule="auto"/>
              <w:rPr>
                <w:sz w:val="18"/>
                <w:szCs w:val="18"/>
              </w:rPr>
            </w:pPr>
          </w:p>
        </w:tc>
      </w:tr>
    </w:tbl>
    <w:p w14:paraId="5E4D6E7E" w14:textId="77777777" w:rsidR="005D4074" w:rsidRPr="008B0203" w:rsidRDefault="005D4074" w:rsidP="005D4074">
      <w:pPr>
        <w:rPr>
          <w:vanish/>
          <w:sz w:val="18"/>
        </w:rPr>
      </w:pPr>
    </w:p>
    <w:sectPr w:rsidR="005D4074" w:rsidRPr="008B0203" w:rsidSect="00D615C1">
      <w:headerReference w:type="default" r:id="rId68"/>
      <w:footerReference w:type="default" r:id="rId6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8F17" w14:textId="77777777" w:rsidR="00590D70" w:rsidRDefault="00590D70" w:rsidP="00C67B56">
      <w:r>
        <w:separator/>
      </w:r>
    </w:p>
  </w:endnote>
  <w:endnote w:type="continuationSeparator" w:id="0">
    <w:p w14:paraId="75187A85" w14:textId="77777777" w:rsidR="00590D70" w:rsidRDefault="00590D70"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4DE0" w14:textId="194D37A4" w:rsidR="0089405B" w:rsidRPr="00DC2DCD" w:rsidRDefault="00DC2DCD" w:rsidP="00DC2DCD">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t xml:space="preserve"> </w:t>
    </w:r>
    <w:r w:rsidRPr="00937FF3">
      <w:rPr>
        <w:noProof/>
        <w:sz w:val="16"/>
        <w:szCs w:val="16"/>
      </w:rPr>
      <w:t>© OCR 20</w:t>
    </w:r>
    <w:r>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E15F" w14:textId="1C6C9578" w:rsidR="0089405B" w:rsidRDefault="00DC2DCD">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w:t>
    </w:r>
    <w:r>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5405" w14:textId="77777777" w:rsidR="00590D70" w:rsidRDefault="00590D70" w:rsidP="00C67B56">
      <w:r>
        <w:separator/>
      </w:r>
    </w:p>
  </w:footnote>
  <w:footnote w:type="continuationSeparator" w:id="0">
    <w:p w14:paraId="41CA1E01" w14:textId="77777777" w:rsidR="00590D70" w:rsidRDefault="00590D70" w:rsidP="00C6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8BBD" w14:textId="77777777" w:rsidR="0089405B" w:rsidRDefault="0089405B">
    <w:pPr>
      <w:pStyle w:val="Header"/>
    </w:pPr>
    <w:r>
      <w:rPr>
        <w:noProof/>
      </w:rPr>
      <w:drawing>
        <wp:inline distT="0" distB="0" distL="0" distR="0" wp14:anchorId="1E907C0F" wp14:editId="63863433">
          <wp:extent cx="5581650" cy="790575"/>
          <wp:effectExtent l="0" t="0" r="0" b="0"/>
          <wp:docPr id="1" name="Picture 1" descr="GCS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FAF6" w14:textId="23CDD306" w:rsidR="0089405B" w:rsidRDefault="00DC2DCD">
    <w:pPr>
      <w:pStyle w:val="Header"/>
    </w:pPr>
    <w:r>
      <w:rPr>
        <w:noProof/>
      </w:rPr>
      <w:drawing>
        <wp:anchor distT="0" distB="0" distL="114300" distR="114300" simplePos="0" relativeHeight="251665408" behindDoc="1" locked="0" layoutInCell="1" allowOverlap="1" wp14:anchorId="0B66077A" wp14:editId="5FE1068F">
          <wp:simplePos x="0" y="0"/>
          <wp:positionH relativeFrom="column">
            <wp:posOffset>-922655</wp:posOffset>
          </wp:positionH>
          <wp:positionV relativeFrom="paragraph">
            <wp:posOffset>-416560</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3795" w14:textId="16E5F6A9" w:rsidR="00DC2DCD" w:rsidRDefault="00DC2DCD">
    <w:pPr>
      <w:pStyle w:val="Header"/>
    </w:pPr>
    <w:r>
      <w:rPr>
        <w:noProof/>
      </w:rPr>
      <w:drawing>
        <wp:anchor distT="0" distB="0" distL="114300" distR="114300" simplePos="0" relativeHeight="251667456" behindDoc="1" locked="0" layoutInCell="1" allowOverlap="1" wp14:anchorId="0F34823F" wp14:editId="3E9D59D5">
          <wp:simplePos x="0" y="0"/>
          <wp:positionH relativeFrom="column">
            <wp:posOffset>-912495</wp:posOffset>
          </wp:positionH>
          <wp:positionV relativeFrom="paragraph">
            <wp:posOffset>-467360</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E850" w14:textId="49278594" w:rsidR="0089405B" w:rsidRDefault="00DC2DCD">
    <w:pPr>
      <w:pStyle w:val="Header"/>
    </w:pPr>
    <w:r>
      <w:rPr>
        <w:noProof/>
      </w:rPr>
      <w:drawing>
        <wp:anchor distT="0" distB="0" distL="114300" distR="114300" simplePos="0" relativeHeight="251669504" behindDoc="1" locked="0" layoutInCell="1" allowOverlap="1" wp14:anchorId="0C3C66FF" wp14:editId="72BA7F36">
          <wp:simplePos x="0" y="0"/>
          <wp:positionH relativeFrom="column">
            <wp:posOffset>-257175</wp:posOffset>
          </wp:positionH>
          <wp:positionV relativeFrom="paragraph">
            <wp:posOffset>-448310</wp:posOffset>
          </wp:positionV>
          <wp:extent cx="10712450" cy="1080135"/>
          <wp:effectExtent l="0" t="0" r="0" b="5715"/>
          <wp:wrapTight wrapText="bothSides">
            <wp:wrapPolygon edited="0">
              <wp:start x="0" y="0"/>
              <wp:lineTo x="0" y="21333"/>
              <wp:lineTo x="21549" y="21333"/>
              <wp:lineTo x="21549" y="0"/>
              <wp:lineTo x="0"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12450"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C22E6"/>
    <w:multiLevelType w:val="multilevel"/>
    <w:tmpl w:val="074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7"/>
  </w:num>
  <w:num w:numId="4">
    <w:abstractNumId w:val="8"/>
  </w:num>
  <w:num w:numId="5">
    <w:abstractNumId w:val="22"/>
  </w:num>
  <w:num w:numId="6">
    <w:abstractNumId w:val="14"/>
  </w:num>
  <w:num w:numId="7">
    <w:abstractNumId w:val="26"/>
  </w:num>
  <w:num w:numId="8">
    <w:abstractNumId w:val="5"/>
  </w:num>
  <w:num w:numId="9">
    <w:abstractNumId w:val="21"/>
  </w:num>
  <w:num w:numId="10">
    <w:abstractNumId w:val="6"/>
  </w:num>
  <w:num w:numId="11">
    <w:abstractNumId w:val="10"/>
  </w:num>
  <w:num w:numId="12">
    <w:abstractNumId w:val="12"/>
  </w:num>
  <w:num w:numId="13">
    <w:abstractNumId w:val="23"/>
  </w:num>
  <w:num w:numId="14">
    <w:abstractNumId w:val="34"/>
  </w:num>
  <w:num w:numId="15">
    <w:abstractNumId w:val="24"/>
  </w:num>
  <w:num w:numId="16">
    <w:abstractNumId w:val="16"/>
  </w:num>
  <w:num w:numId="17">
    <w:abstractNumId w:val="35"/>
  </w:num>
  <w:num w:numId="18">
    <w:abstractNumId w:val="7"/>
  </w:num>
  <w:num w:numId="19">
    <w:abstractNumId w:val="25"/>
  </w:num>
  <w:num w:numId="20">
    <w:abstractNumId w:val="32"/>
  </w:num>
  <w:num w:numId="21">
    <w:abstractNumId w:val="18"/>
  </w:num>
  <w:num w:numId="22">
    <w:abstractNumId w:val="30"/>
  </w:num>
  <w:num w:numId="23">
    <w:abstractNumId w:val="20"/>
  </w:num>
  <w:num w:numId="24">
    <w:abstractNumId w:val="11"/>
  </w:num>
  <w:num w:numId="25">
    <w:abstractNumId w:val="31"/>
  </w:num>
  <w:num w:numId="26">
    <w:abstractNumId w:val="9"/>
  </w:num>
  <w:num w:numId="27">
    <w:abstractNumId w:val="27"/>
  </w:num>
  <w:num w:numId="28">
    <w:abstractNumId w:val="29"/>
  </w:num>
  <w:num w:numId="29">
    <w:abstractNumId w:val="36"/>
  </w:num>
  <w:num w:numId="30">
    <w:abstractNumId w:val="4"/>
  </w:num>
  <w:num w:numId="31">
    <w:abstractNumId w:val="1"/>
  </w:num>
  <w:num w:numId="32">
    <w:abstractNumId w:val="19"/>
  </w:num>
  <w:num w:numId="33">
    <w:abstractNumId w:val="0"/>
  </w:num>
  <w:num w:numId="34">
    <w:abstractNumId w:val="33"/>
  </w:num>
  <w:num w:numId="35">
    <w:abstractNumId w:val="3"/>
  </w:num>
  <w:num w:numId="36">
    <w:abstractNumId w:val="2"/>
  </w:num>
  <w:num w:numId="3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0F5673"/>
    <w:rsid w:val="000F7C78"/>
    <w:rsid w:val="00104F93"/>
    <w:rsid w:val="0011696A"/>
    <w:rsid w:val="00116B5E"/>
    <w:rsid w:val="00116C4C"/>
    <w:rsid w:val="00122800"/>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959F4"/>
    <w:rsid w:val="001A1055"/>
    <w:rsid w:val="001A47AB"/>
    <w:rsid w:val="001B03A7"/>
    <w:rsid w:val="001B07D2"/>
    <w:rsid w:val="001B0DDD"/>
    <w:rsid w:val="001B30CD"/>
    <w:rsid w:val="001C4DEA"/>
    <w:rsid w:val="001C5BB8"/>
    <w:rsid w:val="001F0D9D"/>
    <w:rsid w:val="001F3728"/>
    <w:rsid w:val="002270DB"/>
    <w:rsid w:val="0023350E"/>
    <w:rsid w:val="00242702"/>
    <w:rsid w:val="00243B3E"/>
    <w:rsid w:val="00252257"/>
    <w:rsid w:val="0025370A"/>
    <w:rsid w:val="00257659"/>
    <w:rsid w:val="00261BA0"/>
    <w:rsid w:val="00270C99"/>
    <w:rsid w:val="002731AD"/>
    <w:rsid w:val="00286C93"/>
    <w:rsid w:val="002A7359"/>
    <w:rsid w:val="002A7CCE"/>
    <w:rsid w:val="002B1056"/>
    <w:rsid w:val="002B263D"/>
    <w:rsid w:val="002B48DD"/>
    <w:rsid w:val="002C219E"/>
    <w:rsid w:val="002C29CB"/>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56787"/>
    <w:rsid w:val="00362F66"/>
    <w:rsid w:val="00365723"/>
    <w:rsid w:val="00365D94"/>
    <w:rsid w:val="003672C6"/>
    <w:rsid w:val="00372B7A"/>
    <w:rsid w:val="00372BC4"/>
    <w:rsid w:val="00374AF8"/>
    <w:rsid w:val="00376EB9"/>
    <w:rsid w:val="003774CC"/>
    <w:rsid w:val="00384637"/>
    <w:rsid w:val="0038636F"/>
    <w:rsid w:val="00386646"/>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05BFF"/>
    <w:rsid w:val="00407B7B"/>
    <w:rsid w:val="004278F2"/>
    <w:rsid w:val="00432853"/>
    <w:rsid w:val="00443853"/>
    <w:rsid w:val="00444DA1"/>
    <w:rsid w:val="00454215"/>
    <w:rsid w:val="00456512"/>
    <w:rsid w:val="00456552"/>
    <w:rsid w:val="00456E25"/>
    <w:rsid w:val="00477376"/>
    <w:rsid w:val="00477D34"/>
    <w:rsid w:val="00483001"/>
    <w:rsid w:val="00490AD2"/>
    <w:rsid w:val="00495F1E"/>
    <w:rsid w:val="004A19FA"/>
    <w:rsid w:val="004C36BD"/>
    <w:rsid w:val="004C4C03"/>
    <w:rsid w:val="004D3EB2"/>
    <w:rsid w:val="004E2EAC"/>
    <w:rsid w:val="004E477A"/>
    <w:rsid w:val="004E554D"/>
    <w:rsid w:val="004F3F02"/>
    <w:rsid w:val="004F7042"/>
    <w:rsid w:val="00500076"/>
    <w:rsid w:val="00502E48"/>
    <w:rsid w:val="00504DD3"/>
    <w:rsid w:val="0051028D"/>
    <w:rsid w:val="005112D3"/>
    <w:rsid w:val="005249CA"/>
    <w:rsid w:val="0052570A"/>
    <w:rsid w:val="005262BF"/>
    <w:rsid w:val="00526BBD"/>
    <w:rsid w:val="00534B62"/>
    <w:rsid w:val="00551253"/>
    <w:rsid w:val="00551569"/>
    <w:rsid w:val="005520C3"/>
    <w:rsid w:val="005573F3"/>
    <w:rsid w:val="00563A7F"/>
    <w:rsid w:val="00576EE4"/>
    <w:rsid w:val="00577E71"/>
    <w:rsid w:val="005800E0"/>
    <w:rsid w:val="00583BDF"/>
    <w:rsid w:val="00585029"/>
    <w:rsid w:val="0058781C"/>
    <w:rsid w:val="00590516"/>
    <w:rsid w:val="00590D70"/>
    <w:rsid w:val="005915E0"/>
    <w:rsid w:val="00591919"/>
    <w:rsid w:val="00591BCA"/>
    <w:rsid w:val="00593CD4"/>
    <w:rsid w:val="00594BE6"/>
    <w:rsid w:val="00595DFC"/>
    <w:rsid w:val="005A0749"/>
    <w:rsid w:val="005A2892"/>
    <w:rsid w:val="005A699E"/>
    <w:rsid w:val="005B0820"/>
    <w:rsid w:val="005B34C6"/>
    <w:rsid w:val="005C2E01"/>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2FE7"/>
    <w:rsid w:val="00656B83"/>
    <w:rsid w:val="00656E17"/>
    <w:rsid w:val="0066643B"/>
    <w:rsid w:val="00670DEE"/>
    <w:rsid w:val="006728FF"/>
    <w:rsid w:val="0067366B"/>
    <w:rsid w:val="00675F2F"/>
    <w:rsid w:val="006838B0"/>
    <w:rsid w:val="00683ACF"/>
    <w:rsid w:val="006841AC"/>
    <w:rsid w:val="006855E0"/>
    <w:rsid w:val="00687604"/>
    <w:rsid w:val="00691F9A"/>
    <w:rsid w:val="006934D9"/>
    <w:rsid w:val="00696141"/>
    <w:rsid w:val="006977BE"/>
    <w:rsid w:val="006A164A"/>
    <w:rsid w:val="006A331D"/>
    <w:rsid w:val="006B3325"/>
    <w:rsid w:val="006B5F1F"/>
    <w:rsid w:val="006C63AC"/>
    <w:rsid w:val="006D490E"/>
    <w:rsid w:val="006D7D63"/>
    <w:rsid w:val="006E1304"/>
    <w:rsid w:val="006E55E8"/>
    <w:rsid w:val="006E6193"/>
    <w:rsid w:val="006F0CA8"/>
    <w:rsid w:val="006F2949"/>
    <w:rsid w:val="006F649A"/>
    <w:rsid w:val="006F713A"/>
    <w:rsid w:val="00703EF8"/>
    <w:rsid w:val="00712DE1"/>
    <w:rsid w:val="00716EDE"/>
    <w:rsid w:val="00721113"/>
    <w:rsid w:val="007225CA"/>
    <w:rsid w:val="00727C3F"/>
    <w:rsid w:val="007315DA"/>
    <w:rsid w:val="00735415"/>
    <w:rsid w:val="00737D35"/>
    <w:rsid w:val="00742DAA"/>
    <w:rsid w:val="007457FA"/>
    <w:rsid w:val="00756578"/>
    <w:rsid w:val="007641FD"/>
    <w:rsid w:val="00765832"/>
    <w:rsid w:val="00767AB0"/>
    <w:rsid w:val="0077015F"/>
    <w:rsid w:val="00770BAC"/>
    <w:rsid w:val="00777558"/>
    <w:rsid w:val="0078098C"/>
    <w:rsid w:val="007809AC"/>
    <w:rsid w:val="00787D64"/>
    <w:rsid w:val="0079137A"/>
    <w:rsid w:val="00795082"/>
    <w:rsid w:val="007A6D24"/>
    <w:rsid w:val="007B233A"/>
    <w:rsid w:val="007C3251"/>
    <w:rsid w:val="007C457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5975"/>
    <w:rsid w:val="00836EEC"/>
    <w:rsid w:val="00840840"/>
    <w:rsid w:val="008408CB"/>
    <w:rsid w:val="008418B2"/>
    <w:rsid w:val="00846B67"/>
    <w:rsid w:val="00846DA0"/>
    <w:rsid w:val="00850A21"/>
    <w:rsid w:val="008546B6"/>
    <w:rsid w:val="00857F50"/>
    <w:rsid w:val="008614A4"/>
    <w:rsid w:val="00865368"/>
    <w:rsid w:val="00867423"/>
    <w:rsid w:val="0087732F"/>
    <w:rsid w:val="0088165B"/>
    <w:rsid w:val="0089271C"/>
    <w:rsid w:val="00893227"/>
    <w:rsid w:val="00893BE9"/>
    <w:rsid w:val="0089405B"/>
    <w:rsid w:val="008967F2"/>
    <w:rsid w:val="008972DC"/>
    <w:rsid w:val="008A4097"/>
    <w:rsid w:val="008A4E42"/>
    <w:rsid w:val="008B0203"/>
    <w:rsid w:val="008B36A0"/>
    <w:rsid w:val="008B4D82"/>
    <w:rsid w:val="008B65DF"/>
    <w:rsid w:val="008C07BA"/>
    <w:rsid w:val="008C65A1"/>
    <w:rsid w:val="008C6AB7"/>
    <w:rsid w:val="008D3A42"/>
    <w:rsid w:val="008D415E"/>
    <w:rsid w:val="008D6F30"/>
    <w:rsid w:val="008E076E"/>
    <w:rsid w:val="008E0F39"/>
    <w:rsid w:val="008E38E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2618"/>
    <w:rsid w:val="009731F3"/>
    <w:rsid w:val="0097498B"/>
    <w:rsid w:val="00976136"/>
    <w:rsid w:val="009768CD"/>
    <w:rsid w:val="009869FF"/>
    <w:rsid w:val="009904B4"/>
    <w:rsid w:val="00993317"/>
    <w:rsid w:val="00993FAB"/>
    <w:rsid w:val="00997A4E"/>
    <w:rsid w:val="009B4AA2"/>
    <w:rsid w:val="009B63DC"/>
    <w:rsid w:val="009B6B89"/>
    <w:rsid w:val="009C2816"/>
    <w:rsid w:val="009C2CFB"/>
    <w:rsid w:val="009C6F8F"/>
    <w:rsid w:val="009D3134"/>
    <w:rsid w:val="009D4D4F"/>
    <w:rsid w:val="009D5984"/>
    <w:rsid w:val="009D773D"/>
    <w:rsid w:val="009E087A"/>
    <w:rsid w:val="009E0CEE"/>
    <w:rsid w:val="009E4F9D"/>
    <w:rsid w:val="009E655F"/>
    <w:rsid w:val="009E6884"/>
    <w:rsid w:val="009E7516"/>
    <w:rsid w:val="009F0DB9"/>
    <w:rsid w:val="009F2856"/>
    <w:rsid w:val="009F4607"/>
    <w:rsid w:val="009F7127"/>
    <w:rsid w:val="00A07979"/>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6962"/>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BF7F54"/>
    <w:rsid w:val="00C0455C"/>
    <w:rsid w:val="00C114A1"/>
    <w:rsid w:val="00C114BF"/>
    <w:rsid w:val="00C122F2"/>
    <w:rsid w:val="00C14E41"/>
    <w:rsid w:val="00C14F18"/>
    <w:rsid w:val="00C1747E"/>
    <w:rsid w:val="00C26E0F"/>
    <w:rsid w:val="00C32F20"/>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25CF"/>
    <w:rsid w:val="00C76B6A"/>
    <w:rsid w:val="00C80F0F"/>
    <w:rsid w:val="00C91EDB"/>
    <w:rsid w:val="00C92F4C"/>
    <w:rsid w:val="00CA2853"/>
    <w:rsid w:val="00CA30C6"/>
    <w:rsid w:val="00CA5903"/>
    <w:rsid w:val="00CA5C0E"/>
    <w:rsid w:val="00CA6DEB"/>
    <w:rsid w:val="00CA74D0"/>
    <w:rsid w:val="00CB42AA"/>
    <w:rsid w:val="00CC1CEB"/>
    <w:rsid w:val="00CC6930"/>
    <w:rsid w:val="00CD06FD"/>
    <w:rsid w:val="00CD40CD"/>
    <w:rsid w:val="00CD62B6"/>
    <w:rsid w:val="00CE2702"/>
    <w:rsid w:val="00CF0E24"/>
    <w:rsid w:val="00CF2229"/>
    <w:rsid w:val="00D00115"/>
    <w:rsid w:val="00D1186E"/>
    <w:rsid w:val="00D25169"/>
    <w:rsid w:val="00D25901"/>
    <w:rsid w:val="00D2645C"/>
    <w:rsid w:val="00D27CD0"/>
    <w:rsid w:val="00D3287C"/>
    <w:rsid w:val="00D43AF5"/>
    <w:rsid w:val="00D5159C"/>
    <w:rsid w:val="00D53955"/>
    <w:rsid w:val="00D615C1"/>
    <w:rsid w:val="00D64D69"/>
    <w:rsid w:val="00D66A0D"/>
    <w:rsid w:val="00D67C31"/>
    <w:rsid w:val="00D72BB2"/>
    <w:rsid w:val="00D73A33"/>
    <w:rsid w:val="00D84971"/>
    <w:rsid w:val="00D87762"/>
    <w:rsid w:val="00D90B40"/>
    <w:rsid w:val="00D9215E"/>
    <w:rsid w:val="00D9359D"/>
    <w:rsid w:val="00D97139"/>
    <w:rsid w:val="00DA17CD"/>
    <w:rsid w:val="00DA1BEE"/>
    <w:rsid w:val="00DA5D15"/>
    <w:rsid w:val="00DA6B83"/>
    <w:rsid w:val="00DA6CE8"/>
    <w:rsid w:val="00DA7CAC"/>
    <w:rsid w:val="00DB3105"/>
    <w:rsid w:val="00DB4A32"/>
    <w:rsid w:val="00DB6693"/>
    <w:rsid w:val="00DC22A1"/>
    <w:rsid w:val="00DC2DCD"/>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6E76"/>
    <w:rsid w:val="00E47367"/>
    <w:rsid w:val="00E51C78"/>
    <w:rsid w:val="00E55E10"/>
    <w:rsid w:val="00E56204"/>
    <w:rsid w:val="00E57F02"/>
    <w:rsid w:val="00E6291E"/>
    <w:rsid w:val="00E62B5B"/>
    <w:rsid w:val="00E717B1"/>
    <w:rsid w:val="00E83311"/>
    <w:rsid w:val="00E8600D"/>
    <w:rsid w:val="00E96379"/>
    <w:rsid w:val="00EA02EC"/>
    <w:rsid w:val="00EB15E1"/>
    <w:rsid w:val="00EB1B24"/>
    <w:rsid w:val="00EB6EA8"/>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47B4B"/>
    <w:rsid w:val="00F529F0"/>
    <w:rsid w:val="00F55F2E"/>
    <w:rsid w:val="00F63156"/>
    <w:rsid w:val="00F635EE"/>
    <w:rsid w:val="00F63D4B"/>
    <w:rsid w:val="00F67D0F"/>
    <w:rsid w:val="00F74D23"/>
    <w:rsid w:val="00F76629"/>
    <w:rsid w:val="00F861AC"/>
    <w:rsid w:val="00F874C5"/>
    <w:rsid w:val="00F8776B"/>
    <w:rsid w:val="00F9373D"/>
    <w:rsid w:val="00F9538F"/>
    <w:rsid w:val="00F9544C"/>
    <w:rsid w:val="00FA2C73"/>
    <w:rsid w:val="00FA425E"/>
    <w:rsid w:val="00FA7CE4"/>
    <w:rsid w:val="00FB082E"/>
    <w:rsid w:val="00FB1225"/>
    <w:rsid w:val="00FB33E5"/>
    <w:rsid w:val="00FB3C38"/>
    <w:rsid w:val="00FB7B50"/>
    <w:rsid w:val="00FC3DA2"/>
    <w:rsid w:val="00FD2597"/>
    <w:rsid w:val="00FE01D8"/>
    <w:rsid w:val="00FE7B90"/>
    <w:rsid w:val="00FE7C99"/>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78B31F"/>
  <w15:docId w15:val="{2EB2A55F-A996-4D9E-B5BF-6E3F0FBE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4278F2"/>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4278F2"/>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9D773D"/>
  </w:style>
  <w:style w:type="character" w:customStyle="1" w:styleId="apple-converted-space">
    <w:name w:val="apple-converted-space"/>
    <w:basedOn w:val="DefaultParagraphFont"/>
    <w:rsid w:val="009D773D"/>
  </w:style>
  <w:style w:type="paragraph" w:customStyle="1" w:styleId="Pa16">
    <w:name w:val="Pa16"/>
    <w:basedOn w:val="Normal"/>
    <w:next w:val="Normal"/>
    <w:uiPriority w:val="99"/>
    <w:rsid w:val="00CA30C6"/>
    <w:pPr>
      <w:autoSpaceDE w:val="0"/>
      <w:autoSpaceDN w:val="0"/>
      <w:adjustRightInd w:val="0"/>
      <w:spacing w:line="221" w:lineRule="atLeast"/>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288823739">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21801026">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header" Target="header2.xml"/><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subject=I%20liked%20the%20GCSE%20(9-1)%20Mathematics%20Check%20In%203.02%20Higher" TargetMode="External"/><Relationship Id="rId55" Type="http://schemas.openxmlformats.org/officeDocument/2006/relationships/hyperlink" Target="http://www.ocr.org.uk/expression-of-interest" TargetMode="External"/><Relationship Id="rId63" Type="http://schemas.openxmlformats.org/officeDocument/2006/relationships/hyperlink" Target="mailto:resourcesfeedback@ocr.org.uk"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header" Target="header3.xml"/><Relationship Id="rId53" Type="http://schemas.openxmlformats.org/officeDocument/2006/relationships/hyperlink" Target="mailto:resources.feedback@ocr.org.uk?subject=I%20liked%20the%20GCSE%20(9-1)%20Mathematics%20Check%20In%203.02%20Higher" TargetMode="External"/><Relationship Id="rId58" Type="http://schemas.openxmlformats.org/officeDocument/2006/relationships/hyperlink" Target="mailto:resourcesfeedback@ocr.org.uk" TargetMode="External"/><Relationship Id="rId66"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yperlink" Target="mailto:resources.feedback@ocr.org.uk" TargetMode="External"/><Relationship Id="rId57" Type="http://schemas.openxmlformats.org/officeDocument/2006/relationships/hyperlink" Target="mailto:resourcesfeedback@ocr.org.uk" TargetMode="External"/><Relationship Id="rId61" Type="http://schemas.openxmlformats.org/officeDocument/2006/relationships/hyperlink" Target="mailto:resourcesfeedback@ocr.org.uk"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hyperlink" Target="http://www.ocr.org.uk/expression-of-interest" TargetMode="External"/><Relationship Id="rId60" Type="http://schemas.openxmlformats.org/officeDocument/2006/relationships/hyperlink" Target="mailto:resourcesfeedback@ocr.org.uk" TargetMode="External"/><Relationship Id="rId65"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www.ocr.org.uk/qualifications/gcse-mathematics-j560-from-2015/" TargetMode="External"/><Relationship Id="rId56" Type="http://schemas.openxmlformats.org/officeDocument/2006/relationships/hyperlink" Target="mailto:resourcesfeedback@ocr.org.uk" TargetMode="External"/><Relationship Id="rId64" Type="http://schemas.openxmlformats.org/officeDocument/2006/relationships/hyperlink" Target="mailto:resourcesfeedback@ocr.org.uk"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mailto:resources.feedback@ocr.org.uk?subject=I%20disliked%20the%20GCSE%20(9-1)%20Mathematics%20Check%20In%203.02%20Higher"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hyperlink" Target="http://www.ocr.org.uk/qualifications/gcse-mathematics-j560-from-2015/" TargetMode="External"/><Relationship Id="rId59" Type="http://schemas.openxmlformats.org/officeDocument/2006/relationships/hyperlink" Target="mailto:resourcesfeedback@ocr.org.uk" TargetMode="External"/><Relationship Id="rId67" Type="http://schemas.openxmlformats.org/officeDocument/2006/relationships/hyperlink" Target="mailto:resourcesfeedback@ocr.org.uk" TargetMode="External"/><Relationship Id="rId20" Type="http://schemas.openxmlformats.org/officeDocument/2006/relationships/header" Target="header1.xml"/><Relationship Id="rId41" Type="http://schemas.openxmlformats.org/officeDocument/2006/relationships/image" Target="media/image18.wmf"/><Relationship Id="rId54" Type="http://schemas.openxmlformats.org/officeDocument/2006/relationships/hyperlink" Target="mailto:resources.feedback@ocr.org.uk?subject=I%20disliked%20the%20GCSE%20(9-1)%20Mathematics%20Check%20In%203.02%20Higher" TargetMode="External"/><Relationship Id="rId62" Type="http://schemas.openxmlformats.org/officeDocument/2006/relationships/hyperlink" Target="mailto:resourcesfeedback@ocr.org.uk"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20.jpg"/></Relationships>
</file>

<file path=word/_rels/header4.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E475-0D75-4301-A629-47FADD82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802</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3.02 Higher check in</dc:title>
  <dc:subject>GCSE Maths Check in</dc:subject>
  <dc:creator>OCR</dc:creator>
  <cp:keywords>GCSE (9-1) Mathematics, check in; 3.02</cp:keywords>
  <dc:description/>
  <cp:lastModifiedBy>Rachel Davis</cp:lastModifiedBy>
  <cp:revision>3</cp:revision>
  <cp:lastPrinted>2016-07-22T07:00:00Z</cp:lastPrinted>
  <dcterms:created xsi:type="dcterms:W3CDTF">2020-10-02T11:38:00Z</dcterms:created>
  <dcterms:modified xsi:type="dcterms:W3CDTF">2020-10-02T11:45:00Z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