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0D2556" w14:textId="77777777" w:rsidR="00B81EAB" w:rsidRPr="00080B2B" w:rsidRDefault="00E36E7A">
      <w:pPr>
        <w:divId w:val="57899252"/>
        <w:rPr>
          <w:rFonts w:ascii="Arial" w:eastAsia="Times New Roman" w:hAnsi="Arial" w:cs="Arial"/>
          <w:sz w:val="22"/>
          <w:szCs w:val="22"/>
        </w:rPr>
      </w:pPr>
      <w:r w:rsidRPr="00080B2B">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81EAB" w:rsidRPr="00080B2B" w14:paraId="649A860E" w14:textId="77777777">
        <w:tc>
          <w:tcPr>
            <w:tcW w:w="100" w:type="pct"/>
            <w:vAlign w:val="center"/>
            <w:hideMark/>
          </w:tcPr>
          <w:p w14:paraId="645E09D0" w14:textId="77777777" w:rsidR="00B81EAB" w:rsidRPr="00080B2B" w:rsidRDefault="00B81EAB">
            <w:pPr>
              <w:rPr>
                <w:rFonts w:ascii="Arial" w:eastAsia="Times New Roman" w:hAnsi="Arial" w:cs="Arial"/>
                <w:sz w:val="22"/>
                <w:szCs w:val="22"/>
              </w:rPr>
            </w:pPr>
          </w:p>
        </w:tc>
        <w:tc>
          <w:tcPr>
            <w:tcW w:w="4800" w:type="pct"/>
            <w:vAlign w:val="center"/>
            <w:hideMark/>
          </w:tcPr>
          <w:p w14:paraId="06AB6BE6" w14:textId="77777777" w:rsidR="00B81EAB" w:rsidRPr="00080B2B" w:rsidRDefault="00E36E7A">
            <w:pPr>
              <w:spacing w:before="15" w:after="15"/>
              <w:ind w:left="15" w:right="15"/>
              <w:divId w:val="1349599640"/>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81EAB" w:rsidRPr="00080B2B" w14:paraId="32CB3240" w14:textId="77777777">
              <w:tc>
                <w:tcPr>
                  <w:tcW w:w="0" w:type="auto"/>
                  <w:vAlign w:val="center"/>
                  <w:hideMark/>
                </w:tcPr>
                <w:p w14:paraId="79570947" w14:textId="77777777" w:rsidR="00B81EAB" w:rsidRPr="00080B2B" w:rsidRDefault="00E36E7A">
                  <w:pPr>
                    <w:spacing w:before="15" w:after="15"/>
                    <w:ind w:left="15" w:right="15"/>
                    <w:rPr>
                      <w:rFonts w:ascii="Arial" w:eastAsia="Times New Roman" w:hAnsi="Arial" w:cs="Arial"/>
                      <w:sz w:val="22"/>
                      <w:szCs w:val="22"/>
                    </w:rPr>
                  </w:pPr>
                  <w:r w:rsidRPr="00080B2B">
                    <w:rPr>
                      <w:rFonts w:ascii="Arial" w:eastAsia="Times New Roman" w:hAnsi="Arial" w:cs="Arial"/>
                      <w:b/>
                      <w:bCs/>
                      <w:sz w:val="22"/>
                      <w:szCs w:val="22"/>
                    </w:rPr>
                    <w:t>IT</w:t>
                  </w:r>
                  <w:r w:rsidRPr="00080B2B">
                    <w:rPr>
                      <w:rFonts w:ascii="Arial" w:eastAsia="Times New Roman" w:hAnsi="Arial" w:cs="Arial"/>
                      <w:sz w:val="22"/>
                      <w:szCs w:val="22"/>
                    </w:rPr>
                    <w:br/>
                  </w:r>
                  <w:r w:rsidRPr="00080B2B">
                    <w:rPr>
                      <w:rFonts w:ascii="Arial" w:eastAsia="Times New Roman" w:hAnsi="Arial" w:cs="Arial"/>
                      <w:sz w:val="22"/>
                      <w:szCs w:val="22"/>
                    </w:rPr>
                    <w:br/>
                  </w:r>
                  <w:proofErr w:type="spellStart"/>
                  <w:r w:rsidRPr="00080B2B">
                    <w:rPr>
                      <w:rFonts w:ascii="Arial" w:eastAsia="Times New Roman" w:hAnsi="Arial" w:cs="Arial"/>
                      <w:sz w:val="22"/>
                      <w:szCs w:val="22"/>
                    </w:rPr>
                    <w:t>QoWC</w:t>
                  </w:r>
                  <w:proofErr w:type="spellEnd"/>
                  <w:r w:rsidRPr="00080B2B">
                    <w:rPr>
                      <w:rFonts w:ascii="Arial" w:eastAsia="Times New Roman" w:hAnsi="Arial" w:cs="Arial"/>
                      <w:sz w:val="22"/>
                      <w:szCs w:val="22"/>
                    </w:rPr>
                    <w:t xml:space="preserve"> CAMTECH IT L3 U2</w:t>
                  </w:r>
                  <w:r w:rsidRPr="00080B2B">
                    <w:rPr>
                      <w:rFonts w:ascii="Arial" w:eastAsia="Times New Roman" w:hAnsi="Arial" w:cs="Arial"/>
                      <w:sz w:val="22"/>
                      <w:szCs w:val="22"/>
                    </w:rPr>
                    <w:br/>
                    <w:t xml:space="preserve">shared </w:t>
                  </w:r>
                  <w:proofErr w:type="spellStart"/>
                  <w:r w:rsidRPr="00080B2B">
                    <w:rPr>
                      <w:rFonts w:ascii="Arial" w:eastAsia="Times New Roman" w:hAnsi="Arial" w:cs="Arial"/>
                      <w:sz w:val="22"/>
                      <w:szCs w:val="22"/>
                    </w:rPr>
                    <w:t>Testbuilder</w:t>
                  </w:r>
                  <w:proofErr w:type="spellEnd"/>
                </w:p>
              </w:tc>
              <w:tc>
                <w:tcPr>
                  <w:tcW w:w="0" w:type="auto"/>
                  <w:hideMark/>
                </w:tcPr>
                <w:p w14:paraId="1B0BE7E0" w14:textId="77777777" w:rsidR="00B81EAB" w:rsidRPr="00080B2B" w:rsidRDefault="00E36E7A">
                  <w:pPr>
                    <w:spacing w:before="15" w:after="15"/>
                    <w:ind w:left="15" w:right="15"/>
                    <w:jc w:val="right"/>
                    <w:rPr>
                      <w:rFonts w:ascii="Arial" w:eastAsia="Times New Roman" w:hAnsi="Arial" w:cs="Arial"/>
                      <w:b/>
                      <w:bCs/>
                      <w:sz w:val="22"/>
                      <w:szCs w:val="22"/>
                    </w:rPr>
                  </w:pPr>
                  <w:r w:rsidRPr="00080B2B">
                    <w:rPr>
                      <w:rFonts w:ascii="Arial" w:eastAsia="Times New Roman" w:hAnsi="Arial" w:cs="Arial"/>
                      <w:b/>
                      <w:bCs/>
                      <w:noProof/>
                      <w:sz w:val="22"/>
                      <w:szCs w:val="22"/>
                    </w:rPr>
                    <w:drawing>
                      <wp:inline distT="0" distB="0" distL="0" distR="0" wp14:anchorId="1ACC18F9" wp14:editId="22E6C7EC">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B81EAB" w:rsidRPr="00080B2B" w14:paraId="23BF8159"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8538BBB" w14:textId="77777777" w:rsidR="00B81EAB" w:rsidRPr="00080B2B" w:rsidRDefault="00E36E7A">
                  <w:pPr>
                    <w:pStyle w:val="NormalWeb"/>
                    <w:spacing w:after="240"/>
                    <w:ind w:left="30" w:right="30"/>
                    <w:rPr>
                      <w:rFonts w:ascii="Arial" w:hAnsi="Arial" w:cs="Arial"/>
                      <w:sz w:val="22"/>
                      <w:szCs w:val="22"/>
                    </w:rPr>
                  </w:pPr>
                  <w:r w:rsidRPr="00080B2B">
                    <w:rPr>
                      <w:rFonts w:ascii="Arial" w:hAnsi="Arial" w:cs="Arial"/>
                      <w:sz w:val="22"/>
                      <w:szCs w:val="22"/>
                    </w:rPr>
                    <w:br/>
                    <w:t>Please note that you may see slight differences between this paper and the original.</w:t>
                  </w:r>
                  <w:r w:rsidRPr="00080B2B">
                    <w:rPr>
                      <w:rFonts w:ascii="Arial" w:hAnsi="Arial" w:cs="Arial"/>
                      <w:sz w:val="22"/>
                      <w:szCs w:val="22"/>
                    </w:rPr>
                    <w:br/>
                  </w:r>
                  <w:r w:rsidRPr="00080B2B">
                    <w:rPr>
                      <w:rFonts w:ascii="Arial" w:hAnsi="Arial" w:cs="Arial"/>
                      <w:sz w:val="22"/>
                      <w:szCs w:val="22"/>
                    </w:rPr>
                    <w:br/>
                    <w:t>Candidates answer on the Question paper.</w:t>
                  </w:r>
                  <w:r w:rsidRPr="00080B2B">
                    <w:rPr>
                      <w:rFonts w:ascii="Arial" w:hAnsi="Arial" w:cs="Arial"/>
                      <w:sz w:val="22"/>
                      <w:szCs w:val="22"/>
                    </w:rPr>
                    <w:br/>
                  </w:r>
                  <w:r w:rsidRPr="00080B2B">
                    <w:rPr>
                      <w:rFonts w:ascii="Arial" w:hAnsi="Arial" w:cs="Arial"/>
                      <w:sz w:val="22"/>
                      <w:szCs w:val="22"/>
                    </w:rPr>
                    <w:br/>
                  </w:r>
                  <w:r w:rsidRPr="00080B2B">
                    <w:rPr>
                      <w:rFonts w:ascii="Arial" w:hAnsi="Arial" w:cs="Arial"/>
                      <w:b/>
                      <w:bCs/>
                      <w:sz w:val="22"/>
                      <w:szCs w:val="22"/>
                    </w:rPr>
                    <w:t>OCR supplied materials:</w:t>
                  </w:r>
                  <w:r w:rsidRPr="00080B2B">
                    <w:rPr>
                      <w:rFonts w:ascii="Arial" w:hAnsi="Arial" w:cs="Arial"/>
                      <w:sz w:val="22"/>
                      <w:szCs w:val="22"/>
                    </w:rPr>
                    <w:br/>
                    <w:t>Additional resources may be supplied with this paper.</w:t>
                  </w:r>
                  <w:r w:rsidRPr="00080B2B">
                    <w:rPr>
                      <w:rFonts w:ascii="Arial" w:hAnsi="Arial" w:cs="Arial"/>
                      <w:sz w:val="22"/>
                      <w:szCs w:val="22"/>
                    </w:rPr>
                    <w:br/>
                  </w:r>
                  <w:r w:rsidRPr="00080B2B">
                    <w:rPr>
                      <w:rFonts w:ascii="Arial" w:hAnsi="Arial" w:cs="Arial"/>
                      <w:sz w:val="22"/>
                      <w:szCs w:val="22"/>
                    </w:rPr>
                    <w:br/>
                  </w:r>
                  <w:r w:rsidRPr="00080B2B">
                    <w:rPr>
                      <w:rFonts w:ascii="Arial" w:hAnsi="Arial" w:cs="Arial"/>
                      <w:b/>
                      <w:bCs/>
                      <w:sz w:val="22"/>
                      <w:szCs w:val="22"/>
                    </w:rPr>
                    <w:t>Other materials required:</w:t>
                  </w:r>
                  <w:r w:rsidRPr="00080B2B">
                    <w:rPr>
                      <w:rFonts w:ascii="Arial" w:hAnsi="Arial" w:cs="Arial"/>
                      <w:sz w:val="22"/>
                      <w:szCs w:val="22"/>
                    </w:rPr>
                    <w:br/>
                    <w:t>•   Pencil</w:t>
                  </w:r>
                  <w:r w:rsidRPr="00080B2B">
                    <w:rPr>
                      <w:rFonts w:ascii="Arial" w:hAnsi="Arial" w:cs="Arial"/>
                      <w:sz w:val="22"/>
                      <w:szCs w:val="22"/>
                    </w:rPr>
                    <w:br/>
                    <w:t xml:space="preserve">•   Ruler (cm/mm) </w:t>
                  </w:r>
                </w:p>
              </w:tc>
              <w:tc>
                <w:tcPr>
                  <w:tcW w:w="2500" w:type="pct"/>
                  <w:hideMark/>
                </w:tcPr>
                <w:p w14:paraId="78244D89" w14:textId="77777777" w:rsidR="00B81EAB" w:rsidRPr="00080B2B" w:rsidRDefault="00E36E7A">
                  <w:pPr>
                    <w:spacing w:before="15" w:after="15"/>
                    <w:ind w:left="15" w:right="15"/>
                    <w:jc w:val="right"/>
                    <w:rPr>
                      <w:rFonts w:ascii="Arial" w:eastAsia="Times New Roman" w:hAnsi="Arial" w:cs="Arial"/>
                      <w:sz w:val="22"/>
                      <w:szCs w:val="22"/>
                    </w:rPr>
                  </w:pP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Duration:</w:t>
                  </w:r>
                  <w:r w:rsidRPr="00080B2B">
                    <w:rPr>
                      <w:rFonts w:ascii="Arial" w:eastAsia="Times New Roman" w:hAnsi="Arial" w:cs="Arial"/>
                      <w:sz w:val="22"/>
                      <w:szCs w:val="22"/>
                    </w:rPr>
                    <w:t xml:space="preserve"> 55 mins     </w:t>
                  </w:r>
                </w:p>
              </w:tc>
            </w:tr>
            <w:tr w:rsidR="00B81EAB" w:rsidRPr="00080B2B" w14:paraId="078FB6D6" w14:textId="77777777">
              <w:trPr>
                <w:trHeight w:val="300"/>
              </w:trPr>
              <w:tc>
                <w:tcPr>
                  <w:tcW w:w="0" w:type="auto"/>
                  <w:gridSpan w:val="2"/>
                  <w:vAlign w:val="center"/>
                  <w:hideMark/>
                </w:tcPr>
                <w:p w14:paraId="04D2017C" w14:textId="77777777" w:rsidR="00B81EAB" w:rsidRPr="00080B2B" w:rsidRDefault="00E36E7A">
                  <w:pPr>
                    <w:spacing w:before="15" w:after="15"/>
                    <w:ind w:left="15" w:right="15"/>
                    <w:rPr>
                      <w:rFonts w:ascii="Arial" w:eastAsia="Times New Roman" w:hAnsi="Arial" w:cs="Arial"/>
                      <w:sz w:val="22"/>
                      <w:szCs w:val="22"/>
                    </w:rPr>
                  </w:pPr>
                  <w:r w:rsidRPr="00080B2B">
                    <w:rPr>
                      <w:rFonts w:ascii="Arial" w:eastAsia="Times New Roman" w:hAnsi="Arial" w:cs="Arial"/>
                      <w:sz w:val="22"/>
                      <w:szCs w:val="22"/>
                    </w:rPr>
                    <w:t xml:space="preserve">  </w:t>
                  </w:r>
                </w:p>
              </w:tc>
            </w:tr>
          </w:tbl>
          <w:p w14:paraId="2F65D97B" w14:textId="77777777" w:rsidR="00B81EAB" w:rsidRPr="00080B2B" w:rsidRDefault="00B81EAB">
            <w:pPr>
              <w:spacing w:before="15" w:after="15"/>
              <w:ind w:left="15" w:right="15"/>
              <w:rPr>
                <w:rFonts w:ascii="Arial" w:eastAsia="Times New Roman" w:hAnsi="Arial" w:cs="Arial"/>
                <w:sz w:val="22"/>
                <w:szCs w:val="22"/>
              </w:rPr>
            </w:pPr>
          </w:p>
        </w:tc>
        <w:tc>
          <w:tcPr>
            <w:tcW w:w="100" w:type="pct"/>
            <w:vAlign w:val="center"/>
            <w:hideMark/>
          </w:tcPr>
          <w:p w14:paraId="7154FDD3" w14:textId="77777777" w:rsidR="00B81EAB" w:rsidRPr="00080B2B" w:rsidRDefault="00B81EAB">
            <w:pPr>
              <w:spacing w:before="15" w:after="15"/>
              <w:ind w:left="15" w:right="15"/>
              <w:rPr>
                <w:rFonts w:ascii="Arial" w:eastAsia="Times New Roman" w:hAnsi="Arial" w:cs="Arial"/>
                <w:sz w:val="22"/>
                <w:szCs w:val="22"/>
              </w:rPr>
            </w:pPr>
          </w:p>
        </w:tc>
      </w:tr>
    </w:tbl>
    <w:p w14:paraId="1715B169" w14:textId="77777777" w:rsidR="00B81EAB" w:rsidRPr="00080B2B" w:rsidRDefault="00B81EAB">
      <w:pPr>
        <w:rPr>
          <w:rFonts w:ascii="Arial" w:eastAsia="Times New Roman" w:hAnsi="Arial" w:cs="Arial"/>
          <w:sz w:val="22"/>
          <w:szCs w:val="22"/>
        </w:rPr>
      </w:pPr>
    </w:p>
    <w:p w14:paraId="3643D952" w14:textId="77777777" w:rsidR="00B81EAB" w:rsidRPr="00080B2B" w:rsidRDefault="00E36E7A">
      <w:pPr>
        <w:pStyle w:val="Heading2"/>
        <w:rPr>
          <w:rFonts w:ascii="Arial" w:eastAsia="Times New Roman" w:hAnsi="Arial" w:cs="Arial"/>
          <w:sz w:val="22"/>
          <w:szCs w:val="22"/>
        </w:rPr>
      </w:pPr>
      <w:r w:rsidRPr="00080B2B">
        <w:rPr>
          <w:rFonts w:ascii="Arial" w:eastAsia="Times New Roman" w:hAnsi="Arial" w:cs="Arial"/>
          <w:sz w:val="22"/>
          <w:szCs w:val="22"/>
        </w:rPr>
        <w:t>INSTRUCTIONS TO CANDIDATES</w:t>
      </w:r>
    </w:p>
    <w:p w14:paraId="63F4DFE6" w14:textId="77777777" w:rsidR="00B81EAB" w:rsidRPr="00080B2B" w:rsidRDefault="00E36E7A">
      <w:pPr>
        <w:divId w:val="1643735775"/>
        <w:rPr>
          <w:rFonts w:ascii="Arial" w:eastAsia="Times New Roman" w:hAnsi="Arial" w:cs="Arial"/>
          <w:sz w:val="22"/>
          <w:szCs w:val="22"/>
        </w:rPr>
      </w:pPr>
      <w:r w:rsidRPr="00080B2B">
        <w:rPr>
          <w:rFonts w:ascii="Arial" w:eastAsia="Times New Roman" w:hAnsi="Arial" w:cs="Arial"/>
          <w:sz w:val="22"/>
          <w:szCs w:val="22"/>
        </w:rPr>
        <w:t>•   Write your name, centre number and candidate number in the boxes above. Please write clearly and in capital letters.</w:t>
      </w:r>
      <w:r w:rsidRPr="00080B2B">
        <w:rPr>
          <w:rFonts w:ascii="Arial" w:eastAsia="Times New Roman" w:hAnsi="Arial" w:cs="Arial"/>
          <w:sz w:val="22"/>
          <w:szCs w:val="22"/>
        </w:rPr>
        <w:br/>
        <w:t>•   Use black ink. HB pencil may be used for graphs and diagrams only.</w:t>
      </w:r>
      <w:r w:rsidRPr="00080B2B">
        <w:rPr>
          <w:rFonts w:ascii="Arial" w:eastAsia="Times New Roman" w:hAnsi="Arial" w:cs="Arial"/>
          <w:sz w:val="22"/>
          <w:szCs w:val="22"/>
        </w:rPr>
        <w:br/>
        <w:t xml:space="preserve">•   Answer </w:t>
      </w:r>
      <w:r w:rsidRPr="00080B2B">
        <w:rPr>
          <w:rFonts w:ascii="Arial" w:eastAsia="Times New Roman" w:hAnsi="Arial" w:cs="Arial"/>
          <w:b/>
          <w:bCs/>
          <w:sz w:val="22"/>
          <w:szCs w:val="22"/>
        </w:rPr>
        <w:t>all</w:t>
      </w:r>
      <w:r w:rsidRPr="00080B2B">
        <w:rPr>
          <w:rFonts w:ascii="Arial" w:eastAsia="Times New Roman" w:hAnsi="Arial" w:cs="Arial"/>
          <w:sz w:val="22"/>
          <w:szCs w:val="22"/>
        </w:rPr>
        <w:t xml:space="preserve"> the </w:t>
      </w:r>
      <w:proofErr w:type="gramStart"/>
      <w:r w:rsidRPr="00080B2B">
        <w:rPr>
          <w:rFonts w:ascii="Arial" w:eastAsia="Times New Roman" w:hAnsi="Arial" w:cs="Arial"/>
          <w:sz w:val="22"/>
          <w:szCs w:val="22"/>
        </w:rPr>
        <w:t>questions, unless</w:t>
      </w:r>
      <w:proofErr w:type="gramEnd"/>
      <w:r w:rsidRPr="00080B2B">
        <w:rPr>
          <w:rFonts w:ascii="Arial" w:eastAsia="Times New Roman" w:hAnsi="Arial" w:cs="Arial"/>
          <w:sz w:val="22"/>
          <w:szCs w:val="22"/>
        </w:rPr>
        <w:t xml:space="preserve"> your teacher tells you otherwise.</w:t>
      </w:r>
      <w:r w:rsidRPr="00080B2B">
        <w:rPr>
          <w:rFonts w:ascii="Arial" w:eastAsia="Times New Roman" w:hAnsi="Arial" w:cs="Arial"/>
          <w:sz w:val="22"/>
          <w:szCs w:val="22"/>
        </w:rPr>
        <w:br/>
        <w:t>•   Read each question carefully. Make sure you know what you have to do before starting your answer.</w:t>
      </w:r>
      <w:r w:rsidRPr="00080B2B">
        <w:rPr>
          <w:rFonts w:ascii="Arial" w:eastAsia="Times New Roman" w:hAnsi="Arial" w:cs="Arial"/>
          <w:sz w:val="22"/>
          <w:szCs w:val="22"/>
        </w:rPr>
        <w:br/>
        <w:t>•   Where space is provided below the question, please write your answer there.</w:t>
      </w:r>
      <w:r w:rsidRPr="00080B2B">
        <w:rPr>
          <w:rFonts w:ascii="Arial" w:eastAsia="Times New Roman" w:hAnsi="Arial" w:cs="Arial"/>
          <w:sz w:val="22"/>
          <w:szCs w:val="22"/>
        </w:rPr>
        <w:br/>
        <w:t>•   You may use additional paper, or a specific Answer sheet if one is provided, but you must clearly show your candidate number, centre number</w:t>
      </w:r>
      <w:r w:rsidRPr="00080B2B">
        <w:rPr>
          <w:rFonts w:ascii="Arial" w:eastAsia="Times New Roman" w:hAnsi="Arial" w:cs="Arial"/>
          <w:sz w:val="22"/>
          <w:szCs w:val="22"/>
        </w:rPr>
        <w:br/>
        <w:t xml:space="preserve">    and question number(s). </w:t>
      </w:r>
    </w:p>
    <w:p w14:paraId="443E74D6" w14:textId="77777777" w:rsidR="00B81EAB" w:rsidRPr="00080B2B" w:rsidRDefault="00E36E7A">
      <w:pPr>
        <w:pStyle w:val="Heading2"/>
        <w:rPr>
          <w:rFonts w:ascii="Arial" w:eastAsia="Times New Roman" w:hAnsi="Arial" w:cs="Arial"/>
          <w:sz w:val="22"/>
          <w:szCs w:val="22"/>
        </w:rPr>
      </w:pPr>
      <w:r w:rsidRPr="00080B2B">
        <w:rPr>
          <w:rFonts w:ascii="Arial" w:eastAsia="Times New Roman" w:hAnsi="Arial" w:cs="Arial"/>
          <w:sz w:val="22"/>
          <w:szCs w:val="22"/>
        </w:rPr>
        <w:t>INFORMATION FOR CANDIDATES</w:t>
      </w:r>
    </w:p>
    <w:p w14:paraId="2B15205E" w14:textId="77777777" w:rsidR="00B81EAB" w:rsidRPr="00080B2B" w:rsidRDefault="00E36E7A">
      <w:pPr>
        <w:divId w:val="466826589"/>
        <w:rPr>
          <w:rFonts w:ascii="Arial" w:eastAsia="Times New Roman" w:hAnsi="Arial" w:cs="Arial"/>
          <w:sz w:val="22"/>
          <w:szCs w:val="22"/>
        </w:rPr>
      </w:pPr>
      <w:r w:rsidRPr="00080B2B">
        <w:rPr>
          <w:rFonts w:ascii="Arial" w:eastAsia="Times New Roman" w:hAnsi="Arial" w:cs="Arial"/>
          <w:sz w:val="22"/>
          <w:szCs w:val="22"/>
        </w:rPr>
        <w:t xml:space="preserve">•   The quality of written communication </w:t>
      </w:r>
      <w:proofErr w:type="gramStart"/>
      <w:r w:rsidRPr="00080B2B">
        <w:rPr>
          <w:rFonts w:ascii="Arial" w:eastAsia="Times New Roman" w:hAnsi="Arial" w:cs="Arial"/>
          <w:sz w:val="22"/>
          <w:szCs w:val="22"/>
        </w:rPr>
        <w:t>is assessed</w:t>
      </w:r>
      <w:proofErr w:type="gramEnd"/>
      <w:r w:rsidRPr="00080B2B">
        <w:rPr>
          <w:rFonts w:ascii="Arial" w:eastAsia="Times New Roman" w:hAnsi="Arial" w:cs="Arial"/>
          <w:sz w:val="22"/>
          <w:szCs w:val="22"/>
        </w:rPr>
        <w:t xml:space="preserve"> in questions marked with either a pencil or an asterisk. In History and Geography </w:t>
      </w:r>
      <w:r w:rsidRPr="00080B2B">
        <w:rPr>
          <w:rFonts w:ascii="Arial" w:eastAsia="Times New Roman" w:hAnsi="Arial" w:cs="Arial"/>
          <w:sz w:val="22"/>
          <w:szCs w:val="22"/>
        </w:rPr>
        <w:br/>
        <w:t xml:space="preserve">    a </w:t>
      </w:r>
      <w:r w:rsidRPr="00080B2B">
        <w:rPr>
          <w:rFonts w:ascii="Arial" w:eastAsia="Times New Roman" w:hAnsi="Arial" w:cs="Arial"/>
          <w:i/>
          <w:iCs/>
          <w:sz w:val="22"/>
          <w:szCs w:val="22"/>
        </w:rPr>
        <w:t>Quality of extended response</w:t>
      </w:r>
      <w:r w:rsidRPr="00080B2B">
        <w:rPr>
          <w:rFonts w:ascii="Arial" w:eastAsia="Times New Roman" w:hAnsi="Arial" w:cs="Arial"/>
          <w:sz w:val="22"/>
          <w:szCs w:val="22"/>
        </w:rPr>
        <w:t xml:space="preserve"> question is marked with an asterisk, while a pencil is used for questions in which </w:t>
      </w:r>
      <w:r w:rsidRPr="00080B2B">
        <w:rPr>
          <w:rFonts w:ascii="Arial" w:eastAsia="Times New Roman" w:hAnsi="Arial" w:cs="Arial"/>
          <w:i/>
          <w:iCs/>
          <w:sz w:val="22"/>
          <w:szCs w:val="22"/>
        </w:rPr>
        <w:t>Spelling, punctuation and</w:t>
      </w:r>
      <w:r w:rsidRPr="00080B2B">
        <w:rPr>
          <w:rFonts w:ascii="Arial" w:eastAsia="Times New Roman" w:hAnsi="Arial" w:cs="Arial"/>
          <w:i/>
          <w:iCs/>
          <w:sz w:val="22"/>
          <w:szCs w:val="22"/>
        </w:rPr>
        <w:br/>
        <w:t>    grammar and the use of specialist terminology</w:t>
      </w:r>
      <w:r w:rsidRPr="00080B2B">
        <w:rPr>
          <w:rFonts w:ascii="Arial" w:eastAsia="Times New Roman" w:hAnsi="Arial" w:cs="Arial"/>
          <w:sz w:val="22"/>
          <w:szCs w:val="22"/>
        </w:rPr>
        <w:t xml:space="preserve"> is assessed.</w:t>
      </w:r>
      <w:r w:rsidRPr="00080B2B">
        <w:rPr>
          <w:rFonts w:ascii="Arial" w:eastAsia="Times New Roman" w:hAnsi="Arial" w:cs="Arial"/>
          <w:sz w:val="22"/>
          <w:szCs w:val="22"/>
        </w:rPr>
        <w:br/>
        <w:t xml:space="preserve">•   The number of marks is given in brackets </w:t>
      </w:r>
      <w:r w:rsidRPr="00080B2B">
        <w:rPr>
          <w:rFonts w:ascii="Arial" w:eastAsia="Times New Roman" w:hAnsi="Arial" w:cs="Arial"/>
          <w:b/>
          <w:bCs/>
          <w:sz w:val="22"/>
          <w:szCs w:val="22"/>
        </w:rPr>
        <w:t>[ ]</w:t>
      </w:r>
      <w:r w:rsidRPr="00080B2B">
        <w:rPr>
          <w:rFonts w:ascii="Arial" w:eastAsia="Times New Roman" w:hAnsi="Arial" w:cs="Arial"/>
          <w:sz w:val="22"/>
          <w:szCs w:val="22"/>
        </w:rPr>
        <w:t xml:space="preserve"> at the end of each question or part question.</w:t>
      </w:r>
      <w:r w:rsidRPr="00080B2B">
        <w:rPr>
          <w:rFonts w:ascii="Arial" w:eastAsia="Times New Roman" w:hAnsi="Arial" w:cs="Arial"/>
          <w:sz w:val="22"/>
          <w:szCs w:val="22"/>
        </w:rPr>
        <w:br/>
        <w:t xml:space="preserve">•   The total number of marks for this paper is </w:t>
      </w:r>
      <w:r w:rsidRPr="00080B2B">
        <w:rPr>
          <w:rFonts w:ascii="Arial" w:eastAsia="Times New Roman" w:hAnsi="Arial" w:cs="Arial"/>
          <w:b/>
          <w:bCs/>
          <w:sz w:val="22"/>
          <w:szCs w:val="22"/>
        </w:rPr>
        <w:t>30</w:t>
      </w:r>
      <w:r w:rsidRPr="00080B2B">
        <w:rPr>
          <w:rFonts w:ascii="Arial" w:eastAsia="Times New Roman" w:hAnsi="Arial" w:cs="Arial"/>
          <w:sz w:val="22"/>
          <w:szCs w:val="22"/>
        </w:rPr>
        <w:t>.</w:t>
      </w:r>
      <w:r w:rsidRPr="00080B2B">
        <w:rPr>
          <w:rFonts w:ascii="Arial" w:eastAsia="Times New Roman" w:hAnsi="Arial" w:cs="Arial"/>
          <w:sz w:val="22"/>
          <w:szCs w:val="22"/>
        </w:rPr>
        <w:br/>
        <w:t xml:space="preserve">•   The total number of marks may take into account some 'either/or' question choices. </w:t>
      </w:r>
    </w:p>
    <w:p w14:paraId="64877BD4" w14:textId="77777777" w:rsidR="00B81EAB" w:rsidRPr="00080B2B" w:rsidRDefault="00E36E7A">
      <w:pPr>
        <w:rPr>
          <w:rFonts w:ascii="Arial" w:eastAsia="Times New Roman" w:hAnsi="Arial" w:cs="Arial"/>
          <w:sz w:val="22"/>
          <w:szCs w:val="22"/>
        </w:rPr>
      </w:pPr>
      <w:r w:rsidRPr="00080B2B">
        <w:rPr>
          <w:rFonts w:ascii="Arial" w:eastAsia="Times New Roman" w:hAnsi="Arial" w:cs="Arial"/>
          <w:sz w:val="22"/>
          <w:szCs w:val="22"/>
        </w:rPr>
        <w:br w:type="page"/>
      </w:r>
    </w:p>
    <w:p w14:paraId="3CA6715F" w14:textId="77777777" w:rsidR="00B81EAB" w:rsidRPr="00080B2B" w:rsidRDefault="00E36E7A">
      <w:pPr>
        <w:divId w:val="1461218695"/>
        <w:rPr>
          <w:rFonts w:ascii="Arial" w:eastAsia="Times New Roman" w:hAnsi="Arial" w:cs="Arial"/>
          <w:sz w:val="22"/>
          <w:szCs w:val="22"/>
        </w:rPr>
      </w:pPr>
      <w:r w:rsidRPr="00080B2B">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B81EAB" w:rsidRPr="00080B2B" w14:paraId="7B5788F1" w14:textId="77777777">
        <w:trPr>
          <w:cantSplit/>
        </w:trPr>
        <w:tc>
          <w:tcPr>
            <w:tcW w:w="0" w:type="auto"/>
            <w:vAlign w:val="center"/>
            <w:hideMark/>
          </w:tcPr>
          <w:p w14:paraId="58581EEE" w14:textId="77777777" w:rsidR="00B81EAB" w:rsidRPr="00080B2B" w:rsidRDefault="00E36E7A">
            <w:pPr>
              <w:spacing w:before="15" w:after="15"/>
              <w:ind w:left="15" w:right="15"/>
              <w:jc w:val="center"/>
              <w:divId w:val="60956008"/>
              <w:rPr>
                <w:rFonts w:ascii="Arial" w:eastAsia="Times New Roman" w:hAnsi="Arial" w:cs="Arial"/>
                <w:sz w:val="22"/>
                <w:szCs w:val="22"/>
              </w:rPr>
            </w:pPr>
            <w:r w:rsidRPr="00080B2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81EAB" w:rsidRPr="00080B2B" w14:paraId="5C4864E4" w14:textId="77777777">
              <w:trPr>
                <w:jc w:val="center"/>
              </w:trPr>
              <w:tc>
                <w:tcPr>
                  <w:tcW w:w="450" w:type="dxa"/>
                  <w:tcBorders>
                    <w:top w:val="nil"/>
                    <w:left w:val="nil"/>
                    <w:bottom w:val="nil"/>
                    <w:right w:val="nil"/>
                  </w:tcBorders>
                  <w:hideMark/>
                </w:tcPr>
                <w:p w14:paraId="47A76CFF" w14:textId="77777777" w:rsidR="00B81EAB" w:rsidRPr="00080B2B" w:rsidRDefault="00B81EA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D0D58FC" w14:textId="77777777" w:rsidR="00B81EAB" w:rsidRPr="00080B2B" w:rsidRDefault="00E36E7A">
                  <w:pPr>
                    <w:spacing w:after="15"/>
                    <w:ind w:left="15" w:right="15"/>
                    <w:divId w:val="1010252610"/>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1EAB" w:rsidRPr="00080B2B" w14:paraId="12883BB8" w14:textId="77777777">
                    <w:trPr>
                      <w:trHeight w:val="150"/>
                    </w:trPr>
                    <w:tc>
                      <w:tcPr>
                        <w:tcW w:w="350" w:type="pct"/>
                        <w:noWrap/>
                        <w:vAlign w:val="center"/>
                        <w:hideMark/>
                      </w:tcPr>
                      <w:p w14:paraId="041BC066" w14:textId="77777777" w:rsidR="00B81EAB" w:rsidRPr="00080B2B" w:rsidRDefault="00B81EAB">
                        <w:pPr>
                          <w:spacing w:after="15"/>
                          <w:ind w:left="15" w:right="15"/>
                          <w:rPr>
                            <w:rFonts w:ascii="Arial" w:eastAsia="Times New Roman" w:hAnsi="Arial" w:cs="Arial"/>
                            <w:sz w:val="22"/>
                            <w:szCs w:val="22"/>
                          </w:rPr>
                        </w:pPr>
                      </w:p>
                    </w:tc>
                    <w:tc>
                      <w:tcPr>
                        <w:tcW w:w="4650" w:type="pct"/>
                        <w:noWrap/>
                        <w:vAlign w:val="center"/>
                        <w:hideMark/>
                      </w:tcPr>
                      <w:p w14:paraId="37B0BE7B" w14:textId="77777777" w:rsidR="00B81EAB" w:rsidRPr="00080B2B" w:rsidRDefault="00B81EAB">
                        <w:pPr>
                          <w:spacing w:before="15" w:after="15"/>
                          <w:ind w:left="15" w:right="15"/>
                          <w:rPr>
                            <w:rFonts w:ascii="Arial" w:eastAsia="Times New Roman" w:hAnsi="Arial" w:cs="Arial"/>
                            <w:sz w:val="22"/>
                            <w:szCs w:val="22"/>
                          </w:rPr>
                        </w:pPr>
                      </w:p>
                    </w:tc>
                  </w:tr>
                  <w:tr w:rsidR="00B81EAB" w:rsidRPr="00080B2B" w14:paraId="42F63E54" w14:textId="77777777">
                    <w:tc>
                      <w:tcPr>
                        <w:tcW w:w="0" w:type="auto"/>
                        <w:hideMark/>
                      </w:tcPr>
                      <w:p w14:paraId="0F67BCD1" w14:textId="77777777" w:rsidR="00B81EAB" w:rsidRPr="00080B2B" w:rsidRDefault="00E36E7A">
                        <w:pPr>
                          <w:spacing w:before="15" w:after="15"/>
                          <w:ind w:left="15" w:right="15"/>
                          <w:rPr>
                            <w:rFonts w:ascii="Arial" w:eastAsia="Times New Roman" w:hAnsi="Arial" w:cs="Arial"/>
                            <w:b/>
                            <w:bCs/>
                            <w:sz w:val="22"/>
                            <w:szCs w:val="22"/>
                          </w:rPr>
                        </w:pPr>
                        <w:r w:rsidRPr="00080B2B">
                          <w:rPr>
                            <w:rFonts w:ascii="Arial" w:eastAsia="Times New Roman" w:hAnsi="Arial" w:cs="Arial"/>
                            <w:b/>
                            <w:bCs/>
                            <w:sz w:val="22"/>
                            <w:szCs w:val="22"/>
                          </w:rPr>
                          <w:t>1.</w:t>
                        </w:r>
                      </w:p>
                    </w:tc>
                    <w:tc>
                      <w:tcPr>
                        <w:tcW w:w="0" w:type="auto"/>
                        <w:tcMar>
                          <w:top w:w="0" w:type="dxa"/>
                          <w:left w:w="0" w:type="dxa"/>
                          <w:bottom w:w="0" w:type="dxa"/>
                          <w:right w:w="150" w:type="dxa"/>
                        </w:tcMar>
                        <w:hideMark/>
                      </w:tcPr>
                      <w:p w14:paraId="19C34F88" w14:textId="77777777" w:rsidR="00B81EAB" w:rsidRPr="00080B2B" w:rsidRDefault="00E36E7A">
                        <w:pPr>
                          <w:pStyle w:val="NormalWeb"/>
                          <w:ind w:left="30" w:right="30"/>
                          <w:rPr>
                            <w:rFonts w:ascii="Arial" w:hAnsi="Arial" w:cs="Arial"/>
                            <w:sz w:val="22"/>
                            <w:szCs w:val="22"/>
                          </w:rPr>
                        </w:pPr>
                        <w:r w:rsidRPr="00080B2B">
                          <w:rPr>
                            <w:rFonts w:ascii="Arial" w:hAnsi="Arial" w:cs="Arial"/>
                            <w:sz w:val="22"/>
                            <w:szCs w:val="22"/>
                          </w:rPr>
                          <w:t>A school holds records, in a database, about its students and staff. The records include personal details including name, gender, date of birth, any disabilities or medical problems and contact details.</w:t>
                        </w:r>
                        <w:r w:rsidRPr="00080B2B">
                          <w:rPr>
                            <w:rFonts w:ascii="Arial" w:hAnsi="Arial" w:cs="Arial"/>
                            <w:sz w:val="22"/>
                            <w:szCs w:val="22"/>
                          </w:rPr>
                          <w:br/>
                        </w:r>
                        <w:r w:rsidRPr="00080B2B">
                          <w:rPr>
                            <w:rFonts w:ascii="Arial" w:hAnsi="Arial" w:cs="Arial"/>
                            <w:sz w:val="22"/>
                            <w:szCs w:val="22"/>
                          </w:rPr>
                          <w:br/>
                          <w:t xml:space="preserve">* Discuss how the Equality Act should </w:t>
                        </w:r>
                        <w:proofErr w:type="gramStart"/>
                        <w:r w:rsidRPr="00080B2B">
                          <w:rPr>
                            <w:rFonts w:ascii="Arial" w:hAnsi="Arial" w:cs="Arial"/>
                            <w:sz w:val="22"/>
                            <w:szCs w:val="22"/>
                          </w:rPr>
                          <w:t>be considered</w:t>
                        </w:r>
                        <w:proofErr w:type="gramEnd"/>
                        <w:r w:rsidRPr="00080B2B">
                          <w:rPr>
                            <w:rFonts w:ascii="Arial" w:hAnsi="Arial" w:cs="Arial"/>
                            <w:sz w:val="22"/>
                            <w:szCs w:val="22"/>
                          </w:rPr>
                          <w:t xml:space="preserve"> when the school is using the records to select staff for a promotion.</w:t>
                        </w:r>
                      </w:p>
                      <w:p w14:paraId="74CED152" w14:textId="77777777" w:rsidR="00B81EAB" w:rsidRPr="00080B2B" w:rsidRDefault="00E36E7A">
                        <w:pPr>
                          <w:spacing w:line="270" w:lineRule="atLeast"/>
                          <w:ind w:left="15" w:right="15"/>
                          <w:jc w:val="right"/>
                          <w:divId w:val="1769154599"/>
                          <w:rPr>
                            <w:rFonts w:ascii="Arial" w:eastAsia="Times New Roman" w:hAnsi="Arial" w:cs="Arial"/>
                            <w:sz w:val="22"/>
                            <w:szCs w:val="22"/>
                          </w:rPr>
                        </w:pPr>
                        <w:r w:rsidRPr="00080B2B">
                          <w:rPr>
                            <w:rStyle w:val="Strong"/>
                            <w:rFonts w:ascii="Arial" w:eastAsia="Times New Roman" w:hAnsi="Arial" w:cs="Arial"/>
                            <w:sz w:val="22"/>
                            <w:szCs w:val="22"/>
                          </w:rPr>
                          <w:t> </w:t>
                        </w:r>
                      </w:p>
                      <w:p w14:paraId="3D412A7B" w14:textId="77777777" w:rsidR="00B81EAB" w:rsidRPr="00080B2B" w:rsidRDefault="00E36E7A">
                        <w:pPr>
                          <w:spacing w:line="270" w:lineRule="atLeast"/>
                          <w:ind w:left="15" w:right="15"/>
                          <w:jc w:val="right"/>
                          <w:divId w:val="1655521903"/>
                          <w:rPr>
                            <w:rFonts w:ascii="Arial" w:eastAsia="Times New Roman" w:hAnsi="Arial" w:cs="Arial"/>
                            <w:sz w:val="22"/>
                            <w:szCs w:val="22"/>
                          </w:rPr>
                        </w:pPr>
                        <w:r w:rsidRPr="00080B2B">
                          <w:rPr>
                            <w:rStyle w:val="Strong"/>
                            <w:rFonts w:ascii="Arial" w:eastAsia="Times New Roman" w:hAnsi="Arial" w:cs="Arial"/>
                            <w:sz w:val="22"/>
                            <w:szCs w:val="22"/>
                          </w:rPr>
                          <w:t> </w:t>
                        </w:r>
                      </w:p>
                      <w:p w14:paraId="0807758C" w14:textId="77777777" w:rsidR="00B81EAB" w:rsidRPr="00080B2B" w:rsidRDefault="00E36E7A">
                        <w:pPr>
                          <w:spacing w:line="270" w:lineRule="atLeast"/>
                          <w:ind w:left="15" w:right="15"/>
                          <w:jc w:val="right"/>
                          <w:divId w:val="1059403637"/>
                          <w:rPr>
                            <w:rFonts w:ascii="Arial" w:eastAsia="Times New Roman" w:hAnsi="Arial" w:cs="Arial"/>
                            <w:sz w:val="22"/>
                            <w:szCs w:val="22"/>
                          </w:rPr>
                        </w:pPr>
                        <w:r w:rsidRPr="00080B2B">
                          <w:rPr>
                            <w:rStyle w:val="Strong"/>
                            <w:rFonts w:ascii="Arial" w:eastAsia="Times New Roman" w:hAnsi="Arial" w:cs="Arial"/>
                            <w:sz w:val="22"/>
                            <w:szCs w:val="22"/>
                          </w:rPr>
                          <w:t> </w:t>
                        </w:r>
                      </w:p>
                      <w:p w14:paraId="21352C91" w14:textId="77777777" w:rsidR="00B81EAB" w:rsidRPr="00080B2B" w:rsidRDefault="00E36E7A">
                        <w:pPr>
                          <w:spacing w:line="270" w:lineRule="atLeast"/>
                          <w:ind w:left="15" w:right="15"/>
                          <w:jc w:val="right"/>
                          <w:divId w:val="458032677"/>
                          <w:rPr>
                            <w:rFonts w:ascii="Arial" w:eastAsia="Times New Roman" w:hAnsi="Arial" w:cs="Arial"/>
                            <w:sz w:val="22"/>
                            <w:szCs w:val="22"/>
                          </w:rPr>
                        </w:pPr>
                        <w:r w:rsidRPr="00080B2B">
                          <w:rPr>
                            <w:rStyle w:val="Strong"/>
                            <w:rFonts w:ascii="Arial" w:eastAsia="Times New Roman" w:hAnsi="Arial" w:cs="Arial"/>
                            <w:sz w:val="22"/>
                            <w:szCs w:val="22"/>
                          </w:rPr>
                          <w:t> </w:t>
                        </w:r>
                      </w:p>
                      <w:p w14:paraId="0FFB6CB4" w14:textId="77777777" w:rsidR="00B81EAB" w:rsidRPr="00080B2B" w:rsidRDefault="00E36E7A">
                        <w:pPr>
                          <w:spacing w:line="270" w:lineRule="atLeast"/>
                          <w:ind w:left="15" w:right="15"/>
                          <w:jc w:val="right"/>
                          <w:divId w:val="1209420207"/>
                          <w:rPr>
                            <w:rFonts w:ascii="Arial" w:eastAsia="Times New Roman" w:hAnsi="Arial" w:cs="Arial"/>
                            <w:sz w:val="22"/>
                            <w:szCs w:val="22"/>
                          </w:rPr>
                        </w:pPr>
                        <w:r w:rsidRPr="00080B2B">
                          <w:rPr>
                            <w:rStyle w:val="Strong"/>
                            <w:rFonts w:ascii="Arial" w:eastAsia="Times New Roman" w:hAnsi="Arial" w:cs="Arial"/>
                            <w:sz w:val="22"/>
                            <w:szCs w:val="22"/>
                          </w:rPr>
                          <w:t> </w:t>
                        </w:r>
                      </w:p>
                      <w:p w14:paraId="3B85E771" w14:textId="77777777" w:rsidR="00B81EAB" w:rsidRPr="00080B2B" w:rsidRDefault="00E36E7A">
                        <w:pPr>
                          <w:spacing w:line="270" w:lineRule="atLeast"/>
                          <w:ind w:left="15" w:right="15"/>
                          <w:jc w:val="right"/>
                          <w:divId w:val="1253121029"/>
                          <w:rPr>
                            <w:rFonts w:ascii="Arial" w:eastAsia="Times New Roman" w:hAnsi="Arial" w:cs="Arial"/>
                            <w:sz w:val="22"/>
                            <w:szCs w:val="22"/>
                          </w:rPr>
                        </w:pPr>
                        <w:r w:rsidRPr="00080B2B">
                          <w:rPr>
                            <w:rStyle w:val="Strong"/>
                            <w:rFonts w:ascii="Arial" w:eastAsia="Times New Roman" w:hAnsi="Arial" w:cs="Arial"/>
                            <w:sz w:val="22"/>
                            <w:szCs w:val="22"/>
                          </w:rPr>
                          <w:t> </w:t>
                        </w:r>
                      </w:p>
                      <w:p w14:paraId="1B0CC0C8" w14:textId="77777777" w:rsidR="00B81EAB" w:rsidRPr="00080B2B" w:rsidRDefault="00E36E7A">
                        <w:pPr>
                          <w:spacing w:line="270" w:lineRule="atLeast"/>
                          <w:ind w:left="15" w:right="15"/>
                          <w:jc w:val="right"/>
                          <w:divId w:val="2010478162"/>
                          <w:rPr>
                            <w:rFonts w:ascii="Arial" w:eastAsia="Times New Roman" w:hAnsi="Arial" w:cs="Arial"/>
                            <w:sz w:val="22"/>
                            <w:szCs w:val="22"/>
                          </w:rPr>
                        </w:pPr>
                        <w:r w:rsidRPr="00080B2B">
                          <w:rPr>
                            <w:rStyle w:val="Strong"/>
                            <w:rFonts w:ascii="Arial" w:eastAsia="Times New Roman" w:hAnsi="Arial" w:cs="Arial"/>
                            <w:sz w:val="22"/>
                            <w:szCs w:val="22"/>
                          </w:rPr>
                          <w:t> </w:t>
                        </w:r>
                      </w:p>
                      <w:p w14:paraId="534C6D41" w14:textId="77777777" w:rsidR="00B81EAB" w:rsidRPr="00080B2B" w:rsidRDefault="00E36E7A">
                        <w:pPr>
                          <w:spacing w:line="270" w:lineRule="atLeast"/>
                          <w:ind w:left="15" w:right="15"/>
                          <w:jc w:val="right"/>
                          <w:divId w:val="1098332992"/>
                          <w:rPr>
                            <w:rFonts w:ascii="Arial" w:eastAsia="Times New Roman" w:hAnsi="Arial" w:cs="Arial"/>
                            <w:sz w:val="22"/>
                            <w:szCs w:val="22"/>
                          </w:rPr>
                        </w:pPr>
                        <w:r w:rsidRPr="00080B2B">
                          <w:rPr>
                            <w:rStyle w:val="Strong"/>
                            <w:rFonts w:ascii="Arial" w:eastAsia="Times New Roman" w:hAnsi="Arial" w:cs="Arial"/>
                            <w:sz w:val="22"/>
                            <w:szCs w:val="22"/>
                          </w:rPr>
                          <w:t> </w:t>
                        </w:r>
                      </w:p>
                      <w:p w14:paraId="36084416" w14:textId="77777777" w:rsidR="00B81EAB" w:rsidRPr="00080B2B" w:rsidRDefault="00E36E7A">
                        <w:pPr>
                          <w:spacing w:line="270" w:lineRule="atLeast"/>
                          <w:ind w:left="15" w:right="15"/>
                          <w:jc w:val="right"/>
                          <w:divId w:val="620066498"/>
                          <w:rPr>
                            <w:rFonts w:ascii="Arial" w:eastAsia="Times New Roman" w:hAnsi="Arial" w:cs="Arial"/>
                            <w:sz w:val="22"/>
                            <w:szCs w:val="22"/>
                          </w:rPr>
                        </w:pPr>
                        <w:r w:rsidRPr="00080B2B">
                          <w:rPr>
                            <w:rStyle w:val="Strong"/>
                            <w:rFonts w:ascii="Arial" w:eastAsia="Times New Roman" w:hAnsi="Arial" w:cs="Arial"/>
                            <w:sz w:val="22"/>
                            <w:szCs w:val="22"/>
                          </w:rPr>
                          <w:t> </w:t>
                        </w:r>
                      </w:p>
                      <w:p w14:paraId="7628C1ED" w14:textId="77777777" w:rsidR="00B81EAB" w:rsidRPr="00080B2B" w:rsidRDefault="00E36E7A">
                        <w:pPr>
                          <w:spacing w:line="270" w:lineRule="atLeast"/>
                          <w:ind w:left="15" w:right="15"/>
                          <w:jc w:val="right"/>
                          <w:divId w:val="486018265"/>
                          <w:rPr>
                            <w:rFonts w:ascii="Arial" w:eastAsia="Times New Roman" w:hAnsi="Arial" w:cs="Arial"/>
                            <w:sz w:val="22"/>
                            <w:szCs w:val="22"/>
                          </w:rPr>
                        </w:pPr>
                        <w:r w:rsidRPr="00080B2B">
                          <w:rPr>
                            <w:rStyle w:val="Strong"/>
                            <w:rFonts w:ascii="Arial" w:eastAsia="Times New Roman" w:hAnsi="Arial" w:cs="Arial"/>
                            <w:sz w:val="22"/>
                            <w:szCs w:val="22"/>
                          </w:rPr>
                          <w:t> </w:t>
                        </w:r>
                      </w:p>
                      <w:p w14:paraId="14A49B4F" w14:textId="77777777" w:rsidR="00B81EAB" w:rsidRPr="00080B2B" w:rsidRDefault="00E36E7A">
                        <w:pPr>
                          <w:spacing w:line="270" w:lineRule="atLeast"/>
                          <w:ind w:left="15" w:right="15"/>
                          <w:jc w:val="right"/>
                          <w:divId w:val="1867522449"/>
                          <w:rPr>
                            <w:rFonts w:ascii="Arial" w:eastAsia="Times New Roman" w:hAnsi="Arial" w:cs="Arial"/>
                            <w:sz w:val="22"/>
                            <w:szCs w:val="22"/>
                          </w:rPr>
                        </w:pPr>
                        <w:r w:rsidRPr="00080B2B">
                          <w:rPr>
                            <w:rStyle w:val="Strong"/>
                            <w:rFonts w:ascii="Arial" w:eastAsia="Times New Roman" w:hAnsi="Arial" w:cs="Arial"/>
                            <w:sz w:val="22"/>
                            <w:szCs w:val="22"/>
                          </w:rPr>
                          <w:t> </w:t>
                        </w:r>
                      </w:p>
                      <w:p w14:paraId="09E6E312" w14:textId="77777777" w:rsidR="00B81EAB" w:rsidRPr="00080B2B" w:rsidRDefault="00E36E7A">
                        <w:pPr>
                          <w:spacing w:line="270" w:lineRule="atLeast"/>
                          <w:ind w:left="15" w:right="15"/>
                          <w:jc w:val="right"/>
                          <w:divId w:val="1414233986"/>
                          <w:rPr>
                            <w:rFonts w:ascii="Arial" w:eastAsia="Times New Roman" w:hAnsi="Arial" w:cs="Arial"/>
                            <w:sz w:val="22"/>
                            <w:szCs w:val="22"/>
                          </w:rPr>
                        </w:pPr>
                        <w:r w:rsidRPr="00080B2B">
                          <w:rPr>
                            <w:rStyle w:val="Strong"/>
                            <w:rFonts w:ascii="Arial" w:eastAsia="Times New Roman" w:hAnsi="Arial" w:cs="Arial"/>
                            <w:sz w:val="22"/>
                            <w:szCs w:val="22"/>
                          </w:rPr>
                          <w:t> </w:t>
                        </w:r>
                      </w:p>
                      <w:p w14:paraId="79A1D3F2" w14:textId="77777777" w:rsidR="00B81EAB" w:rsidRPr="00080B2B" w:rsidRDefault="00E36E7A">
                        <w:pPr>
                          <w:spacing w:line="270" w:lineRule="atLeast"/>
                          <w:ind w:left="15" w:right="15"/>
                          <w:jc w:val="right"/>
                          <w:divId w:val="1060401949"/>
                          <w:rPr>
                            <w:rFonts w:ascii="Arial" w:eastAsia="Times New Roman" w:hAnsi="Arial" w:cs="Arial"/>
                            <w:sz w:val="22"/>
                            <w:szCs w:val="22"/>
                          </w:rPr>
                        </w:pPr>
                        <w:r w:rsidRPr="00080B2B">
                          <w:rPr>
                            <w:rStyle w:val="Strong"/>
                            <w:rFonts w:ascii="Arial" w:eastAsia="Times New Roman" w:hAnsi="Arial" w:cs="Arial"/>
                            <w:sz w:val="22"/>
                            <w:szCs w:val="22"/>
                          </w:rPr>
                          <w:t> </w:t>
                        </w:r>
                      </w:p>
                      <w:p w14:paraId="504CE3C6" w14:textId="77777777" w:rsidR="00B81EAB" w:rsidRPr="00080B2B" w:rsidRDefault="00E36E7A">
                        <w:pPr>
                          <w:spacing w:line="270" w:lineRule="atLeast"/>
                          <w:ind w:left="15" w:right="15"/>
                          <w:jc w:val="right"/>
                          <w:divId w:val="1228027295"/>
                          <w:rPr>
                            <w:rFonts w:ascii="Arial" w:eastAsia="Times New Roman" w:hAnsi="Arial" w:cs="Arial"/>
                            <w:sz w:val="22"/>
                            <w:szCs w:val="22"/>
                          </w:rPr>
                        </w:pPr>
                        <w:r w:rsidRPr="00080B2B">
                          <w:rPr>
                            <w:rStyle w:val="Strong"/>
                            <w:rFonts w:ascii="Arial" w:eastAsia="Times New Roman" w:hAnsi="Arial" w:cs="Arial"/>
                            <w:sz w:val="22"/>
                            <w:szCs w:val="22"/>
                          </w:rPr>
                          <w:t> </w:t>
                        </w:r>
                      </w:p>
                      <w:p w14:paraId="30CAFC52" w14:textId="77777777" w:rsidR="00B81EAB" w:rsidRPr="00080B2B" w:rsidRDefault="00E36E7A">
                        <w:pPr>
                          <w:spacing w:line="270" w:lineRule="atLeast"/>
                          <w:ind w:left="15" w:right="15"/>
                          <w:jc w:val="right"/>
                          <w:divId w:val="456527894"/>
                          <w:rPr>
                            <w:rFonts w:ascii="Arial" w:eastAsia="Times New Roman" w:hAnsi="Arial" w:cs="Arial"/>
                            <w:sz w:val="22"/>
                            <w:szCs w:val="22"/>
                          </w:rPr>
                        </w:pPr>
                        <w:r w:rsidRPr="00080B2B">
                          <w:rPr>
                            <w:rStyle w:val="Strong"/>
                            <w:rFonts w:ascii="Arial" w:eastAsia="Times New Roman" w:hAnsi="Arial" w:cs="Arial"/>
                            <w:sz w:val="22"/>
                            <w:szCs w:val="22"/>
                          </w:rPr>
                          <w:t> </w:t>
                        </w:r>
                      </w:p>
                      <w:p w14:paraId="763EA403" w14:textId="77777777" w:rsidR="00B81EAB" w:rsidRPr="00080B2B" w:rsidRDefault="00E36E7A">
                        <w:pPr>
                          <w:spacing w:line="270" w:lineRule="atLeast"/>
                          <w:ind w:left="15" w:right="15"/>
                          <w:jc w:val="right"/>
                          <w:divId w:val="594286639"/>
                          <w:rPr>
                            <w:rFonts w:ascii="Arial" w:eastAsia="Times New Roman" w:hAnsi="Arial" w:cs="Arial"/>
                            <w:sz w:val="22"/>
                            <w:szCs w:val="22"/>
                          </w:rPr>
                        </w:pPr>
                        <w:r w:rsidRPr="00080B2B">
                          <w:rPr>
                            <w:rStyle w:val="Strong"/>
                            <w:rFonts w:ascii="Arial" w:eastAsia="Times New Roman" w:hAnsi="Arial" w:cs="Arial"/>
                            <w:sz w:val="22"/>
                            <w:szCs w:val="22"/>
                          </w:rPr>
                          <w:t> </w:t>
                        </w:r>
                      </w:p>
                      <w:p w14:paraId="5C26F934" w14:textId="77777777" w:rsidR="00B81EAB" w:rsidRPr="00080B2B" w:rsidRDefault="00E36E7A">
                        <w:pPr>
                          <w:spacing w:line="270" w:lineRule="atLeast"/>
                          <w:ind w:left="15" w:right="15"/>
                          <w:jc w:val="right"/>
                          <w:divId w:val="1342391063"/>
                          <w:rPr>
                            <w:rFonts w:ascii="Arial" w:eastAsia="Times New Roman" w:hAnsi="Arial" w:cs="Arial"/>
                            <w:sz w:val="22"/>
                            <w:szCs w:val="22"/>
                          </w:rPr>
                        </w:pPr>
                        <w:r w:rsidRPr="00080B2B">
                          <w:rPr>
                            <w:rStyle w:val="Strong"/>
                            <w:rFonts w:ascii="Arial" w:eastAsia="Times New Roman" w:hAnsi="Arial" w:cs="Arial"/>
                            <w:sz w:val="22"/>
                            <w:szCs w:val="22"/>
                          </w:rPr>
                          <w:t> </w:t>
                        </w:r>
                      </w:p>
                      <w:p w14:paraId="5E33324E" w14:textId="77777777" w:rsidR="00B81EAB" w:rsidRPr="00080B2B" w:rsidRDefault="00E36E7A">
                        <w:pPr>
                          <w:spacing w:line="270" w:lineRule="atLeast"/>
                          <w:ind w:left="15" w:right="15"/>
                          <w:jc w:val="right"/>
                          <w:divId w:val="1746610344"/>
                          <w:rPr>
                            <w:rFonts w:ascii="Arial" w:eastAsia="Times New Roman" w:hAnsi="Arial" w:cs="Arial"/>
                            <w:sz w:val="22"/>
                            <w:szCs w:val="22"/>
                          </w:rPr>
                        </w:pPr>
                        <w:r w:rsidRPr="00080B2B">
                          <w:rPr>
                            <w:rStyle w:val="Strong"/>
                            <w:rFonts w:ascii="Arial" w:eastAsia="Times New Roman" w:hAnsi="Arial" w:cs="Arial"/>
                            <w:sz w:val="22"/>
                            <w:szCs w:val="22"/>
                          </w:rPr>
                          <w:t> </w:t>
                        </w:r>
                      </w:p>
                      <w:p w14:paraId="6D1DC22F" w14:textId="77777777" w:rsidR="00B81EAB" w:rsidRPr="00080B2B" w:rsidRDefault="00E36E7A">
                        <w:pPr>
                          <w:spacing w:line="270" w:lineRule="atLeast"/>
                          <w:ind w:left="15" w:right="15"/>
                          <w:jc w:val="right"/>
                          <w:divId w:val="938100880"/>
                          <w:rPr>
                            <w:rFonts w:ascii="Arial" w:eastAsia="Times New Roman" w:hAnsi="Arial" w:cs="Arial"/>
                            <w:sz w:val="22"/>
                            <w:szCs w:val="22"/>
                          </w:rPr>
                        </w:pPr>
                        <w:r w:rsidRPr="00080B2B">
                          <w:rPr>
                            <w:rStyle w:val="Strong"/>
                            <w:rFonts w:ascii="Arial" w:eastAsia="Times New Roman" w:hAnsi="Arial" w:cs="Arial"/>
                            <w:sz w:val="22"/>
                            <w:szCs w:val="22"/>
                          </w:rPr>
                          <w:t> </w:t>
                        </w:r>
                      </w:p>
                      <w:p w14:paraId="29AF7BD6" w14:textId="77777777" w:rsidR="00B81EAB" w:rsidRPr="00080B2B" w:rsidRDefault="00E36E7A">
                        <w:pPr>
                          <w:spacing w:line="270" w:lineRule="atLeast"/>
                          <w:ind w:left="15" w:right="15"/>
                          <w:jc w:val="right"/>
                          <w:divId w:val="1763917831"/>
                          <w:rPr>
                            <w:rFonts w:ascii="Arial" w:eastAsia="Times New Roman" w:hAnsi="Arial" w:cs="Arial"/>
                            <w:sz w:val="22"/>
                            <w:szCs w:val="22"/>
                          </w:rPr>
                        </w:pPr>
                        <w:r w:rsidRPr="00080B2B">
                          <w:rPr>
                            <w:rStyle w:val="Strong"/>
                            <w:rFonts w:ascii="Arial" w:eastAsia="Times New Roman" w:hAnsi="Arial" w:cs="Arial"/>
                            <w:sz w:val="22"/>
                            <w:szCs w:val="22"/>
                          </w:rPr>
                          <w:t> </w:t>
                        </w:r>
                      </w:p>
                      <w:p w14:paraId="4C2E96D6" w14:textId="77777777" w:rsidR="00B81EAB" w:rsidRPr="00080B2B" w:rsidRDefault="00E36E7A">
                        <w:pPr>
                          <w:spacing w:line="270" w:lineRule="atLeast"/>
                          <w:ind w:left="15" w:right="15"/>
                          <w:jc w:val="right"/>
                          <w:divId w:val="1591890190"/>
                          <w:rPr>
                            <w:rFonts w:ascii="Arial" w:eastAsia="Times New Roman" w:hAnsi="Arial" w:cs="Arial"/>
                            <w:sz w:val="22"/>
                            <w:szCs w:val="22"/>
                          </w:rPr>
                        </w:pPr>
                        <w:r w:rsidRPr="00080B2B">
                          <w:rPr>
                            <w:rStyle w:val="Strong"/>
                            <w:rFonts w:ascii="Arial" w:eastAsia="Times New Roman" w:hAnsi="Arial" w:cs="Arial"/>
                            <w:sz w:val="22"/>
                            <w:szCs w:val="22"/>
                          </w:rPr>
                          <w:t>[10]</w:t>
                        </w:r>
                      </w:p>
                      <w:p w14:paraId="325D5E45" w14:textId="77777777" w:rsidR="00B81EAB" w:rsidRPr="00080B2B" w:rsidRDefault="00E36E7A">
                        <w:pPr>
                          <w:pStyle w:val="NormalWeb"/>
                          <w:ind w:left="30" w:right="30"/>
                          <w:rPr>
                            <w:rFonts w:ascii="Arial" w:hAnsi="Arial" w:cs="Arial"/>
                            <w:sz w:val="22"/>
                            <w:szCs w:val="22"/>
                          </w:rPr>
                        </w:pPr>
                        <w:r w:rsidRPr="00080B2B">
                          <w:rPr>
                            <w:rFonts w:ascii="Arial" w:hAnsi="Arial" w:cs="Arial"/>
                            <w:sz w:val="22"/>
                            <w:szCs w:val="22"/>
                          </w:rPr>
                          <w:t> </w:t>
                        </w:r>
                      </w:p>
                    </w:tc>
                  </w:tr>
                </w:tbl>
                <w:p w14:paraId="7BC1FE5E" w14:textId="77777777" w:rsidR="00B81EAB" w:rsidRPr="00080B2B" w:rsidRDefault="00B81EAB">
                  <w:pPr>
                    <w:spacing w:after="15"/>
                    <w:ind w:left="15" w:right="15"/>
                    <w:rPr>
                      <w:rFonts w:ascii="Arial" w:eastAsia="Times New Roman" w:hAnsi="Arial" w:cs="Arial"/>
                      <w:sz w:val="22"/>
                      <w:szCs w:val="22"/>
                    </w:rPr>
                  </w:pPr>
                </w:p>
              </w:tc>
            </w:tr>
          </w:tbl>
          <w:p w14:paraId="60536BB3" w14:textId="77777777" w:rsidR="00B81EAB" w:rsidRPr="00080B2B" w:rsidRDefault="00B81EAB">
            <w:pPr>
              <w:spacing w:before="15" w:after="15"/>
              <w:ind w:left="15" w:right="15"/>
              <w:jc w:val="center"/>
              <w:rPr>
                <w:rFonts w:ascii="Arial" w:eastAsia="Times New Roman" w:hAnsi="Arial" w:cs="Arial"/>
                <w:sz w:val="22"/>
                <w:szCs w:val="22"/>
              </w:rPr>
            </w:pPr>
          </w:p>
        </w:tc>
      </w:tr>
      <w:tr w:rsidR="00B81EAB" w:rsidRPr="00080B2B" w14:paraId="20ADDFEE" w14:textId="77777777">
        <w:trPr>
          <w:cantSplit/>
        </w:trPr>
        <w:tc>
          <w:tcPr>
            <w:tcW w:w="0" w:type="auto"/>
            <w:vAlign w:val="center"/>
            <w:hideMark/>
          </w:tcPr>
          <w:p w14:paraId="682D7A5D" w14:textId="77777777" w:rsidR="00B81EAB" w:rsidRPr="00080B2B" w:rsidRDefault="00B81EAB">
            <w:pPr>
              <w:spacing w:before="15" w:after="15"/>
              <w:ind w:left="15" w:right="15"/>
              <w:jc w:val="center"/>
              <w:rPr>
                <w:rFonts w:ascii="Arial" w:eastAsia="Times New Roman" w:hAnsi="Arial" w:cs="Arial"/>
                <w:sz w:val="22"/>
                <w:szCs w:val="22"/>
              </w:rPr>
            </w:pPr>
          </w:p>
          <w:p w14:paraId="33BC2285" w14:textId="77777777" w:rsidR="00B81EAB" w:rsidRPr="00080B2B" w:rsidRDefault="00E36E7A">
            <w:pPr>
              <w:spacing w:before="15" w:after="15"/>
              <w:ind w:left="15" w:right="15"/>
              <w:jc w:val="center"/>
              <w:divId w:val="1237125823"/>
              <w:rPr>
                <w:rFonts w:ascii="Arial" w:eastAsia="Times New Roman" w:hAnsi="Arial" w:cs="Arial"/>
                <w:sz w:val="22"/>
                <w:szCs w:val="22"/>
              </w:rPr>
            </w:pPr>
            <w:r w:rsidRPr="00080B2B">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81EAB" w:rsidRPr="00080B2B" w14:paraId="16273834" w14:textId="77777777">
              <w:trPr>
                <w:jc w:val="center"/>
              </w:trPr>
              <w:tc>
                <w:tcPr>
                  <w:tcW w:w="450" w:type="dxa"/>
                  <w:tcBorders>
                    <w:top w:val="nil"/>
                    <w:left w:val="nil"/>
                    <w:bottom w:val="nil"/>
                    <w:right w:val="nil"/>
                  </w:tcBorders>
                  <w:hideMark/>
                </w:tcPr>
                <w:p w14:paraId="53850EE6" w14:textId="77777777" w:rsidR="00B81EAB" w:rsidRPr="00080B2B" w:rsidRDefault="00B81EA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2996B71" w14:textId="77777777" w:rsidR="00B81EAB" w:rsidRPr="00080B2B" w:rsidRDefault="00E36E7A">
                  <w:pPr>
                    <w:spacing w:after="15"/>
                    <w:ind w:left="15" w:right="15"/>
                    <w:divId w:val="1108043326"/>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1EAB" w:rsidRPr="00080B2B" w14:paraId="524B1385" w14:textId="77777777">
                    <w:trPr>
                      <w:trHeight w:val="150"/>
                    </w:trPr>
                    <w:tc>
                      <w:tcPr>
                        <w:tcW w:w="350" w:type="pct"/>
                        <w:noWrap/>
                        <w:vAlign w:val="center"/>
                        <w:hideMark/>
                      </w:tcPr>
                      <w:p w14:paraId="42BB9861" w14:textId="77777777" w:rsidR="00B81EAB" w:rsidRPr="00080B2B" w:rsidRDefault="00B81EAB">
                        <w:pPr>
                          <w:spacing w:after="15"/>
                          <w:ind w:left="15" w:right="15"/>
                          <w:rPr>
                            <w:rFonts w:ascii="Arial" w:eastAsia="Times New Roman" w:hAnsi="Arial" w:cs="Arial"/>
                            <w:sz w:val="22"/>
                            <w:szCs w:val="22"/>
                          </w:rPr>
                        </w:pPr>
                      </w:p>
                    </w:tc>
                    <w:tc>
                      <w:tcPr>
                        <w:tcW w:w="4650" w:type="pct"/>
                        <w:noWrap/>
                        <w:vAlign w:val="center"/>
                        <w:hideMark/>
                      </w:tcPr>
                      <w:p w14:paraId="31D1A246" w14:textId="77777777" w:rsidR="00B81EAB" w:rsidRPr="00080B2B" w:rsidRDefault="00B81EAB">
                        <w:pPr>
                          <w:spacing w:before="15" w:after="15"/>
                          <w:ind w:left="15" w:right="15"/>
                          <w:rPr>
                            <w:rFonts w:ascii="Arial" w:eastAsia="Times New Roman" w:hAnsi="Arial" w:cs="Arial"/>
                            <w:sz w:val="22"/>
                            <w:szCs w:val="22"/>
                          </w:rPr>
                        </w:pPr>
                      </w:p>
                    </w:tc>
                  </w:tr>
                  <w:tr w:rsidR="00B81EAB" w:rsidRPr="00080B2B" w14:paraId="36A90D25" w14:textId="77777777">
                    <w:tc>
                      <w:tcPr>
                        <w:tcW w:w="0" w:type="auto"/>
                        <w:hideMark/>
                      </w:tcPr>
                      <w:p w14:paraId="2538C915" w14:textId="77777777" w:rsidR="00B81EAB" w:rsidRPr="00080B2B" w:rsidRDefault="00E36E7A">
                        <w:pPr>
                          <w:spacing w:before="15" w:after="15"/>
                          <w:ind w:left="15" w:right="15"/>
                          <w:rPr>
                            <w:rFonts w:ascii="Arial" w:eastAsia="Times New Roman" w:hAnsi="Arial" w:cs="Arial"/>
                            <w:b/>
                            <w:bCs/>
                            <w:sz w:val="22"/>
                            <w:szCs w:val="22"/>
                          </w:rPr>
                        </w:pPr>
                        <w:r w:rsidRPr="00080B2B">
                          <w:rPr>
                            <w:rFonts w:ascii="Arial" w:eastAsia="Times New Roman" w:hAnsi="Arial" w:cs="Arial"/>
                            <w:b/>
                            <w:bCs/>
                            <w:sz w:val="22"/>
                            <w:szCs w:val="22"/>
                          </w:rPr>
                          <w:t>2.</w:t>
                        </w:r>
                      </w:p>
                    </w:tc>
                    <w:tc>
                      <w:tcPr>
                        <w:tcW w:w="0" w:type="auto"/>
                        <w:tcMar>
                          <w:top w:w="0" w:type="dxa"/>
                          <w:left w:w="0" w:type="dxa"/>
                          <w:bottom w:w="0" w:type="dxa"/>
                          <w:right w:w="150" w:type="dxa"/>
                        </w:tcMar>
                        <w:hideMark/>
                      </w:tcPr>
                      <w:p w14:paraId="0E86F676" w14:textId="77777777" w:rsidR="00B81EAB" w:rsidRPr="00080B2B" w:rsidRDefault="00E36E7A">
                        <w:pPr>
                          <w:spacing w:before="15" w:after="15"/>
                          <w:ind w:left="15" w:right="15"/>
                          <w:divId w:val="254749180"/>
                          <w:rPr>
                            <w:rFonts w:ascii="Arial" w:eastAsia="Times New Roman" w:hAnsi="Arial" w:cs="Arial"/>
                            <w:sz w:val="22"/>
                            <w:szCs w:val="22"/>
                          </w:rPr>
                        </w:pPr>
                        <w:r w:rsidRPr="00080B2B">
                          <w:rPr>
                            <w:rFonts w:ascii="Arial" w:eastAsia="Times New Roman" w:hAnsi="Arial" w:cs="Arial"/>
                            <w:sz w:val="22"/>
                            <w:szCs w:val="22"/>
                          </w:rPr>
                          <w:t xml:space="preserve">* </w:t>
                        </w:r>
                        <w:r w:rsidRPr="00080B2B">
                          <w:rPr>
                            <w:rStyle w:val="Strong"/>
                            <w:rFonts w:ascii="Arial" w:eastAsia="Times New Roman" w:hAnsi="Arial" w:cs="Arial"/>
                            <w:sz w:val="22"/>
                            <w:szCs w:val="22"/>
                          </w:rPr>
                          <w:t>This question relates to the case study on PH Your Flowers (see also Insert for Unit 2, January 2019). </w:t>
                        </w:r>
                      </w:p>
                      <w:p w14:paraId="6AA9B972" w14:textId="77777777" w:rsidR="00B81EAB" w:rsidRPr="00080B2B" w:rsidRDefault="00E36E7A">
                        <w:pPr>
                          <w:spacing w:before="15" w:after="15"/>
                          <w:ind w:left="15" w:right="15"/>
                          <w:divId w:val="1742218062"/>
                          <w:rPr>
                            <w:rFonts w:ascii="Arial" w:eastAsia="Times New Roman" w:hAnsi="Arial" w:cs="Arial"/>
                            <w:sz w:val="22"/>
                            <w:szCs w:val="22"/>
                          </w:rPr>
                        </w:pPr>
                        <w:r w:rsidRPr="00080B2B">
                          <w:rPr>
                            <w:rFonts w:ascii="Arial" w:eastAsia="Times New Roman" w:hAnsi="Arial" w:cs="Arial"/>
                            <w:sz w:val="22"/>
                            <w:szCs w:val="22"/>
                          </w:rPr>
                          <w:br/>
                          <w:t>PH Your Flowers has just created a social media account.</w:t>
                        </w:r>
                        <w:r w:rsidRPr="00080B2B">
                          <w:rPr>
                            <w:rFonts w:ascii="Arial" w:eastAsia="Times New Roman" w:hAnsi="Arial" w:cs="Arial"/>
                            <w:sz w:val="22"/>
                            <w:szCs w:val="22"/>
                          </w:rPr>
                          <w:br/>
                        </w:r>
                        <w:r w:rsidRPr="00080B2B">
                          <w:rPr>
                            <w:rFonts w:ascii="Arial" w:eastAsia="Times New Roman" w:hAnsi="Arial" w:cs="Arial"/>
                            <w:sz w:val="22"/>
                            <w:szCs w:val="22"/>
                          </w:rPr>
                          <w:br/>
                          <w:t>Discuss the advantages and disadvantages to PH Your Flowers of using social media to promote the business.</w:t>
                        </w:r>
                      </w:p>
                      <w:p w14:paraId="0C3C4D8B" w14:textId="77777777" w:rsidR="00B81EAB" w:rsidRPr="00080B2B" w:rsidRDefault="00E36E7A">
                        <w:pPr>
                          <w:spacing w:before="15" w:after="15"/>
                          <w:ind w:left="15" w:right="15"/>
                          <w:divId w:val="985738230"/>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B81EAB" w:rsidRPr="00080B2B" w14:paraId="02DDEAAB" w14:textId="77777777">
                          <w:trPr>
                            <w:divId w:val="1742218062"/>
                          </w:trPr>
                          <w:tc>
                            <w:tcPr>
                              <w:tcW w:w="5000" w:type="pct"/>
                              <w:tcBorders>
                                <w:top w:val="nil"/>
                                <w:left w:val="nil"/>
                                <w:bottom w:val="nil"/>
                                <w:right w:val="nil"/>
                              </w:tcBorders>
                              <w:vAlign w:val="center"/>
                              <w:hideMark/>
                            </w:tcPr>
                            <w:p w14:paraId="00777C08" w14:textId="77777777" w:rsidR="00B81EAB" w:rsidRPr="00080B2B" w:rsidRDefault="00E36E7A">
                              <w:pPr>
                                <w:spacing w:before="15" w:after="15"/>
                                <w:ind w:left="15" w:right="15"/>
                                <w:jc w:val="right"/>
                                <w:rPr>
                                  <w:rFonts w:ascii="Arial" w:eastAsia="Times New Roman" w:hAnsi="Arial" w:cs="Arial"/>
                                  <w:sz w:val="22"/>
                                  <w:szCs w:val="22"/>
                                </w:rPr>
                              </w:pPr>
                              <w:r w:rsidRPr="00080B2B">
                                <w:rPr>
                                  <w:rStyle w:val="Strong"/>
                                  <w:rFonts w:ascii="Arial" w:eastAsia="Times New Roman" w:hAnsi="Arial" w:cs="Arial"/>
                                  <w:sz w:val="22"/>
                                  <w:szCs w:val="22"/>
                                </w:rPr>
                                <w:t>[10]</w:t>
                              </w:r>
                            </w:p>
                          </w:tc>
                        </w:tr>
                      </w:tbl>
                      <w:p w14:paraId="16805899" w14:textId="77777777" w:rsidR="00B81EAB" w:rsidRPr="00080B2B" w:rsidRDefault="00B81EAB">
                        <w:pPr>
                          <w:spacing w:before="15" w:after="240"/>
                          <w:ind w:left="15" w:right="15"/>
                          <w:divId w:val="1742218062"/>
                          <w:rPr>
                            <w:rFonts w:ascii="Arial" w:eastAsia="Times New Roman" w:hAnsi="Arial" w:cs="Arial"/>
                            <w:sz w:val="22"/>
                            <w:szCs w:val="22"/>
                          </w:rPr>
                        </w:pPr>
                      </w:p>
                      <w:p w14:paraId="54D3A694" w14:textId="77777777" w:rsidR="00B81EAB" w:rsidRPr="00080B2B" w:rsidRDefault="00E36E7A">
                        <w:pPr>
                          <w:spacing w:before="15" w:after="15" w:line="270" w:lineRule="atLeast"/>
                          <w:ind w:left="15" w:right="15"/>
                          <w:jc w:val="right"/>
                          <w:divId w:val="1821262954"/>
                          <w:rPr>
                            <w:rFonts w:ascii="Arial" w:eastAsia="Times New Roman" w:hAnsi="Arial" w:cs="Arial"/>
                            <w:sz w:val="22"/>
                            <w:szCs w:val="22"/>
                          </w:rPr>
                        </w:pPr>
                        <w:r w:rsidRPr="00080B2B">
                          <w:rPr>
                            <w:rStyle w:val="Strong"/>
                            <w:rFonts w:ascii="Arial" w:eastAsia="Times New Roman" w:hAnsi="Arial" w:cs="Arial"/>
                            <w:sz w:val="22"/>
                            <w:szCs w:val="22"/>
                          </w:rPr>
                          <w:t> </w:t>
                        </w:r>
                      </w:p>
                      <w:p w14:paraId="56AA67C6" w14:textId="77777777" w:rsidR="00B81EAB" w:rsidRPr="00080B2B" w:rsidRDefault="00E36E7A">
                        <w:pPr>
                          <w:spacing w:before="15" w:after="15" w:line="270" w:lineRule="atLeast"/>
                          <w:ind w:left="15" w:right="15"/>
                          <w:jc w:val="right"/>
                          <w:divId w:val="622076688"/>
                          <w:rPr>
                            <w:rFonts w:ascii="Arial" w:eastAsia="Times New Roman" w:hAnsi="Arial" w:cs="Arial"/>
                            <w:sz w:val="22"/>
                            <w:szCs w:val="22"/>
                          </w:rPr>
                        </w:pPr>
                        <w:r w:rsidRPr="00080B2B">
                          <w:rPr>
                            <w:rStyle w:val="Strong"/>
                            <w:rFonts w:ascii="Arial" w:eastAsia="Times New Roman" w:hAnsi="Arial" w:cs="Arial"/>
                            <w:sz w:val="22"/>
                            <w:szCs w:val="22"/>
                          </w:rPr>
                          <w:t> </w:t>
                        </w:r>
                      </w:p>
                      <w:p w14:paraId="625BFD94" w14:textId="77777777" w:rsidR="00B81EAB" w:rsidRPr="00080B2B" w:rsidRDefault="00E36E7A">
                        <w:pPr>
                          <w:spacing w:before="15" w:after="15" w:line="270" w:lineRule="atLeast"/>
                          <w:ind w:left="15" w:right="15"/>
                          <w:jc w:val="right"/>
                          <w:divId w:val="840391366"/>
                          <w:rPr>
                            <w:rFonts w:ascii="Arial" w:eastAsia="Times New Roman" w:hAnsi="Arial" w:cs="Arial"/>
                            <w:sz w:val="22"/>
                            <w:szCs w:val="22"/>
                          </w:rPr>
                        </w:pPr>
                        <w:r w:rsidRPr="00080B2B">
                          <w:rPr>
                            <w:rStyle w:val="Strong"/>
                            <w:rFonts w:ascii="Arial" w:eastAsia="Times New Roman" w:hAnsi="Arial" w:cs="Arial"/>
                            <w:sz w:val="22"/>
                            <w:szCs w:val="22"/>
                          </w:rPr>
                          <w:t> </w:t>
                        </w:r>
                      </w:p>
                      <w:p w14:paraId="7E1C111F" w14:textId="77777777" w:rsidR="00B81EAB" w:rsidRPr="00080B2B" w:rsidRDefault="00E36E7A">
                        <w:pPr>
                          <w:spacing w:before="15" w:after="15" w:line="270" w:lineRule="atLeast"/>
                          <w:ind w:left="15" w:right="15"/>
                          <w:jc w:val="right"/>
                          <w:divId w:val="231505586"/>
                          <w:rPr>
                            <w:rFonts w:ascii="Arial" w:eastAsia="Times New Roman" w:hAnsi="Arial" w:cs="Arial"/>
                            <w:sz w:val="22"/>
                            <w:szCs w:val="22"/>
                          </w:rPr>
                        </w:pPr>
                        <w:r w:rsidRPr="00080B2B">
                          <w:rPr>
                            <w:rStyle w:val="Strong"/>
                            <w:rFonts w:ascii="Arial" w:eastAsia="Times New Roman" w:hAnsi="Arial" w:cs="Arial"/>
                            <w:sz w:val="22"/>
                            <w:szCs w:val="22"/>
                          </w:rPr>
                          <w:t> </w:t>
                        </w:r>
                      </w:p>
                      <w:p w14:paraId="15C9C3DB" w14:textId="77777777" w:rsidR="00B81EAB" w:rsidRPr="00080B2B" w:rsidRDefault="00E36E7A">
                        <w:pPr>
                          <w:spacing w:before="15" w:after="15" w:line="270" w:lineRule="atLeast"/>
                          <w:ind w:left="15" w:right="15"/>
                          <w:jc w:val="right"/>
                          <w:divId w:val="828521069"/>
                          <w:rPr>
                            <w:rFonts w:ascii="Arial" w:eastAsia="Times New Roman" w:hAnsi="Arial" w:cs="Arial"/>
                            <w:sz w:val="22"/>
                            <w:szCs w:val="22"/>
                          </w:rPr>
                        </w:pPr>
                        <w:r w:rsidRPr="00080B2B">
                          <w:rPr>
                            <w:rStyle w:val="Strong"/>
                            <w:rFonts w:ascii="Arial" w:eastAsia="Times New Roman" w:hAnsi="Arial" w:cs="Arial"/>
                            <w:sz w:val="22"/>
                            <w:szCs w:val="22"/>
                          </w:rPr>
                          <w:t> </w:t>
                        </w:r>
                      </w:p>
                      <w:p w14:paraId="786B6A1E" w14:textId="77777777" w:rsidR="00B81EAB" w:rsidRPr="00080B2B" w:rsidRDefault="00E36E7A">
                        <w:pPr>
                          <w:spacing w:before="15" w:after="15" w:line="270" w:lineRule="atLeast"/>
                          <w:ind w:left="15" w:right="15"/>
                          <w:jc w:val="right"/>
                          <w:divId w:val="35083258"/>
                          <w:rPr>
                            <w:rFonts w:ascii="Arial" w:eastAsia="Times New Roman" w:hAnsi="Arial" w:cs="Arial"/>
                            <w:sz w:val="22"/>
                            <w:szCs w:val="22"/>
                          </w:rPr>
                        </w:pPr>
                        <w:r w:rsidRPr="00080B2B">
                          <w:rPr>
                            <w:rStyle w:val="Strong"/>
                            <w:rFonts w:ascii="Arial" w:eastAsia="Times New Roman" w:hAnsi="Arial" w:cs="Arial"/>
                            <w:sz w:val="22"/>
                            <w:szCs w:val="22"/>
                          </w:rPr>
                          <w:t> </w:t>
                        </w:r>
                      </w:p>
                      <w:p w14:paraId="4BD2FEA1" w14:textId="77777777" w:rsidR="00B81EAB" w:rsidRPr="00080B2B" w:rsidRDefault="00E36E7A">
                        <w:pPr>
                          <w:spacing w:before="15" w:after="15" w:line="270" w:lineRule="atLeast"/>
                          <w:ind w:left="15" w:right="15"/>
                          <w:jc w:val="right"/>
                          <w:divId w:val="947465496"/>
                          <w:rPr>
                            <w:rFonts w:ascii="Arial" w:eastAsia="Times New Roman" w:hAnsi="Arial" w:cs="Arial"/>
                            <w:sz w:val="22"/>
                            <w:szCs w:val="22"/>
                          </w:rPr>
                        </w:pPr>
                        <w:r w:rsidRPr="00080B2B">
                          <w:rPr>
                            <w:rStyle w:val="Strong"/>
                            <w:rFonts w:ascii="Arial" w:eastAsia="Times New Roman" w:hAnsi="Arial" w:cs="Arial"/>
                            <w:sz w:val="22"/>
                            <w:szCs w:val="22"/>
                          </w:rPr>
                          <w:t> </w:t>
                        </w:r>
                      </w:p>
                      <w:p w14:paraId="787F3888" w14:textId="77777777" w:rsidR="00B81EAB" w:rsidRPr="00080B2B" w:rsidRDefault="00E36E7A">
                        <w:pPr>
                          <w:spacing w:before="15" w:after="15" w:line="270" w:lineRule="atLeast"/>
                          <w:ind w:left="15" w:right="15"/>
                          <w:jc w:val="right"/>
                          <w:divId w:val="2069260333"/>
                          <w:rPr>
                            <w:rFonts w:ascii="Arial" w:eastAsia="Times New Roman" w:hAnsi="Arial" w:cs="Arial"/>
                            <w:sz w:val="22"/>
                            <w:szCs w:val="22"/>
                          </w:rPr>
                        </w:pPr>
                        <w:r w:rsidRPr="00080B2B">
                          <w:rPr>
                            <w:rStyle w:val="Strong"/>
                            <w:rFonts w:ascii="Arial" w:eastAsia="Times New Roman" w:hAnsi="Arial" w:cs="Arial"/>
                            <w:sz w:val="22"/>
                            <w:szCs w:val="22"/>
                          </w:rPr>
                          <w:t> </w:t>
                        </w:r>
                      </w:p>
                      <w:p w14:paraId="43A8B5A3" w14:textId="77777777" w:rsidR="00B81EAB" w:rsidRPr="00080B2B" w:rsidRDefault="00E36E7A">
                        <w:pPr>
                          <w:spacing w:before="15" w:after="15" w:line="270" w:lineRule="atLeast"/>
                          <w:ind w:left="15" w:right="15"/>
                          <w:jc w:val="right"/>
                          <w:divId w:val="451438941"/>
                          <w:rPr>
                            <w:rFonts w:ascii="Arial" w:eastAsia="Times New Roman" w:hAnsi="Arial" w:cs="Arial"/>
                            <w:sz w:val="22"/>
                            <w:szCs w:val="22"/>
                          </w:rPr>
                        </w:pPr>
                        <w:r w:rsidRPr="00080B2B">
                          <w:rPr>
                            <w:rStyle w:val="Strong"/>
                            <w:rFonts w:ascii="Arial" w:eastAsia="Times New Roman" w:hAnsi="Arial" w:cs="Arial"/>
                            <w:sz w:val="22"/>
                            <w:szCs w:val="22"/>
                          </w:rPr>
                          <w:t> </w:t>
                        </w:r>
                      </w:p>
                      <w:p w14:paraId="3A4D0E59" w14:textId="77777777" w:rsidR="00B81EAB" w:rsidRPr="00080B2B" w:rsidRDefault="00E36E7A">
                        <w:pPr>
                          <w:spacing w:before="15" w:after="15" w:line="270" w:lineRule="atLeast"/>
                          <w:ind w:left="15" w:right="15"/>
                          <w:jc w:val="right"/>
                          <w:divId w:val="1211695180"/>
                          <w:rPr>
                            <w:rFonts w:ascii="Arial" w:eastAsia="Times New Roman" w:hAnsi="Arial" w:cs="Arial"/>
                            <w:sz w:val="22"/>
                            <w:szCs w:val="22"/>
                          </w:rPr>
                        </w:pPr>
                        <w:r w:rsidRPr="00080B2B">
                          <w:rPr>
                            <w:rStyle w:val="Strong"/>
                            <w:rFonts w:ascii="Arial" w:eastAsia="Times New Roman" w:hAnsi="Arial" w:cs="Arial"/>
                            <w:sz w:val="22"/>
                            <w:szCs w:val="22"/>
                          </w:rPr>
                          <w:t> </w:t>
                        </w:r>
                      </w:p>
                      <w:p w14:paraId="392C47E5" w14:textId="77777777" w:rsidR="00B81EAB" w:rsidRPr="00080B2B" w:rsidRDefault="00E36E7A">
                        <w:pPr>
                          <w:spacing w:before="15" w:after="15" w:line="270" w:lineRule="atLeast"/>
                          <w:ind w:left="15" w:right="15"/>
                          <w:jc w:val="right"/>
                          <w:divId w:val="1610352046"/>
                          <w:rPr>
                            <w:rFonts w:ascii="Arial" w:eastAsia="Times New Roman" w:hAnsi="Arial" w:cs="Arial"/>
                            <w:sz w:val="22"/>
                            <w:szCs w:val="22"/>
                          </w:rPr>
                        </w:pPr>
                        <w:r w:rsidRPr="00080B2B">
                          <w:rPr>
                            <w:rStyle w:val="Strong"/>
                            <w:rFonts w:ascii="Arial" w:eastAsia="Times New Roman" w:hAnsi="Arial" w:cs="Arial"/>
                            <w:sz w:val="22"/>
                            <w:szCs w:val="22"/>
                          </w:rPr>
                          <w:t> </w:t>
                        </w:r>
                      </w:p>
                      <w:p w14:paraId="72CEF4AE" w14:textId="77777777" w:rsidR="00B81EAB" w:rsidRPr="00080B2B" w:rsidRDefault="00E36E7A">
                        <w:pPr>
                          <w:spacing w:before="15" w:after="15" w:line="270" w:lineRule="atLeast"/>
                          <w:ind w:left="15" w:right="15"/>
                          <w:jc w:val="right"/>
                          <w:divId w:val="1639996234"/>
                          <w:rPr>
                            <w:rFonts w:ascii="Arial" w:eastAsia="Times New Roman" w:hAnsi="Arial" w:cs="Arial"/>
                            <w:sz w:val="22"/>
                            <w:szCs w:val="22"/>
                          </w:rPr>
                        </w:pPr>
                        <w:r w:rsidRPr="00080B2B">
                          <w:rPr>
                            <w:rStyle w:val="Strong"/>
                            <w:rFonts w:ascii="Arial" w:eastAsia="Times New Roman" w:hAnsi="Arial" w:cs="Arial"/>
                            <w:sz w:val="22"/>
                            <w:szCs w:val="22"/>
                          </w:rPr>
                          <w:t> </w:t>
                        </w:r>
                      </w:p>
                      <w:p w14:paraId="088DA4E9" w14:textId="77777777" w:rsidR="00B81EAB" w:rsidRPr="00080B2B" w:rsidRDefault="00E36E7A">
                        <w:pPr>
                          <w:spacing w:before="15" w:after="15" w:line="270" w:lineRule="atLeast"/>
                          <w:ind w:left="15" w:right="15"/>
                          <w:jc w:val="right"/>
                          <w:divId w:val="1405374755"/>
                          <w:rPr>
                            <w:rFonts w:ascii="Arial" w:eastAsia="Times New Roman" w:hAnsi="Arial" w:cs="Arial"/>
                            <w:sz w:val="22"/>
                            <w:szCs w:val="22"/>
                          </w:rPr>
                        </w:pPr>
                        <w:r w:rsidRPr="00080B2B">
                          <w:rPr>
                            <w:rStyle w:val="Strong"/>
                            <w:rFonts w:ascii="Arial" w:eastAsia="Times New Roman" w:hAnsi="Arial" w:cs="Arial"/>
                            <w:sz w:val="22"/>
                            <w:szCs w:val="22"/>
                          </w:rPr>
                          <w:t> </w:t>
                        </w:r>
                      </w:p>
                      <w:p w14:paraId="3CFC2F20" w14:textId="77777777" w:rsidR="00B81EAB" w:rsidRPr="00080B2B" w:rsidRDefault="00E36E7A">
                        <w:pPr>
                          <w:spacing w:before="15" w:after="15" w:line="270" w:lineRule="atLeast"/>
                          <w:ind w:left="15" w:right="15"/>
                          <w:jc w:val="right"/>
                          <w:divId w:val="1145506261"/>
                          <w:rPr>
                            <w:rFonts w:ascii="Arial" w:eastAsia="Times New Roman" w:hAnsi="Arial" w:cs="Arial"/>
                            <w:sz w:val="22"/>
                            <w:szCs w:val="22"/>
                          </w:rPr>
                        </w:pPr>
                        <w:r w:rsidRPr="00080B2B">
                          <w:rPr>
                            <w:rStyle w:val="Strong"/>
                            <w:rFonts w:ascii="Arial" w:eastAsia="Times New Roman" w:hAnsi="Arial" w:cs="Arial"/>
                            <w:sz w:val="22"/>
                            <w:szCs w:val="22"/>
                          </w:rPr>
                          <w:t> </w:t>
                        </w:r>
                      </w:p>
                      <w:p w14:paraId="31A8A61C" w14:textId="77777777" w:rsidR="00B81EAB" w:rsidRPr="00080B2B" w:rsidRDefault="00E36E7A">
                        <w:pPr>
                          <w:spacing w:before="15" w:after="15" w:line="270" w:lineRule="atLeast"/>
                          <w:ind w:left="15" w:right="15"/>
                          <w:jc w:val="right"/>
                          <w:divId w:val="807018462"/>
                          <w:rPr>
                            <w:rFonts w:ascii="Arial" w:eastAsia="Times New Roman" w:hAnsi="Arial" w:cs="Arial"/>
                            <w:sz w:val="22"/>
                            <w:szCs w:val="22"/>
                          </w:rPr>
                        </w:pPr>
                        <w:r w:rsidRPr="00080B2B">
                          <w:rPr>
                            <w:rStyle w:val="Strong"/>
                            <w:rFonts w:ascii="Arial" w:eastAsia="Times New Roman" w:hAnsi="Arial" w:cs="Arial"/>
                            <w:sz w:val="22"/>
                            <w:szCs w:val="22"/>
                          </w:rPr>
                          <w:t> </w:t>
                        </w:r>
                      </w:p>
                      <w:p w14:paraId="2DF93E97" w14:textId="77777777" w:rsidR="00B81EAB" w:rsidRPr="00080B2B" w:rsidRDefault="00E36E7A">
                        <w:pPr>
                          <w:spacing w:before="15" w:after="15" w:line="270" w:lineRule="atLeast"/>
                          <w:ind w:left="15" w:right="15"/>
                          <w:jc w:val="right"/>
                          <w:divId w:val="289213926"/>
                          <w:rPr>
                            <w:rFonts w:ascii="Arial" w:eastAsia="Times New Roman" w:hAnsi="Arial" w:cs="Arial"/>
                            <w:sz w:val="22"/>
                            <w:szCs w:val="22"/>
                          </w:rPr>
                        </w:pPr>
                        <w:r w:rsidRPr="00080B2B">
                          <w:rPr>
                            <w:rStyle w:val="Strong"/>
                            <w:rFonts w:ascii="Arial" w:eastAsia="Times New Roman" w:hAnsi="Arial" w:cs="Arial"/>
                            <w:sz w:val="22"/>
                            <w:szCs w:val="22"/>
                          </w:rPr>
                          <w:t> </w:t>
                        </w:r>
                      </w:p>
                      <w:p w14:paraId="4DE2E618" w14:textId="77777777" w:rsidR="00B81EAB" w:rsidRPr="00080B2B" w:rsidRDefault="00E36E7A">
                        <w:pPr>
                          <w:spacing w:before="15" w:after="15" w:line="270" w:lineRule="atLeast"/>
                          <w:ind w:left="15" w:right="15"/>
                          <w:jc w:val="right"/>
                          <w:divId w:val="1298219200"/>
                          <w:rPr>
                            <w:rFonts w:ascii="Arial" w:eastAsia="Times New Roman" w:hAnsi="Arial" w:cs="Arial"/>
                            <w:sz w:val="22"/>
                            <w:szCs w:val="22"/>
                          </w:rPr>
                        </w:pPr>
                        <w:r w:rsidRPr="00080B2B">
                          <w:rPr>
                            <w:rStyle w:val="Strong"/>
                            <w:rFonts w:ascii="Arial" w:eastAsia="Times New Roman" w:hAnsi="Arial" w:cs="Arial"/>
                            <w:sz w:val="22"/>
                            <w:szCs w:val="22"/>
                          </w:rPr>
                          <w:t> </w:t>
                        </w:r>
                      </w:p>
                      <w:p w14:paraId="14A20C40" w14:textId="77777777" w:rsidR="00B81EAB" w:rsidRPr="00080B2B" w:rsidRDefault="00E36E7A">
                        <w:pPr>
                          <w:spacing w:before="15" w:after="15" w:line="270" w:lineRule="atLeast"/>
                          <w:ind w:left="15" w:right="15"/>
                          <w:jc w:val="right"/>
                          <w:divId w:val="495993804"/>
                          <w:rPr>
                            <w:rFonts w:ascii="Arial" w:eastAsia="Times New Roman" w:hAnsi="Arial" w:cs="Arial"/>
                            <w:sz w:val="22"/>
                            <w:szCs w:val="22"/>
                          </w:rPr>
                        </w:pPr>
                        <w:r w:rsidRPr="00080B2B">
                          <w:rPr>
                            <w:rStyle w:val="Strong"/>
                            <w:rFonts w:ascii="Arial" w:eastAsia="Times New Roman" w:hAnsi="Arial" w:cs="Arial"/>
                            <w:sz w:val="22"/>
                            <w:szCs w:val="22"/>
                          </w:rPr>
                          <w:t> </w:t>
                        </w:r>
                      </w:p>
                      <w:p w14:paraId="27BCAB73" w14:textId="77777777" w:rsidR="00B81EAB" w:rsidRPr="00080B2B" w:rsidRDefault="00E36E7A">
                        <w:pPr>
                          <w:spacing w:before="15" w:after="15" w:line="270" w:lineRule="atLeast"/>
                          <w:ind w:left="15" w:right="15"/>
                          <w:jc w:val="right"/>
                          <w:divId w:val="197620316"/>
                          <w:rPr>
                            <w:rFonts w:ascii="Arial" w:eastAsia="Times New Roman" w:hAnsi="Arial" w:cs="Arial"/>
                            <w:sz w:val="22"/>
                            <w:szCs w:val="22"/>
                          </w:rPr>
                        </w:pPr>
                        <w:r w:rsidRPr="00080B2B">
                          <w:rPr>
                            <w:rStyle w:val="Strong"/>
                            <w:rFonts w:ascii="Arial" w:eastAsia="Times New Roman" w:hAnsi="Arial" w:cs="Arial"/>
                            <w:sz w:val="22"/>
                            <w:szCs w:val="22"/>
                          </w:rPr>
                          <w:t> </w:t>
                        </w:r>
                      </w:p>
                      <w:p w14:paraId="0C0A1719" w14:textId="77777777" w:rsidR="00B81EAB" w:rsidRPr="00080B2B" w:rsidRDefault="00E36E7A">
                        <w:pPr>
                          <w:spacing w:before="15" w:after="15" w:line="270" w:lineRule="atLeast"/>
                          <w:ind w:left="15" w:right="15"/>
                          <w:jc w:val="right"/>
                          <w:divId w:val="1735659946"/>
                          <w:rPr>
                            <w:rFonts w:ascii="Arial" w:eastAsia="Times New Roman" w:hAnsi="Arial" w:cs="Arial"/>
                            <w:sz w:val="22"/>
                            <w:szCs w:val="22"/>
                          </w:rPr>
                        </w:pPr>
                        <w:r w:rsidRPr="00080B2B">
                          <w:rPr>
                            <w:rStyle w:val="Strong"/>
                            <w:rFonts w:ascii="Arial" w:eastAsia="Times New Roman" w:hAnsi="Arial" w:cs="Arial"/>
                            <w:sz w:val="22"/>
                            <w:szCs w:val="22"/>
                          </w:rPr>
                          <w:t> </w:t>
                        </w:r>
                      </w:p>
                      <w:p w14:paraId="7A24D605" w14:textId="77777777" w:rsidR="00B81EAB" w:rsidRPr="00080B2B" w:rsidRDefault="00E36E7A">
                        <w:pPr>
                          <w:spacing w:before="15" w:after="15" w:line="270" w:lineRule="atLeast"/>
                          <w:ind w:left="15" w:right="15"/>
                          <w:jc w:val="right"/>
                          <w:divId w:val="947784226"/>
                          <w:rPr>
                            <w:rFonts w:ascii="Arial" w:eastAsia="Times New Roman" w:hAnsi="Arial" w:cs="Arial"/>
                            <w:sz w:val="22"/>
                            <w:szCs w:val="22"/>
                          </w:rPr>
                        </w:pPr>
                        <w:r w:rsidRPr="00080B2B">
                          <w:rPr>
                            <w:rStyle w:val="Strong"/>
                            <w:rFonts w:ascii="Arial" w:eastAsia="Times New Roman" w:hAnsi="Arial" w:cs="Arial"/>
                            <w:sz w:val="22"/>
                            <w:szCs w:val="22"/>
                          </w:rPr>
                          <w:t> </w:t>
                        </w:r>
                      </w:p>
                      <w:p w14:paraId="72338A01" w14:textId="77777777" w:rsidR="00B81EAB" w:rsidRPr="00080B2B" w:rsidRDefault="00E36E7A">
                        <w:pPr>
                          <w:spacing w:before="15" w:after="15" w:line="270" w:lineRule="atLeast"/>
                          <w:ind w:left="15" w:right="15"/>
                          <w:jc w:val="right"/>
                          <w:divId w:val="1167861310"/>
                          <w:rPr>
                            <w:rFonts w:ascii="Arial" w:eastAsia="Times New Roman" w:hAnsi="Arial" w:cs="Arial"/>
                            <w:sz w:val="22"/>
                            <w:szCs w:val="22"/>
                          </w:rPr>
                        </w:pPr>
                        <w:r w:rsidRPr="00080B2B">
                          <w:rPr>
                            <w:rStyle w:val="Strong"/>
                            <w:rFonts w:ascii="Arial" w:eastAsia="Times New Roman" w:hAnsi="Arial" w:cs="Arial"/>
                            <w:sz w:val="22"/>
                            <w:szCs w:val="22"/>
                          </w:rPr>
                          <w:t> </w:t>
                        </w:r>
                      </w:p>
                      <w:p w14:paraId="3E4242DF" w14:textId="77777777" w:rsidR="00B81EAB" w:rsidRPr="00080B2B" w:rsidRDefault="00E36E7A">
                        <w:pPr>
                          <w:spacing w:before="15" w:after="15" w:line="270" w:lineRule="atLeast"/>
                          <w:ind w:left="15" w:right="15"/>
                          <w:jc w:val="right"/>
                          <w:divId w:val="1051075918"/>
                          <w:rPr>
                            <w:rFonts w:ascii="Arial" w:eastAsia="Times New Roman" w:hAnsi="Arial" w:cs="Arial"/>
                            <w:sz w:val="22"/>
                            <w:szCs w:val="22"/>
                          </w:rPr>
                        </w:pPr>
                        <w:r w:rsidRPr="00080B2B">
                          <w:rPr>
                            <w:rStyle w:val="Strong"/>
                            <w:rFonts w:ascii="Arial" w:eastAsia="Times New Roman" w:hAnsi="Arial" w:cs="Arial"/>
                            <w:sz w:val="22"/>
                            <w:szCs w:val="22"/>
                          </w:rPr>
                          <w:lastRenderedPageBreak/>
                          <w:t> </w:t>
                        </w:r>
                      </w:p>
                      <w:p w14:paraId="0F0C3E41" w14:textId="77777777" w:rsidR="00B81EAB" w:rsidRPr="00080B2B" w:rsidRDefault="00E36E7A">
                        <w:pPr>
                          <w:spacing w:before="15" w:after="15" w:line="270" w:lineRule="atLeast"/>
                          <w:ind w:left="15" w:right="15"/>
                          <w:jc w:val="right"/>
                          <w:divId w:val="1124890397"/>
                          <w:rPr>
                            <w:rFonts w:ascii="Arial" w:eastAsia="Times New Roman" w:hAnsi="Arial" w:cs="Arial"/>
                            <w:sz w:val="22"/>
                            <w:szCs w:val="22"/>
                          </w:rPr>
                        </w:pPr>
                        <w:r w:rsidRPr="00080B2B">
                          <w:rPr>
                            <w:rStyle w:val="Strong"/>
                            <w:rFonts w:ascii="Arial" w:eastAsia="Times New Roman" w:hAnsi="Arial" w:cs="Arial"/>
                            <w:sz w:val="22"/>
                            <w:szCs w:val="22"/>
                          </w:rPr>
                          <w:t> </w:t>
                        </w:r>
                      </w:p>
                      <w:p w14:paraId="63BD03E6" w14:textId="77777777" w:rsidR="00B81EAB" w:rsidRPr="00080B2B" w:rsidRDefault="00E36E7A">
                        <w:pPr>
                          <w:spacing w:before="15" w:after="15" w:line="270" w:lineRule="atLeast"/>
                          <w:ind w:left="15" w:right="15"/>
                          <w:jc w:val="right"/>
                          <w:divId w:val="1016268992"/>
                          <w:rPr>
                            <w:rFonts w:ascii="Arial" w:eastAsia="Times New Roman" w:hAnsi="Arial" w:cs="Arial"/>
                            <w:sz w:val="22"/>
                            <w:szCs w:val="22"/>
                          </w:rPr>
                        </w:pPr>
                        <w:r w:rsidRPr="00080B2B">
                          <w:rPr>
                            <w:rStyle w:val="Strong"/>
                            <w:rFonts w:ascii="Arial" w:eastAsia="Times New Roman" w:hAnsi="Arial" w:cs="Arial"/>
                            <w:sz w:val="22"/>
                            <w:szCs w:val="22"/>
                          </w:rPr>
                          <w:t> </w:t>
                        </w:r>
                      </w:p>
                      <w:p w14:paraId="654B88E9" w14:textId="77777777" w:rsidR="00B81EAB" w:rsidRPr="00080B2B" w:rsidRDefault="00E36E7A">
                        <w:pPr>
                          <w:spacing w:before="15" w:after="15" w:line="270" w:lineRule="atLeast"/>
                          <w:ind w:left="15" w:right="15"/>
                          <w:jc w:val="right"/>
                          <w:divId w:val="909582145"/>
                          <w:rPr>
                            <w:rFonts w:ascii="Arial" w:eastAsia="Times New Roman" w:hAnsi="Arial" w:cs="Arial"/>
                            <w:sz w:val="22"/>
                            <w:szCs w:val="22"/>
                          </w:rPr>
                        </w:pPr>
                        <w:r w:rsidRPr="00080B2B">
                          <w:rPr>
                            <w:rStyle w:val="Strong"/>
                            <w:rFonts w:ascii="Arial" w:eastAsia="Times New Roman" w:hAnsi="Arial" w:cs="Arial"/>
                            <w:sz w:val="22"/>
                            <w:szCs w:val="22"/>
                          </w:rPr>
                          <w:t> </w:t>
                        </w:r>
                      </w:p>
                      <w:p w14:paraId="1DD0443D" w14:textId="77777777" w:rsidR="00B81EAB" w:rsidRPr="00080B2B" w:rsidRDefault="00E36E7A">
                        <w:pPr>
                          <w:spacing w:before="15" w:after="15" w:line="270" w:lineRule="atLeast"/>
                          <w:ind w:left="15" w:right="15"/>
                          <w:jc w:val="right"/>
                          <w:divId w:val="280067122"/>
                          <w:rPr>
                            <w:rFonts w:ascii="Arial" w:eastAsia="Times New Roman" w:hAnsi="Arial" w:cs="Arial"/>
                            <w:sz w:val="22"/>
                            <w:szCs w:val="22"/>
                          </w:rPr>
                        </w:pPr>
                        <w:r w:rsidRPr="00080B2B">
                          <w:rPr>
                            <w:rStyle w:val="Strong"/>
                            <w:rFonts w:ascii="Arial" w:eastAsia="Times New Roman" w:hAnsi="Arial" w:cs="Arial"/>
                            <w:sz w:val="22"/>
                            <w:szCs w:val="22"/>
                          </w:rPr>
                          <w:t> </w:t>
                        </w:r>
                      </w:p>
                      <w:p w14:paraId="59D699B9" w14:textId="77777777" w:rsidR="00B81EAB" w:rsidRPr="00080B2B" w:rsidRDefault="00E36E7A">
                        <w:pPr>
                          <w:spacing w:before="15" w:after="15" w:line="270" w:lineRule="atLeast"/>
                          <w:ind w:left="15" w:right="15"/>
                          <w:jc w:val="right"/>
                          <w:divId w:val="1152528094"/>
                          <w:rPr>
                            <w:rFonts w:ascii="Arial" w:eastAsia="Times New Roman" w:hAnsi="Arial" w:cs="Arial"/>
                            <w:sz w:val="22"/>
                            <w:szCs w:val="22"/>
                          </w:rPr>
                        </w:pPr>
                        <w:r w:rsidRPr="00080B2B">
                          <w:rPr>
                            <w:rStyle w:val="Strong"/>
                            <w:rFonts w:ascii="Arial" w:eastAsia="Times New Roman" w:hAnsi="Arial" w:cs="Arial"/>
                            <w:sz w:val="22"/>
                            <w:szCs w:val="22"/>
                          </w:rPr>
                          <w:t> </w:t>
                        </w:r>
                      </w:p>
                      <w:p w14:paraId="18D42593" w14:textId="77777777" w:rsidR="00B81EAB" w:rsidRPr="00080B2B" w:rsidRDefault="00E36E7A">
                        <w:pPr>
                          <w:spacing w:before="15" w:after="15" w:line="270" w:lineRule="atLeast"/>
                          <w:ind w:left="15" w:right="15"/>
                          <w:jc w:val="right"/>
                          <w:divId w:val="132911160"/>
                          <w:rPr>
                            <w:rFonts w:ascii="Arial" w:eastAsia="Times New Roman" w:hAnsi="Arial" w:cs="Arial"/>
                            <w:sz w:val="22"/>
                            <w:szCs w:val="22"/>
                          </w:rPr>
                        </w:pPr>
                        <w:r w:rsidRPr="00080B2B">
                          <w:rPr>
                            <w:rStyle w:val="Strong"/>
                            <w:rFonts w:ascii="Arial" w:eastAsia="Times New Roman" w:hAnsi="Arial" w:cs="Arial"/>
                            <w:sz w:val="22"/>
                            <w:szCs w:val="22"/>
                          </w:rPr>
                          <w:t> </w:t>
                        </w:r>
                      </w:p>
                      <w:p w14:paraId="1DB24A4D" w14:textId="77777777" w:rsidR="00B81EAB" w:rsidRPr="00080B2B" w:rsidRDefault="00B81EAB">
                        <w:pPr>
                          <w:spacing w:before="15" w:after="15" w:line="270" w:lineRule="atLeast"/>
                          <w:ind w:left="15" w:right="15"/>
                          <w:jc w:val="right"/>
                          <w:divId w:val="858350912"/>
                          <w:rPr>
                            <w:rFonts w:ascii="Arial" w:eastAsia="Times New Roman" w:hAnsi="Arial" w:cs="Arial"/>
                            <w:sz w:val="22"/>
                            <w:szCs w:val="22"/>
                          </w:rPr>
                        </w:pPr>
                      </w:p>
                      <w:p w14:paraId="5BD933E7" w14:textId="77777777" w:rsidR="00B81EAB" w:rsidRPr="00080B2B" w:rsidRDefault="00E36E7A">
                        <w:pPr>
                          <w:pStyle w:val="NormalWeb"/>
                          <w:ind w:left="30" w:right="30"/>
                          <w:rPr>
                            <w:rFonts w:ascii="Arial" w:hAnsi="Arial" w:cs="Arial"/>
                            <w:sz w:val="22"/>
                            <w:szCs w:val="22"/>
                          </w:rPr>
                        </w:pPr>
                        <w:r w:rsidRPr="00080B2B">
                          <w:rPr>
                            <w:rFonts w:ascii="Arial" w:hAnsi="Arial" w:cs="Arial"/>
                            <w:sz w:val="22"/>
                            <w:szCs w:val="22"/>
                          </w:rPr>
                          <w:t> </w:t>
                        </w:r>
                      </w:p>
                    </w:tc>
                  </w:tr>
                </w:tbl>
                <w:p w14:paraId="0E6A1152" w14:textId="77777777" w:rsidR="00B81EAB" w:rsidRPr="00080B2B" w:rsidRDefault="00B81EAB">
                  <w:pPr>
                    <w:spacing w:after="15"/>
                    <w:ind w:left="15" w:right="15"/>
                    <w:rPr>
                      <w:rFonts w:ascii="Arial" w:eastAsia="Times New Roman" w:hAnsi="Arial" w:cs="Arial"/>
                      <w:sz w:val="22"/>
                      <w:szCs w:val="22"/>
                    </w:rPr>
                  </w:pPr>
                </w:p>
              </w:tc>
            </w:tr>
          </w:tbl>
          <w:p w14:paraId="79A3EC51" w14:textId="77777777" w:rsidR="00B81EAB" w:rsidRPr="00080B2B" w:rsidRDefault="00B81EAB">
            <w:pPr>
              <w:spacing w:before="15" w:after="15"/>
              <w:ind w:left="15" w:right="15"/>
              <w:jc w:val="center"/>
              <w:rPr>
                <w:rFonts w:ascii="Arial" w:eastAsia="Times New Roman" w:hAnsi="Arial" w:cs="Arial"/>
                <w:sz w:val="22"/>
                <w:szCs w:val="22"/>
              </w:rPr>
            </w:pPr>
          </w:p>
        </w:tc>
      </w:tr>
      <w:tr w:rsidR="00B81EAB" w:rsidRPr="00080B2B" w14:paraId="7F359F8F"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B81EAB" w:rsidRPr="00080B2B" w14:paraId="417C4517" w14:textId="77777777">
              <w:trPr>
                <w:jc w:val="center"/>
              </w:trPr>
              <w:tc>
                <w:tcPr>
                  <w:tcW w:w="450" w:type="dxa"/>
                  <w:tcBorders>
                    <w:top w:val="nil"/>
                    <w:left w:val="nil"/>
                    <w:bottom w:val="nil"/>
                    <w:right w:val="nil"/>
                  </w:tcBorders>
                  <w:hideMark/>
                </w:tcPr>
                <w:p w14:paraId="29730C73" w14:textId="77777777" w:rsidR="00B81EAB" w:rsidRPr="00080B2B" w:rsidRDefault="00B81EAB">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DB155D2" w14:textId="77777777" w:rsidR="00B81EAB" w:rsidRPr="00080B2B" w:rsidRDefault="00E36E7A">
                  <w:pPr>
                    <w:spacing w:after="15"/>
                    <w:ind w:left="15" w:right="15"/>
                    <w:divId w:val="1969358976"/>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81EAB" w:rsidRPr="00080B2B" w14:paraId="7109A875" w14:textId="77777777" w:rsidTr="00E36E7A">
                    <w:trPr>
                      <w:trHeight w:val="80"/>
                    </w:trPr>
                    <w:tc>
                      <w:tcPr>
                        <w:tcW w:w="350" w:type="pct"/>
                        <w:noWrap/>
                        <w:vAlign w:val="center"/>
                        <w:hideMark/>
                      </w:tcPr>
                      <w:p w14:paraId="57361C0D" w14:textId="77777777" w:rsidR="00B81EAB" w:rsidRPr="00080B2B" w:rsidRDefault="00B81EAB">
                        <w:pPr>
                          <w:spacing w:after="15"/>
                          <w:ind w:left="15" w:right="15"/>
                          <w:rPr>
                            <w:rFonts w:ascii="Arial" w:eastAsia="Times New Roman" w:hAnsi="Arial" w:cs="Arial"/>
                            <w:sz w:val="22"/>
                            <w:szCs w:val="22"/>
                          </w:rPr>
                        </w:pPr>
                      </w:p>
                    </w:tc>
                    <w:tc>
                      <w:tcPr>
                        <w:tcW w:w="4650" w:type="pct"/>
                        <w:noWrap/>
                        <w:vAlign w:val="center"/>
                        <w:hideMark/>
                      </w:tcPr>
                      <w:p w14:paraId="51DEF27E" w14:textId="77777777" w:rsidR="00B81EAB" w:rsidRPr="00080B2B" w:rsidRDefault="00B81EAB">
                        <w:pPr>
                          <w:spacing w:before="15" w:after="15"/>
                          <w:ind w:left="15" w:right="15"/>
                          <w:rPr>
                            <w:rFonts w:ascii="Arial" w:eastAsia="Times New Roman" w:hAnsi="Arial" w:cs="Arial"/>
                            <w:sz w:val="22"/>
                            <w:szCs w:val="22"/>
                          </w:rPr>
                        </w:pPr>
                      </w:p>
                    </w:tc>
                  </w:tr>
                  <w:tr w:rsidR="00B81EAB" w:rsidRPr="00080B2B" w14:paraId="46BCB091" w14:textId="77777777">
                    <w:tc>
                      <w:tcPr>
                        <w:tcW w:w="0" w:type="auto"/>
                        <w:hideMark/>
                      </w:tcPr>
                      <w:p w14:paraId="1A9084CC" w14:textId="77777777" w:rsidR="00B81EAB" w:rsidRPr="00080B2B" w:rsidRDefault="00E36E7A">
                        <w:pPr>
                          <w:spacing w:before="15" w:after="15"/>
                          <w:ind w:left="15" w:right="15"/>
                          <w:rPr>
                            <w:rFonts w:ascii="Arial" w:eastAsia="Times New Roman" w:hAnsi="Arial" w:cs="Arial"/>
                            <w:b/>
                            <w:bCs/>
                            <w:sz w:val="22"/>
                            <w:szCs w:val="22"/>
                          </w:rPr>
                        </w:pPr>
                        <w:r w:rsidRPr="00080B2B">
                          <w:rPr>
                            <w:rFonts w:ascii="Arial" w:eastAsia="Times New Roman" w:hAnsi="Arial" w:cs="Arial"/>
                            <w:b/>
                            <w:bCs/>
                            <w:sz w:val="22"/>
                            <w:szCs w:val="22"/>
                          </w:rPr>
                          <w:t>3.</w:t>
                        </w:r>
                      </w:p>
                    </w:tc>
                    <w:tc>
                      <w:tcPr>
                        <w:tcW w:w="0" w:type="auto"/>
                        <w:tcMar>
                          <w:top w:w="0" w:type="dxa"/>
                          <w:left w:w="0" w:type="dxa"/>
                          <w:bottom w:w="0" w:type="dxa"/>
                          <w:right w:w="150" w:type="dxa"/>
                        </w:tcMar>
                        <w:hideMark/>
                      </w:tcPr>
                      <w:p w14:paraId="354335FD" w14:textId="77777777" w:rsidR="00B81EAB" w:rsidRPr="00080B2B" w:rsidRDefault="00E36E7A">
                        <w:pPr>
                          <w:pStyle w:val="NormalWeb"/>
                          <w:ind w:left="30" w:right="30"/>
                          <w:rPr>
                            <w:rFonts w:ascii="Arial" w:hAnsi="Arial" w:cs="Arial"/>
                            <w:sz w:val="22"/>
                            <w:szCs w:val="22"/>
                          </w:rPr>
                        </w:pPr>
                        <w:r w:rsidRPr="00080B2B">
                          <w:rPr>
                            <w:rFonts w:ascii="Arial" w:hAnsi="Arial" w:cs="Arial"/>
                            <w:sz w:val="22"/>
                            <w:szCs w:val="22"/>
                          </w:rPr>
                          <w:t>A dental practice is creating a new contact management system to record details of its patients, appointments and treatments.</w:t>
                        </w:r>
                        <w:r w:rsidRPr="00080B2B">
                          <w:rPr>
                            <w:rFonts w:ascii="Arial" w:hAnsi="Arial" w:cs="Arial"/>
                            <w:sz w:val="22"/>
                            <w:szCs w:val="22"/>
                          </w:rPr>
                          <w:br/>
                        </w:r>
                        <w:r w:rsidRPr="00080B2B">
                          <w:rPr>
                            <w:rFonts w:ascii="Arial" w:hAnsi="Arial" w:cs="Arial"/>
                            <w:sz w:val="22"/>
                            <w:szCs w:val="22"/>
                          </w:rPr>
                          <w:br/>
                          <w:t>The dental practice is updating its website.</w:t>
                        </w:r>
                        <w:r w:rsidRPr="00080B2B">
                          <w:rPr>
                            <w:rFonts w:ascii="Arial" w:hAnsi="Arial" w:cs="Arial"/>
                            <w:sz w:val="22"/>
                            <w:szCs w:val="22"/>
                          </w:rPr>
                          <w:br/>
                        </w:r>
                        <w:r w:rsidRPr="00080B2B">
                          <w:rPr>
                            <w:rFonts w:ascii="Arial" w:hAnsi="Arial" w:cs="Arial"/>
                            <w:sz w:val="22"/>
                            <w:szCs w:val="22"/>
                          </w:rPr>
                          <w:br/>
                          <w:t>* The updated website will include an interactive form which will enable new patients to register and current patients to book appointments.</w:t>
                        </w:r>
                        <w:r w:rsidRPr="00080B2B">
                          <w:rPr>
                            <w:rFonts w:ascii="Arial" w:hAnsi="Arial" w:cs="Arial"/>
                            <w:sz w:val="22"/>
                            <w:szCs w:val="22"/>
                          </w:rPr>
                          <w:br/>
                        </w:r>
                        <w:r w:rsidRPr="00080B2B">
                          <w:rPr>
                            <w:rFonts w:ascii="Arial" w:hAnsi="Arial" w:cs="Arial"/>
                            <w:sz w:val="22"/>
                            <w:szCs w:val="22"/>
                          </w:rPr>
                          <w:br/>
                          <w:t xml:space="preserve">Discuss how the integration between the interactive form </w:t>
                        </w:r>
                        <w:r w:rsidRPr="00080B2B">
                          <w:rPr>
                            <w:rStyle w:val="Strong"/>
                            <w:rFonts w:ascii="Arial" w:hAnsi="Arial" w:cs="Arial"/>
                            <w:sz w:val="22"/>
                            <w:szCs w:val="22"/>
                          </w:rPr>
                          <w:t>and</w:t>
                        </w:r>
                        <w:r w:rsidRPr="00080B2B">
                          <w:rPr>
                            <w:rFonts w:ascii="Arial" w:hAnsi="Arial" w:cs="Arial"/>
                            <w:sz w:val="22"/>
                            <w:szCs w:val="22"/>
                          </w:rPr>
                          <w:t xml:space="preserve"> the contact management system will enable the system to be more efficient in the collecting, retrieving and storing of patient data and information.</w:t>
                        </w:r>
                      </w:p>
                      <w:p w14:paraId="6E7B075F" w14:textId="77777777" w:rsidR="00B81EAB" w:rsidRPr="00080B2B" w:rsidRDefault="00E36E7A">
                        <w:pPr>
                          <w:ind w:left="15" w:right="15"/>
                          <w:divId w:val="408963768"/>
                          <w:rPr>
                            <w:rFonts w:ascii="Arial" w:eastAsia="Times New Roman" w:hAnsi="Arial" w:cs="Arial"/>
                            <w:sz w:val="22"/>
                            <w:szCs w:val="22"/>
                          </w:rPr>
                        </w:pPr>
                        <w:r w:rsidRPr="00080B2B">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B81EAB" w:rsidRPr="00080B2B" w14:paraId="45CD81DF" w14:textId="77777777">
                          <w:tc>
                            <w:tcPr>
                              <w:tcW w:w="5000" w:type="pct"/>
                              <w:tcBorders>
                                <w:top w:val="nil"/>
                                <w:left w:val="nil"/>
                                <w:bottom w:val="nil"/>
                                <w:right w:val="nil"/>
                              </w:tcBorders>
                              <w:vAlign w:val="center"/>
                              <w:hideMark/>
                            </w:tcPr>
                            <w:p w14:paraId="00D6A6E6" w14:textId="77777777" w:rsidR="00B81EAB" w:rsidRPr="00080B2B" w:rsidRDefault="00E36E7A">
                              <w:pPr>
                                <w:spacing w:before="15" w:after="15"/>
                                <w:ind w:left="15" w:right="15"/>
                                <w:jc w:val="right"/>
                                <w:rPr>
                                  <w:rFonts w:ascii="Arial" w:eastAsia="Times New Roman" w:hAnsi="Arial" w:cs="Arial"/>
                                  <w:sz w:val="22"/>
                                  <w:szCs w:val="22"/>
                                </w:rPr>
                              </w:pPr>
                              <w:r w:rsidRPr="00080B2B">
                                <w:rPr>
                                  <w:rStyle w:val="Strong"/>
                                  <w:rFonts w:ascii="Arial" w:eastAsia="Times New Roman" w:hAnsi="Arial" w:cs="Arial"/>
                                  <w:sz w:val="22"/>
                                  <w:szCs w:val="22"/>
                                </w:rPr>
                                <w:t>[10]</w:t>
                              </w:r>
                            </w:p>
                          </w:tc>
                        </w:tr>
                      </w:tbl>
                      <w:p w14:paraId="1FF056B8" w14:textId="2A24DB69" w:rsidR="00B81EAB" w:rsidRPr="00080B2B" w:rsidRDefault="00B81EAB" w:rsidP="00E36E7A">
                        <w:pPr>
                          <w:pBdr>
                            <w:between w:val="dashed" w:sz="4" w:space="1" w:color="auto"/>
                          </w:pBdr>
                          <w:spacing w:line="270" w:lineRule="atLeast"/>
                          <w:ind w:left="15" w:right="15"/>
                          <w:jc w:val="right"/>
                          <w:divId w:val="2145732856"/>
                          <w:rPr>
                            <w:rFonts w:ascii="Arial" w:eastAsia="Times New Roman" w:hAnsi="Arial" w:cs="Arial"/>
                            <w:sz w:val="22"/>
                            <w:szCs w:val="22"/>
                          </w:rPr>
                        </w:pPr>
                      </w:p>
                      <w:p w14:paraId="623B9CE5" w14:textId="77777777" w:rsidR="00B81EAB" w:rsidRPr="00080B2B" w:rsidRDefault="00E36E7A" w:rsidP="00E36E7A">
                        <w:pPr>
                          <w:pBdr>
                            <w:between w:val="dashed" w:sz="4" w:space="1" w:color="auto"/>
                          </w:pBdr>
                          <w:spacing w:line="270" w:lineRule="atLeast"/>
                          <w:ind w:left="15" w:right="15"/>
                          <w:jc w:val="right"/>
                          <w:divId w:val="2099860591"/>
                          <w:rPr>
                            <w:rFonts w:ascii="Arial" w:eastAsia="Times New Roman" w:hAnsi="Arial" w:cs="Arial"/>
                            <w:sz w:val="22"/>
                            <w:szCs w:val="22"/>
                          </w:rPr>
                        </w:pPr>
                        <w:r w:rsidRPr="00080B2B">
                          <w:rPr>
                            <w:rStyle w:val="Strong"/>
                            <w:rFonts w:ascii="Arial" w:eastAsia="Times New Roman" w:hAnsi="Arial" w:cs="Arial"/>
                            <w:sz w:val="22"/>
                            <w:szCs w:val="22"/>
                          </w:rPr>
                          <w:t> </w:t>
                        </w:r>
                      </w:p>
                      <w:p w14:paraId="23FEE50B" w14:textId="77777777" w:rsidR="00B81EAB" w:rsidRPr="00080B2B" w:rsidRDefault="00E36E7A" w:rsidP="00E36E7A">
                        <w:pPr>
                          <w:pBdr>
                            <w:between w:val="dashed" w:sz="4" w:space="1" w:color="auto"/>
                          </w:pBdr>
                          <w:spacing w:line="270" w:lineRule="atLeast"/>
                          <w:ind w:left="15" w:right="15"/>
                          <w:jc w:val="right"/>
                          <w:divId w:val="1467120387"/>
                          <w:rPr>
                            <w:rFonts w:ascii="Arial" w:eastAsia="Times New Roman" w:hAnsi="Arial" w:cs="Arial"/>
                            <w:sz w:val="22"/>
                            <w:szCs w:val="22"/>
                          </w:rPr>
                        </w:pPr>
                        <w:r w:rsidRPr="00080B2B">
                          <w:rPr>
                            <w:rStyle w:val="Strong"/>
                            <w:rFonts w:ascii="Arial" w:eastAsia="Times New Roman" w:hAnsi="Arial" w:cs="Arial"/>
                            <w:sz w:val="22"/>
                            <w:szCs w:val="22"/>
                          </w:rPr>
                          <w:t> </w:t>
                        </w:r>
                      </w:p>
                      <w:p w14:paraId="04A5A766" w14:textId="77777777" w:rsidR="00B81EAB" w:rsidRPr="00080B2B" w:rsidRDefault="00E36E7A" w:rsidP="00E36E7A">
                        <w:pPr>
                          <w:pBdr>
                            <w:between w:val="dashed" w:sz="4" w:space="1" w:color="auto"/>
                          </w:pBdr>
                          <w:spacing w:line="270" w:lineRule="atLeast"/>
                          <w:ind w:left="15" w:right="15"/>
                          <w:jc w:val="right"/>
                          <w:divId w:val="1411928780"/>
                          <w:rPr>
                            <w:rFonts w:ascii="Arial" w:eastAsia="Times New Roman" w:hAnsi="Arial" w:cs="Arial"/>
                            <w:sz w:val="22"/>
                            <w:szCs w:val="22"/>
                          </w:rPr>
                        </w:pPr>
                        <w:r w:rsidRPr="00080B2B">
                          <w:rPr>
                            <w:rStyle w:val="Strong"/>
                            <w:rFonts w:ascii="Arial" w:eastAsia="Times New Roman" w:hAnsi="Arial" w:cs="Arial"/>
                            <w:sz w:val="22"/>
                            <w:szCs w:val="22"/>
                          </w:rPr>
                          <w:t> </w:t>
                        </w:r>
                      </w:p>
                      <w:p w14:paraId="6213A3B5" w14:textId="77777777" w:rsidR="00B81EAB" w:rsidRPr="00080B2B" w:rsidRDefault="00E36E7A" w:rsidP="00E36E7A">
                        <w:pPr>
                          <w:pBdr>
                            <w:between w:val="dashed" w:sz="4" w:space="1" w:color="auto"/>
                          </w:pBdr>
                          <w:spacing w:line="270" w:lineRule="atLeast"/>
                          <w:ind w:left="15" w:right="15"/>
                          <w:jc w:val="right"/>
                          <w:divId w:val="112023960"/>
                          <w:rPr>
                            <w:rFonts w:ascii="Arial" w:eastAsia="Times New Roman" w:hAnsi="Arial" w:cs="Arial"/>
                            <w:sz w:val="22"/>
                            <w:szCs w:val="22"/>
                          </w:rPr>
                        </w:pPr>
                        <w:r w:rsidRPr="00080B2B">
                          <w:rPr>
                            <w:rStyle w:val="Strong"/>
                            <w:rFonts w:ascii="Arial" w:eastAsia="Times New Roman" w:hAnsi="Arial" w:cs="Arial"/>
                            <w:sz w:val="22"/>
                            <w:szCs w:val="22"/>
                          </w:rPr>
                          <w:t> </w:t>
                        </w:r>
                      </w:p>
                      <w:p w14:paraId="267C44AD" w14:textId="77777777" w:rsidR="00B81EAB" w:rsidRPr="00080B2B" w:rsidRDefault="00E36E7A" w:rsidP="00E36E7A">
                        <w:pPr>
                          <w:pBdr>
                            <w:between w:val="dashed" w:sz="4" w:space="1" w:color="auto"/>
                          </w:pBdr>
                          <w:spacing w:line="270" w:lineRule="atLeast"/>
                          <w:ind w:left="15" w:right="15"/>
                          <w:jc w:val="right"/>
                          <w:divId w:val="1074280226"/>
                          <w:rPr>
                            <w:rFonts w:ascii="Arial" w:eastAsia="Times New Roman" w:hAnsi="Arial" w:cs="Arial"/>
                            <w:sz w:val="22"/>
                            <w:szCs w:val="22"/>
                          </w:rPr>
                        </w:pPr>
                        <w:r w:rsidRPr="00080B2B">
                          <w:rPr>
                            <w:rStyle w:val="Strong"/>
                            <w:rFonts w:ascii="Arial" w:eastAsia="Times New Roman" w:hAnsi="Arial" w:cs="Arial"/>
                            <w:sz w:val="22"/>
                            <w:szCs w:val="22"/>
                          </w:rPr>
                          <w:t> </w:t>
                        </w:r>
                      </w:p>
                      <w:p w14:paraId="0863663C" w14:textId="77777777" w:rsidR="00B81EAB" w:rsidRPr="00080B2B" w:rsidRDefault="00E36E7A" w:rsidP="00E36E7A">
                        <w:pPr>
                          <w:pBdr>
                            <w:between w:val="dashed" w:sz="4" w:space="1" w:color="auto"/>
                          </w:pBdr>
                          <w:spacing w:line="270" w:lineRule="atLeast"/>
                          <w:ind w:left="15" w:right="15"/>
                          <w:jc w:val="right"/>
                          <w:divId w:val="764227464"/>
                          <w:rPr>
                            <w:rFonts w:ascii="Arial" w:eastAsia="Times New Roman" w:hAnsi="Arial" w:cs="Arial"/>
                            <w:sz w:val="22"/>
                            <w:szCs w:val="22"/>
                          </w:rPr>
                        </w:pPr>
                        <w:r w:rsidRPr="00080B2B">
                          <w:rPr>
                            <w:rStyle w:val="Strong"/>
                            <w:rFonts w:ascii="Arial" w:eastAsia="Times New Roman" w:hAnsi="Arial" w:cs="Arial"/>
                            <w:sz w:val="22"/>
                            <w:szCs w:val="22"/>
                          </w:rPr>
                          <w:t> </w:t>
                        </w:r>
                      </w:p>
                      <w:p w14:paraId="6855C6EA" w14:textId="77777777" w:rsidR="00B81EAB" w:rsidRPr="00080B2B" w:rsidRDefault="00E36E7A" w:rsidP="00E36E7A">
                        <w:pPr>
                          <w:pBdr>
                            <w:between w:val="dashed" w:sz="4" w:space="1" w:color="auto"/>
                          </w:pBdr>
                          <w:spacing w:line="270" w:lineRule="atLeast"/>
                          <w:ind w:left="15" w:right="15"/>
                          <w:jc w:val="right"/>
                          <w:divId w:val="306594539"/>
                          <w:rPr>
                            <w:rFonts w:ascii="Arial" w:eastAsia="Times New Roman" w:hAnsi="Arial" w:cs="Arial"/>
                            <w:sz w:val="22"/>
                            <w:szCs w:val="22"/>
                          </w:rPr>
                        </w:pPr>
                        <w:r w:rsidRPr="00080B2B">
                          <w:rPr>
                            <w:rStyle w:val="Strong"/>
                            <w:rFonts w:ascii="Arial" w:eastAsia="Times New Roman" w:hAnsi="Arial" w:cs="Arial"/>
                            <w:sz w:val="22"/>
                            <w:szCs w:val="22"/>
                          </w:rPr>
                          <w:t> </w:t>
                        </w:r>
                      </w:p>
                      <w:p w14:paraId="3DBCE4E9" w14:textId="77777777" w:rsidR="00B81EAB" w:rsidRPr="00080B2B" w:rsidRDefault="00E36E7A" w:rsidP="00E36E7A">
                        <w:pPr>
                          <w:pBdr>
                            <w:between w:val="dashed" w:sz="4" w:space="1" w:color="auto"/>
                          </w:pBdr>
                          <w:spacing w:line="270" w:lineRule="atLeast"/>
                          <w:ind w:left="15" w:right="15"/>
                          <w:jc w:val="right"/>
                          <w:divId w:val="1176463137"/>
                          <w:rPr>
                            <w:rFonts w:ascii="Arial" w:eastAsia="Times New Roman" w:hAnsi="Arial" w:cs="Arial"/>
                            <w:sz w:val="22"/>
                            <w:szCs w:val="22"/>
                          </w:rPr>
                        </w:pPr>
                        <w:r w:rsidRPr="00080B2B">
                          <w:rPr>
                            <w:rStyle w:val="Strong"/>
                            <w:rFonts w:ascii="Arial" w:eastAsia="Times New Roman" w:hAnsi="Arial" w:cs="Arial"/>
                            <w:sz w:val="22"/>
                            <w:szCs w:val="22"/>
                          </w:rPr>
                          <w:t> </w:t>
                        </w:r>
                      </w:p>
                      <w:p w14:paraId="12A699AF" w14:textId="77777777" w:rsidR="00B81EAB" w:rsidRPr="00080B2B" w:rsidRDefault="00E36E7A" w:rsidP="00E36E7A">
                        <w:pPr>
                          <w:pBdr>
                            <w:between w:val="dashed" w:sz="4" w:space="1" w:color="auto"/>
                          </w:pBdr>
                          <w:spacing w:line="270" w:lineRule="atLeast"/>
                          <w:ind w:left="15" w:right="15"/>
                          <w:jc w:val="right"/>
                          <w:divId w:val="1989506681"/>
                          <w:rPr>
                            <w:rFonts w:ascii="Arial" w:eastAsia="Times New Roman" w:hAnsi="Arial" w:cs="Arial"/>
                            <w:sz w:val="22"/>
                            <w:szCs w:val="22"/>
                          </w:rPr>
                        </w:pPr>
                        <w:r w:rsidRPr="00080B2B">
                          <w:rPr>
                            <w:rStyle w:val="Strong"/>
                            <w:rFonts w:ascii="Arial" w:eastAsia="Times New Roman" w:hAnsi="Arial" w:cs="Arial"/>
                            <w:sz w:val="22"/>
                            <w:szCs w:val="22"/>
                          </w:rPr>
                          <w:t> </w:t>
                        </w:r>
                      </w:p>
                      <w:p w14:paraId="1C629CA7" w14:textId="77777777" w:rsidR="00B81EAB" w:rsidRPr="00080B2B" w:rsidRDefault="00E36E7A" w:rsidP="00E36E7A">
                        <w:pPr>
                          <w:pBdr>
                            <w:between w:val="dashed" w:sz="4" w:space="1" w:color="auto"/>
                          </w:pBdr>
                          <w:spacing w:line="270" w:lineRule="atLeast"/>
                          <w:ind w:left="15" w:right="15"/>
                          <w:jc w:val="right"/>
                          <w:divId w:val="566571825"/>
                          <w:rPr>
                            <w:rFonts w:ascii="Arial" w:eastAsia="Times New Roman" w:hAnsi="Arial" w:cs="Arial"/>
                            <w:sz w:val="22"/>
                            <w:szCs w:val="22"/>
                          </w:rPr>
                        </w:pPr>
                        <w:r w:rsidRPr="00080B2B">
                          <w:rPr>
                            <w:rStyle w:val="Strong"/>
                            <w:rFonts w:ascii="Arial" w:eastAsia="Times New Roman" w:hAnsi="Arial" w:cs="Arial"/>
                            <w:sz w:val="22"/>
                            <w:szCs w:val="22"/>
                          </w:rPr>
                          <w:t> </w:t>
                        </w:r>
                      </w:p>
                      <w:p w14:paraId="0E20707D" w14:textId="77777777" w:rsidR="00B81EAB" w:rsidRPr="00080B2B" w:rsidRDefault="00E36E7A" w:rsidP="00E36E7A">
                        <w:pPr>
                          <w:pBdr>
                            <w:between w:val="dashed" w:sz="4" w:space="1" w:color="auto"/>
                          </w:pBdr>
                          <w:spacing w:line="270" w:lineRule="atLeast"/>
                          <w:ind w:left="15" w:right="15"/>
                          <w:jc w:val="right"/>
                          <w:divId w:val="22096151"/>
                          <w:rPr>
                            <w:rFonts w:ascii="Arial" w:eastAsia="Times New Roman" w:hAnsi="Arial" w:cs="Arial"/>
                            <w:sz w:val="22"/>
                            <w:szCs w:val="22"/>
                          </w:rPr>
                        </w:pPr>
                        <w:r w:rsidRPr="00080B2B">
                          <w:rPr>
                            <w:rStyle w:val="Strong"/>
                            <w:rFonts w:ascii="Arial" w:eastAsia="Times New Roman" w:hAnsi="Arial" w:cs="Arial"/>
                            <w:sz w:val="22"/>
                            <w:szCs w:val="22"/>
                          </w:rPr>
                          <w:t> </w:t>
                        </w:r>
                      </w:p>
                      <w:p w14:paraId="0D881945" w14:textId="77777777" w:rsidR="00B81EAB" w:rsidRPr="00080B2B" w:rsidRDefault="00E36E7A" w:rsidP="00E36E7A">
                        <w:pPr>
                          <w:pBdr>
                            <w:between w:val="dashed" w:sz="4" w:space="1" w:color="auto"/>
                          </w:pBdr>
                          <w:spacing w:line="270" w:lineRule="atLeast"/>
                          <w:ind w:left="15" w:right="15"/>
                          <w:jc w:val="right"/>
                          <w:divId w:val="1918318045"/>
                          <w:rPr>
                            <w:rFonts w:ascii="Arial" w:eastAsia="Times New Roman" w:hAnsi="Arial" w:cs="Arial"/>
                            <w:sz w:val="22"/>
                            <w:szCs w:val="22"/>
                          </w:rPr>
                        </w:pPr>
                        <w:r w:rsidRPr="00080B2B">
                          <w:rPr>
                            <w:rStyle w:val="Strong"/>
                            <w:rFonts w:ascii="Arial" w:eastAsia="Times New Roman" w:hAnsi="Arial" w:cs="Arial"/>
                            <w:sz w:val="22"/>
                            <w:szCs w:val="22"/>
                          </w:rPr>
                          <w:t> </w:t>
                        </w:r>
                      </w:p>
                      <w:p w14:paraId="393E25D6" w14:textId="77777777" w:rsidR="00B81EAB" w:rsidRPr="00080B2B" w:rsidRDefault="00E36E7A" w:rsidP="00E36E7A">
                        <w:pPr>
                          <w:pBdr>
                            <w:between w:val="dashed" w:sz="4" w:space="1" w:color="auto"/>
                          </w:pBdr>
                          <w:spacing w:line="270" w:lineRule="atLeast"/>
                          <w:ind w:left="15" w:right="15"/>
                          <w:jc w:val="right"/>
                          <w:divId w:val="137115483"/>
                          <w:rPr>
                            <w:rFonts w:ascii="Arial" w:eastAsia="Times New Roman" w:hAnsi="Arial" w:cs="Arial"/>
                            <w:sz w:val="22"/>
                            <w:szCs w:val="22"/>
                          </w:rPr>
                        </w:pPr>
                        <w:r w:rsidRPr="00080B2B">
                          <w:rPr>
                            <w:rStyle w:val="Strong"/>
                            <w:rFonts w:ascii="Arial" w:eastAsia="Times New Roman" w:hAnsi="Arial" w:cs="Arial"/>
                            <w:sz w:val="22"/>
                            <w:szCs w:val="22"/>
                          </w:rPr>
                          <w:t> </w:t>
                        </w:r>
                      </w:p>
                      <w:p w14:paraId="203E5E4F" w14:textId="77777777" w:rsidR="00B81EAB" w:rsidRPr="00080B2B" w:rsidRDefault="00E36E7A" w:rsidP="00E36E7A">
                        <w:pPr>
                          <w:pBdr>
                            <w:between w:val="dashed" w:sz="4" w:space="1" w:color="auto"/>
                          </w:pBdr>
                          <w:spacing w:line="270" w:lineRule="atLeast"/>
                          <w:ind w:left="15" w:right="15"/>
                          <w:jc w:val="right"/>
                          <w:divId w:val="1031030244"/>
                          <w:rPr>
                            <w:rFonts w:ascii="Arial" w:eastAsia="Times New Roman" w:hAnsi="Arial" w:cs="Arial"/>
                            <w:sz w:val="22"/>
                            <w:szCs w:val="22"/>
                          </w:rPr>
                        </w:pPr>
                        <w:r w:rsidRPr="00080B2B">
                          <w:rPr>
                            <w:rStyle w:val="Strong"/>
                            <w:rFonts w:ascii="Arial" w:eastAsia="Times New Roman" w:hAnsi="Arial" w:cs="Arial"/>
                            <w:sz w:val="22"/>
                            <w:szCs w:val="22"/>
                          </w:rPr>
                          <w:t> </w:t>
                        </w:r>
                      </w:p>
                      <w:p w14:paraId="13B4AED4" w14:textId="77777777" w:rsidR="00B81EAB" w:rsidRPr="00080B2B" w:rsidRDefault="00E36E7A" w:rsidP="00E36E7A">
                        <w:pPr>
                          <w:pBdr>
                            <w:between w:val="dashed" w:sz="4" w:space="1" w:color="auto"/>
                          </w:pBdr>
                          <w:spacing w:line="270" w:lineRule="atLeast"/>
                          <w:ind w:left="15" w:right="15"/>
                          <w:jc w:val="right"/>
                          <w:divId w:val="1380278839"/>
                          <w:rPr>
                            <w:rFonts w:ascii="Arial" w:eastAsia="Times New Roman" w:hAnsi="Arial" w:cs="Arial"/>
                            <w:sz w:val="22"/>
                            <w:szCs w:val="22"/>
                          </w:rPr>
                        </w:pPr>
                        <w:r w:rsidRPr="00080B2B">
                          <w:rPr>
                            <w:rStyle w:val="Strong"/>
                            <w:rFonts w:ascii="Arial" w:eastAsia="Times New Roman" w:hAnsi="Arial" w:cs="Arial"/>
                            <w:sz w:val="22"/>
                            <w:szCs w:val="22"/>
                          </w:rPr>
                          <w:t> </w:t>
                        </w:r>
                      </w:p>
                      <w:p w14:paraId="15A3C25A" w14:textId="77777777" w:rsidR="00B81EAB" w:rsidRPr="00080B2B" w:rsidRDefault="00E36E7A" w:rsidP="00E36E7A">
                        <w:pPr>
                          <w:pBdr>
                            <w:between w:val="dashed" w:sz="4" w:space="1" w:color="auto"/>
                          </w:pBdr>
                          <w:spacing w:line="270" w:lineRule="atLeast"/>
                          <w:ind w:left="15" w:right="15"/>
                          <w:jc w:val="right"/>
                          <w:divId w:val="2137872540"/>
                          <w:rPr>
                            <w:rFonts w:ascii="Arial" w:eastAsia="Times New Roman" w:hAnsi="Arial" w:cs="Arial"/>
                            <w:sz w:val="22"/>
                            <w:szCs w:val="22"/>
                          </w:rPr>
                        </w:pPr>
                        <w:r w:rsidRPr="00080B2B">
                          <w:rPr>
                            <w:rStyle w:val="Strong"/>
                            <w:rFonts w:ascii="Arial" w:eastAsia="Times New Roman" w:hAnsi="Arial" w:cs="Arial"/>
                            <w:sz w:val="22"/>
                            <w:szCs w:val="22"/>
                          </w:rPr>
                          <w:t> </w:t>
                        </w:r>
                      </w:p>
                      <w:p w14:paraId="4663A72D" w14:textId="77777777" w:rsidR="00B81EAB" w:rsidRPr="00080B2B" w:rsidRDefault="00E36E7A" w:rsidP="00E36E7A">
                        <w:pPr>
                          <w:pBdr>
                            <w:between w:val="dashed" w:sz="4" w:space="1" w:color="auto"/>
                          </w:pBdr>
                          <w:spacing w:line="270" w:lineRule="atLeast"/>
                          <w:ind w:left="15" w:right="15"/>
                          <w:jc w:val="right"/>
                          <w:divId w:val="68887963"/>
                          <w:rPr>
                            <w:rFonts w:ascii="Arial" w:eastAsia="Times New Roman" w:hAnsi="Arial" w:cs="Arial"/>
                            <w:sz w:val="22"/>
                            <w:szCs w:val="22"/>
                          </w:rPr>
                        </w:pPr>
                        <w:r w:rsidRPr="00080B2B">
                          <w:rPr>
                            <w:rStyle w:val="Strong"/>
                            <w:rFonts w:ascii="Arial" w:eastAsia="Times New Roman" w:hAnsi="Arial" w:cs="Arial"/>
                            <w:sz w:val="22"/>
                            <w:szCs w:val="22"/>
                          </w:rPr>
                          <w:t> </w:t>
                        </w:r>
                      </w:p>
                      <w:p w14:paraId="781130D3" w14:textId="77777777" w:rsidR="00B81EAB" w:rsidRPr="00080B2B" w:rsidRDefault="00E36E7A" w:rsidP="00E36E7A">
                        <w:pPr>
                          <w:pBdr>
                            <w:between w:val="dashed" w:sz="4" w:space="1" w:color="auto"/>
                          </w:pBdr>
                          <w:spacing w:line="270" w:lineRule="atLeast"/>
                          <w:ind w:left="15" w:right="15"/>
                          <w:jc w:val="right"/>
                          <w:divId w:val="733166601"/>
                          <w:rPr>
                            <w:rFonts w:ascii="Arial" w:eastAsia="Times New Roman" w:hAnsi="Arial" w:cs="Arial"/>
                            <w:sz w:val="22"/>
                            <w:szCs w:val="22"/>
                          </w:rPr>
                        </w:pPr>
                        <w:r w:rsidRPr="00080B2B">
                          <w:rPr>
                            <w:rStyle w:val="Strong"/>
                            <w:rFonts w:ascii="Arial" w:eastAsia="Times New Roman" w:hAnsi="Arial" w:cs="Arial"/>
                            <w:sz w:val="22"/>
                            <w:szCs w:val="22"/>
                          </w:rPr>
                          <w:t> </w:t>
                        </w:r>
                      </w:p>
                      <w:p w14:paraId="468B19CB" w14:textId="77777777" w:rsidR="00B81EAB" w:rsidRPr="00080B2B" w:rsidRDefault="00E36E7A" w:rsidP="00E36E7A">
                        <w:pPr>
                          <w:pBdr>
                            <w:between w:val="dashed" w:sz="4" w:space="1" w:color="auto"/>
                          </w:pBdr>
                          <w:spacing w:line="270" w:lineRule="atLeast"/>
                          <w:ind w:left="15" w:right="15"/>
                          <w:jc w:val="right"/>
                          <w:divId w:val="1187334262"/>
                          <w:rPr>
                            <w:rFonts w:ascii="Arial" w:eastAsia="Times New Roman" w:hAnsi="Arial" w:cs="Arial"/>
                            <w:sz w:val="22"/>
                            <w:szCs w:val="22"/>
                          </w:rPr>
                        </w:pPr>
                        <w:r w:rsidRPr="00080B2B">
                          <w:rPr>
                            <w:rStyle w:val="Strong"/>
                            <w:rFonts w:ascii="Arial" w:eastAsia="Times New Roman" w:hAnsi="Arial" w:cs="Arial"/>
                            <w:sz w:val="22"/>
                            <w:szCs w:val="22"/>
                          </w:rPr>
                          <w:t> </w:t>
                        </w:r>
                      </w:p>
                      <w:p w14:paraId="2CCCC560" w14:textId="5B4DB8DE" w:rsidR="00B81EAB" w:rsidRPr="00080B2B" w:rsidRDefault="00B81EAB">
                        <w:pPr>
                          <w:pStyle w:val="NormalWeb"/>
                          <w:ind w:left="30" w:right="30"/>
                          <w:rPr>
                            <w:rFonts w:ascii="Arial" w:hAnsi="Arial" w:cs="Arial"/>
                            <w:sz w:val="22"/>
                            <w:szCs w:val="22"/>
                          </w:rPr>
                        </w:pPr>
                      </w:p>
                    </w:tc>
                  </w:tr>
                </w:tbl>
                <w:p w14:paraId="4FCE8976" w14:textId="77777777" w:rsidR="00B81EAB" w:rsidRPr="00080B2B" w:rsidRDefault="00B81EAB">
                  <w:pPr>
                    <w:spacing w:after="15"/>
                    <w:ind w:left="15" w:right="15"/>
                    <w:rPr>
                      <w:rFonts w:ascii="Arial" w:eastAsia="Times New Roman" w:hAnsi="Arial" w:cs="Arial"/>
                      <w:sz w:val="22"/>
                      <w:szCs w:val="22"/>
                    </w:rPr>
                  </w:pPr>
                </w:p>
              </w:tc>
            </w:tr>
          </w:tbl>
          <w:p w14:paraId="5773594C" w14:textId="77777777" w:rsidR="00B81EAB" w:rsidRPr="00080B2B" w:rsidRDefault="00B81EAB">
            <w:pPr>
              <w:spacing w:before="15" w:after="15"/>
              <w:ind w:left="15" w:right="15"/>
              <w:jc w:val="center"/>
              <w:rPr>
                <w:rFonts w:ascii="Arial" w:eastAsia="Times New Roman" w:hAnsi="Arial" w:cs="Arial"/>
                <w:sz w:val="22"/>
                <w:szCs w:val="22"/>
              </w:rPr>
            </w:pPr>
          </w:p>
        </w:tc>
      </w:tr>
    </w:tbl>
    <w:p w14:paraId="473720D1" w14:textId="77777777" w:rsidR="00B81EAB" w:rsidRPr="00080B2B" w:rsidRDefault="00B81EAB">
      <w:pPr>
        <w:spacing w:after="240"/>
        <w:rPr>
          <w:rFonts w:ascii="Arial" w:eastAsia="Times New Roman" w:hAnsi="Arial" w:cs="Arial"/>
          <w:sz w:val="22"/>
          <w:szCs w:val="22"/>
        </w:rPr>
      </w:pPr>
    </w:p>
    <w:p w14:paraId="28F2D31C" w14:textId="77777777" w:rsidR="00B81EAB" w:rsidRPr="00080B2B" w:rsidRDefault="00E36E7A">
      <w:pPr>
        <w:jc w:val="center"/>
        <w:divId w:val="1729380728"/>
        <w:rPr>
          <w:rFonts w:ascii="Arial" w:eastAsia="Times New Roman" w:hAnsi="Arial" w:cs="Arial"/>
          <w:b/>
          <w:bCs/>
          <w:sz w:val="22"/>
          <w:szCs w:val="22"/>
        </w:rPr>
      </w:pPr>
      <w:r w:rsidRPr="00080B2B">
        <w:rPr>
          <w:rFonts w:ascii="Arial" w:eastAsia="Times New Roman" w:hAnsi="Arial" w:cs="Arial"/>
          <w:b/>
          <w:bCs/>
          <w:sz w:val="22"/>
          <w:szCs w:val="22"/>
        </w:rPr>
        <w:t>END OF QUESTION PAPER</w:t>
      </w:r>
    </w:p>
    <w:p w14:paraId="4F16C70D" w14:textId="2FA65AF4" w:rsidR="00B81EAB" w:rsidRPr="00080B2B" w:rsidRDefault="00E36E7A" w:rsidP="00E36E7A">
      <w:pPr>
        <w:rPr>
          <w:rFonts w:ascii="Arial" w:eastAsia="Times New Roman" w:hAnsi="Arial" w:cs="Arial"/>
          <w:sz w:val="22"/>
          <w:szCs w:val="22"/>
        </w:rPr>
      </w:pPr>
      <w:r w:rsidRPr="00080B2B">
        <w:rPr>
          <w:rFonts w:ascii="Arial" w:eastAsia="Times New Roman" w:hAnsi="Arial" w:cs="Arial"/>
          <w:sz w:val="22"/>
          <w:szCs w:val="22"/>
        </w:rPr>
        <w:lastRenderedPageBreak/>
        <w:br/>
      </w:r>
      <w:r w:rsidRPr="00080B2B">
        <w:rPr>
          <w:rFonts w:ascii="Arial" w:eastAsia="Times New Roman" w:hAnsi="Arial" w:cs="Arial"/>
          <w:sz w:val="22"/>
          <w:szCs w:val="22"/>
        </w:rPr>
        <w:br/>
        <w:t>Mark scheme</w:t>
      </w:r>
    </w:p>
    <w:p w14:paraId="37DF0A4D" w14:textId="77777777" w:rsidR="00B81EAB" w:rsidRPr="00080B2B" w:rsidRDefault="00E36E7A">
      <w:pPr>
        <w:divId w:val="564800631"/>
        <w:rPr>
          <w:rFonts w:ascii="Arial" w:eastAsia="Times New Roman" w:hAnsi="Arial" w:cs="Arial"/>
          <w:sz w:val="22"/>
          <w:szCs w:val="22"/>
        </w:rPr>
      </w:pPr>
      <w:r w:rsidRPr="00080B2B">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B81EAB" w:rsidRPr="00080B2B" w14:paraId="74D0BB2C"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029AF7E1"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E24264B"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BDDBD87"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BCA9F4"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Guidance</w:t>
            </w:r>
          </w:p>
        </w:tc>
      </w:tr>
      <w:tr w:rsidR="00B81EAB" w:rsidRPr="00080B2B" w14:paraId="5C564F1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6A97668"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E302B28"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8F459ED"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12A9C03"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Indicative Content</w:t>
            </w:r>
          </w:p>
          <w:p w14:paraId="7AAFDA6E"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It protects staff from discrimination when going for promotion</w:t>
            </w:r>
          </w:p>
          <w:p w14:paraId="475BA8C5"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Staff cannot </w:t>
            </w:r>
            <w:proofErr w:type="gramStart"/>
            <w:r w:rsidRPr="00080B2B">
              <w:rPr>
                <w:rFonts w:ascii="Arial" w:eastAsia="Times New Roman" w:hAnsi="Arial" w:cs="Arial"/>
                <w:sz w:val="22"/>
                <w:szCs w:val="22"/>
              </w:rPr>
              <w:t>be treated</w:t>
            </w:r>
            <w:proofErr w:type="gramEnd"/>
            <w:r w:rsidRPr="00080B2B">
              <w:rPr>
                <w:rFonts w:ascii="Arial" w:eastAsia="Times New Roman" w:hAnsi="Arial" w:cs="Arial"/>
                <w:sz w:val="22"/>
                <w:szCs w:val="22"/>
              </w:rPr>
              <w:t xml:space="preserve"> any differently because of a protected characteristic.</w:t>
            </w:r>
          </w:p>
          <w:p w14:paraId="22665C51"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Protected characteristics </w:t>
            </w:r>
            <w:proofErr w:type="gramStart"/>
            <w:r w:rsidRPr="00080B2B">
              <w:rPr>
                <w:rFonts w:ascii="Arial" w:eastAsia="Times New Roman" w:hAnsi="Arial" w:cs="Arial"/>
                <w:sz w:val="22"/>
                <w:szCs w:val="22"/>
              </w:rPr>
              <w:t>are stored</w:t>
            </w:r>
            <w:proofErr w:type="gramEnd"/>
            <w:r w:rsidRPr="00080B2B">
              <w:rPr>
                <w:rFonts w:ascii="Arial" w:eastAsia="Times New Roman" w:hAnsi="Arial" w:cs="Arial"/>
                <w:sz w:val="22"/>
                <w:szCs w:val="22"/>
              </w:rPr>
              <w:t xml:space="preserve"> in the database records</w:t>
            </w:r>
          </w:p>
          <w:p w14:paraId="4BF06598"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If a staff member is the best candidate, then they must </w:t>
            </w:r>
            <w:proofErr w:type="gramStart"/>
            <w:r w:rsidRPr="00080B2B">
              <w:rPr>
                <w:rFonts w:ascii="Arial" w:eastAsia="Times New Roman" w:hAnsi="Arial" w:cs="Arial"/>
                <w:sz w:val="22"/>
                <w:szCs w:val="22"/>
              </w:rPr>
              <w:t>be given</w:t>
            </w:r>
            <w:proofErr w:type="gramEnd"/>
            <w:r w:rsidRPr="00080B2B">
              <w:rPr>
                <w:rFonts w:ascii="Arial" w:eastAsia="Times New Roman" w:hAnsi="Arial" w:cs="Arial"/>
                <w:sz w:val="22"/>
                <w:szCs w:val="22"/>
              </w:rPr>
              <w:t xml:space="preserve"> the promotion regardless of any protected characteristics</w:t>
            </w:r>
          </w:p>
          <w:p w14:paraId="60764DB6"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If application forms need to </w:t>
            </w:r>
            <w:proofErr w:type="gramStart"/>
            <w:r w:rsidRPr="00080B2B">
              <w:rPr>
                <w:rFonts w:ascii="Arial" w:eastAsia="Times New Roman" w:hAnsi="Arial" w:cs="Arial"/>
                <w:sz w:val="22"/>
                <w:szCs w:val="22"/>
              </w:rPr>
              <w:t>be completed</w:t>
            </w:r>
            <w:proofErr w:type="gramEnd"/>
            <w:r w:rsidRPr="00080B2B">
              <w:rPr>
                <w:rFonts w:ascii="Arial" w:eastAsia="Times New Roman" w:hAnsi="Arial" w:cs="Arial"/>
                <w:sz w:val="22"/>
                <w:szCs w:val="22"/>
              </w:rPr>
              <w:t>, then these must be supplied in a format as requested by the applicant</w:t>
            </w:r>
          </w:p>
          <w:p w14:paraId="3590229F"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Protected characteristics must not influence any shortlisting of staff for consideration for promotion</w:t>
            </w:r>
          </w:p>
          <w:p w14:paraId="758D0FFD"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Any protected characteristics shown on the records must </w:t>
            </w:r>
            <w:proofErr w:type="gramStart"/>
            <w:r w:rsidRPr="00080B2B">
              <w:rPr>
                <w:rFonts w:ascii="Arial" w:eastAsia="Times New Roman" w:hAnsi="Arial" w:cs="Arial"/>
                <w:sz w:val="22"/>
                <w:szCs w:val="22"/>
              </w:rPr>
              <w:t>be ignored</w:t>
            </w:r>
            <w:proofErr w:type="gramEnd"/>
            <w:r w:rsidRPr="00080B2B">
              <w:rPr>
                <w:rFonts w:ascii="Arial" w:eastAsia="Times New Roman" w:hAnsi="Arial" w:cs="Arial"/>
                <w:sz w:val="22"/>
                <w:szCs w:val="22"/>
              </w:rPr>
              <w:t xml:space="preserve"> when selecting shortlisted staff</w:t>
            </w:r>
          </w:p>
          <w:p w14:paraId="3FAB6222" w14:textId="77777777" w:rsidR="00B81EAB" w:rsidRPr="00080B2B" w:rsidRDefault="00E36E7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Any other valid suggestion</w:t>
            </w:r>
          </w:p>
          <w:p w14:paraId="2CE08AB2" w14:textId="77777777" w:rsidR="00B81EAB" w:rsidRPr="00080B2B" w:rsidRDefault="00E36E7A">
            <w:pPr>
              <w:spacing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Protected characteristics:</w:t>
            </w:r>
          </w:p>
          <w:p w14:paraId="3D35880F"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age</w:t>
            </w:r>
          </w:p>
          <w:p w14:paraId="49B18688"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disability</w:t>
            </w:r>
          </w:p>
          <w:p w14:paraId="3A82FC81"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gender reassignment</w:t>
            </w:r>
          </w:p>
          <w:p w14:paraId="4E1DA652"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marriage and civil partnership</w:t>
            </w:r>
          </w:p>
          <w:p w14:paraId="6282803D"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pregnancy and maternity</w:t>
            </w:r>
          </w:p>
          <w:p w14:paraId="437E85F1"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race</w:t>
            </w:r>
          </w:p>
          <w:p w14:paraId="67E549F6"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religion or belief</w:t>
            </w:r>
          </w:p>
          <w:p w14:paraId="62535348" w14:textId="77777777" w:rsidR="00B81EAB" w:rsidRPr="00080B2B" w:rsidRDefault="00E36E7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sex / sexual orientation.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1AEE718" w14:textId="77777777" w:rsidR="00B81EAB" w:rsidRPr="00080B2B" w:rsidRDefault="00E36E7A">
            <w:pPr>
              <w:spacing w:before="15" w:after="15" w:line="270" w:lineRule="atLeast"/>
              <w:ind w:left="15" w:right="15"/>
              <w:jc w:val="center"/>
              <w:rPr>
                <w:rFonts w:ascii="Arial" w:eastAsia="Times New Roman" w:hAnsi="Arial" w:cs="Arial"/>
                <w:sz w:val="22"/>
                <w:szCs w:val="22"/>
              </w:rPr>
            </w:pPr>
            <w:r w:rsidRPr="00080B2B">
              <w:rPr>
                <w:rFonts w:ascii="Arial" w:eastAsia="Times New Roman" w:hAnsi="Arial" w:cs="Arial"/>
                <w:sz w:val="22"/>
                <w:szCs w:val="22"/>
              </w:rPr>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E459D0"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Level 3 [7 – 10 marks]</w:t>
            </w:r>
            <w:r w:rsidRPr="00080B2B">
              <w:rPr>
                <w:rFonts w:ascii="Arial" w:eastAsia="Times New Roman" w:hAnsi="Arial" w:cs="Arial"/>
                <w:sz w:val="22"/>
                <w:szCs w:val="22"/>
              </w:rPr>
              <w:br/>
              <w:t>The learner has explained more than one consideration of how the EQA should be considered when the school is using the records to select staff for interview.</w:t>
            </w:r>
            <w:r w:rsidRPr="00080B2B">
              <w:rPr>
                <w:rFonts w:ascii="Arial" w:eastAsia="Times New Roman" w:hAnsi="Arial" w:cs="Arial"/>
                <w:sz w:val="22"/>
                <w:szCs w:val="22"/>
              </w:rPr>
              <w:br/>
            </w:r>
            <w:r w:rsidRPr="00080B2B">
              <w:rPr>
                <w:rFonts w:ascii="Arial" w:eastAsia="Times New Roman" w:hAnsi="Arial" w:cs="Arial"/>
                <w:sz w:val="22"/>
                <w:szCs w:val="22"/>
              </w:rPr>
              <w:br/>
              <w:t>Subject specific terminology and knowledge will be clearly used to support and inform the explanations.</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well-developed line of reasoning which is clear and logically structured. The information presented is relevant and substantiated.</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2 (4 – 6 marks)</w:t>
            </w:r>
            <w:r w:rsidRPr="00080B2B">
              <w:rPr>
                <w:rFonts w:ascii="Arial" w:eastAsia="Times New Roman" w:hAnsi="Arial" w:cs="Arial"/>
                <w:sz w:val="22"/>
                <w:szCs w:val="22"/>
              </w:rPr>
              <w:br/>
              <w:t>The learner has described at least one consideration of how the EQA should be considered when the school is using the records to select staff for interview.</w:t>
            </w:r>
            <w:r w:rsidRPr="00080B2B">
              <w:rPr>
                <w:rFonts w:ascii="Arial" w:eastAsia="Times New Roman" w:hAnsi="Arial" w:cs="Arial"/>
                <w:sz w:val="22"/>
                <w:szCs w:val="22"/>
              </w:rPr>
              <w:br/>
            </w:r>
            <w:r w:rsidRPr="00080B2B">
              <w:rPr>
                <w:rFonts w:ascii="Arial" w:eastAsia="Times New Roman" w:hAnsi="Arial" w:cs="Arial"/>
                <w:sz w:val="22"/>
                <w:szCs w:val="22"/>
              </w:rPr>
              <w:br/>
              <w:t>At the bottom of the mark band, the learner may describe generic aspects of considerations.</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line of reasoning presented with some structure. The information presented is for the most part relevant and supported by some evidence.</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1 (1 – 3 marks)</w:t>
            </w:r>
            <w:r w:rsidRPr="00080B2B">
              <w:rPr>
                <w:rFonts w:ascii="Arial" w:eastAsia="Times New Roman" w:hAnsi="Arial" w:cs="Arial"/>
                <w:sz w:val="22"/>
                <w:szCs w:val="22"/>
              </w:rPr>
              <w:br/>
              <w:t>The learner has identified points relating to how the EQA should be considered when the school is using the records to select staff for interview.</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 xml:space="preserve">The information is basic and communicated in an unstructured way. The information </w:t>
            </w:r>
            <w:proofErr w:type="gramStart"/>
            <w:r w:rsidRPr="00080B2B">
              <w:rPr>
                <w:rFonts w:ascii="Arial" w:eastAsia="Times New Roman" w:hAnsi="Arial" w:cs="Arial"/>
                <w:i/>
                <w:iCs/>
                <w:sz w:val="22"/>
                <w:szCs w:val="22"/>
              </w:rPr>
              <w:t>is supported</w:t>
            </w:r>
            <w:proofErr w:type="gramEnd"/>
            <w:r w:rsidRPr="00080B2B">
              <w:rPr>
                <w:rFonts w:ascii="Arial" w:eastAsia="Times New Roman" w:hAnsi="Arial" w:cs="Arial"/>
                <w:i/>
                <w:iCs/>
                <w:sz w:val="22"/>
                <w:szCs w:val="22"/>
              </w:rPr>
              <w:t xml:space="preserve"> by limited evidence and the relationship to the evidence may not be clear.</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0 marks = Nothing worthy of credit.</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u w:val="single"/>
              </w:rPr>
              <w:t>Examiner’s Comments</w:t>
            </w:r>
            <w:r w:rsidRPr="00080B2B">
              <w:rPr>
                <w:rFonts w:ascii="Arial" w:eastAsia="Times New Roman" w:hAnsi="Arial" w:cs="Arial"/>
                <w:sz w:val="22"/>
                <w:szCs w:val="22"/>
              </w:rPr>
              <w:br/>
            </w:r>
            <w:r w:rsidRPr="00080B2B">
              <w:rPr>
                <w:rFonts w:ascii="Arial" w:eastAsia="Times New Roman" w:hAnsi="Arial" w:cs="Arial"/>
                <w:sz w:val="22"/>
                <w:szCs w:val="22"/>
              </w:rPr>
              <w:br/>
              <w:t xml:space="preserve">This question was marked using a banded response method. Candidates were given marks based on the level </w:t>
            </w:r>
            <w:r w:rsidRPr="00080B2B">
              <w:rPr>
                <w:rFonts w:ascii="Arial" w:eastAsia="Times New Roman" w:hAnsi="Arial" w:cs="Arial"/>
                <w:sz w:val="22"/>
                <w:szCs w:val="22"/>
              </w:rPr>
              <w:lastRenderedPageBreak/>
              <w:t>of detail included in their response, and the application of their response the Equality Act and selecting staff for a promotion.</w:t>
            </w:r>
            <w:r w:rsidRPr="00080B2B">
              <w:rPr>
                <w:rFonts w:ascii="Arial" w:eastAsia="Times New Roman" w:hAnsi="Arial" w:cs="Arial"/>
                <w:sz w:val="22"/>
                <w:szCs w:val="22"/>
              </w:rPr>
              <w:br/>
            </w:r>
            <w:r w:rsidRPr="00080B2B">
              <w:rPr>
                <w:rFonts w:ascii="Arial" w:eastAsia="Times New Roman" w:hAnsi="Arial" w:cs="Arial"/>
                <w:sz w:val="22"/>
                <w:szCs w:val="22"/>
              </w:rPr>
              <w:br/>
              <w:t xml:space="preserve">The question also incorporated the quality of the response in terms of correct use of technical terms and the coherent use of reasoning. This is denoted </w:t>
            </w:r>
            <w:proofErr w:type="gramStart"/>
            <w:r w:rsidRPr="00080B2B">
              <w:rPr>
                <w:rFonts w:ascii="Arial" w:eastAsia="Times New Roman" w:hAnsi="Arial" w:cs="Arial"/>
                <w:sz w:val="22"/>
                <w:szCs w:val="22"/>
              </w:rPr>
              <w:t>by the use of</w:t>
            </w:r>
            <w:proofErr w:type="gramEnd"/>
            <w:r w:rsidRPr="00080B2B">
              <w:rPr>
                <w:rFonts w:ascii="Arial" w:eastAsia="Times New Roman" w:hAnsi="Arial" w:cs="Arial"/>
                <w:sz w:val="22"/>
                <w:szCs w:val="22"/>
              </w:rPr>
              <w:t xml:space="preserve"> a * next to the question number with candidates being informed of this in the rubric on the front of the examination paper.</w:t>
            </w:r>
            <w:r w:rsidRPr="00080B2B">
              <w:rPr>
                <w:rFonts w:ascii="Arial" w:eastAsia="Times New Roman" w:hAnsi="Arial" w:cs="Arial"/>
                <w:sz w:val="22"/>
                <w:szCs w:val="22"/>
              </w:rPr>
              <w:br/>
            </w:r>
            <w:r w:rsidRPr="00080B2B">
              <w:rPr>
                <w:rFonts w:ascii="Arial" w:eastAsia="Times New Roman" w:hAnsi="Arial" w:cs="Arial"/>
                <w:sz w:val="22"/>
                <w:szCs w:val="22"/>
              </w:rPr>
              <w:br/>
              <w:t>Many candidates were able to achieve a mark in the middle mark band. They were able to provide examples of the protected characteristics, e.g. race, gender, age, disability, and were able to apply these to a school situation.</w:t>
            </w:r>
            <w:r w:rsidRPr="00080B2B">
              <w:rPr>
                <w:rFonts w:ascii="Arial" w:eastAsia="Times New Roman" w:hAnsi="Arial" w:cs="Arial"/>
                <w:sz w:val="22"/>
                <w:szCs w:val="22"/>
              </w:rPr>
              <w:br/>
            </w:r>
            <w:r w:rsidRPr="00080B2B">
              <w:rPr>
                <w:rFonts w:ascii="Arial" w:eastAsia="Times New Roman" w:hAnsi="Arial" w:cs="Arial"/>
                <w:sz w:val="22"/>
                <w:szCs w:val="22"/>
              </w:rPr>
              <w:br/>
              <w:t xml:space="preserve">To be confidently given a mark in the top mark band, candidates needed to demonstrate a good level of understanding through a clear explanation of how the Equality Act should be considered. Given at the start of this question was a list of fields which are held in the database and many candidates chose to focus, at least part of their answer, on one of the </w:t>
            </w:r>
            <w:proofErr w:type="gramStart"/>
            <w:r w:rsidRPr="00080B2B">
              <w:rPr>
                <w:rFonts w:ascii="Arial" w:eastAsia="Times New Roman" w:hAnsi="Arial" w:cs="Arial"/>
                <w:sz w:val="22"/>
                <w:szCs w:val="22"/>
              </w:rPr>
              <w:t>appropriate fields</w:t>
            </w:r>
            <w:proofErr w:type="gramEnd"/>
          </w:p>
        </w:tc>
      </w:tr>
      <w:tr w:rsidR="00B81EAB" w:rsidRPr="00080B2B" w14:paraId="62C9CED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24E69D"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B01D42"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5F2924"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BA44D1" w14:textId="77777777" w:rsidR="00B81EAB" w:rsidRPr="00080B2B" w:rsidRDefault="00E36E7A">
            <w:pPr>
              <w:spacing w:before="15" w:after="15" w:line="315" w:lineRule="atLeast"/>
              <w:ind w:left="15" w:right="15"/>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4EEB2D0"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4E8179" w14:textId="77777777" w:rsidR="00B81EAB" w:rsidRPr="00080B2B" w:rsidRDefault="00B81EAB">
            <w:pPr>
              <w:spacing w:before="15" w:after="15" w:line="315" w:lineRule="atLeast"/>
              <w:ind w:left="15" w:right="15"/>
              <w:jc w:val="center"/>
              <w:rPr>
                <w:rFonts w:ascii="Arial" w:eastAsia="Times New Roman" w:hAnsi="Arial" w:cs="Arial"/>
                <w:b/>
                <w:bCs/>
                <w:color w:val="000000"/>
                <w:sz w:val="22"/>
                <w:szCs w:val="22"/>
              </w:rPr>
            </w:pPr>
          </w:p>
        </w:tc>
      </w:tr>
      <w:tr w:rsidR="00B81EAB" w:rsidRPr="00080B2B" w14:paraId="3CBCFCE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311CEF2"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D3D11E1"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AE390DE"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399454"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u w:val="single"/>
              </w:rPr>
              <w:t>Indicative Content</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Advantages:</w:t>
            </w:r>
          </w:p>
          <w:p w14:paraId="46FC21C6"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Increased online presence.</w:t>
            </w:r>
          </w:p>
          <w:p w14:paraId="51A878CD"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Increased contact with customer.</w:t>
            </w:r>
          </w:p>
          <w:p w14:paraId="472F4270"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Updates to range of flowers/options/additions can </w:t>
            </w:r>
            <w:proofErr w:type="gramStart"/>
            <w:r w:rsidRPr="00080B2B">
              <w:rPr>
                <w:rFonts w:ascii="Arial" w:eastAsia="Times New Roman" w:hAnsi="Arial" w:cs="Arial"/>
                <w:sz w:val="22"/>
                <w:szCs w:val="22"/>
              </w:rPr>
              <w:t>be shared</w:t>
            </w:r>
            <w:proofErr w:type="gramEnd"/>
            <w:r w:rsidRPr="00080B2B">
              <w:rPr>
                <w:rFonts w:ascii="Arial" w:eastAsia="Times New Roman" w:hAnsi="Arial" w:cs="Arial"/>
                <w:sz w:val="22"/>
                <w:szCs w:val="22"/>
              </w:rPr>
              <w:t xml:space="preserve"> on the page.</w:t>
            </w:r>
          </w:p>
          <w:p w14:paraId="7B14A717"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Good comments left by customers can </w:t>
            </w:r>
            <w:proofErr w:type="gramStart"/>
            <w:r w:rsidRPr="00080B2B">
              <w:rPr>
                <w:rFonts w:ascii="Arial" w:eastAsia="Times New Roman" w:hAnsi="Arial" w:cs="Arial"/>
                <w:sz w:val="22"/>
                <w:szCs w:val="22"/>
              </w:rPr>
              <w:t>be seen</w:t>
            </w:r>
            <w:proofErr w:type="gramEnd"/>
            <w:r w:rsidRPr="00080B2B">
              <w:rPr>
                <w:rFonts w:ascii="Arial" w:eastAsia="Times New Roman" w:hAnsi="Arial" w:cs="Arial"/>
                <w:sz w:val="22"/>
                <w:szCs w:val="22"/>
              </w:rPr>
              <w:t xml:space="preserve"> by a wide audience.</w:t>
            </w:r>
          </w:p>
          <w:p w14:paraId="625B067A"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Customers can post pictures of the flowers/additions that have </w:t>
            </w:r>
            <w:proofErr w:type="gramStart"/>
            <w:r w:rsidRPr="00080B2B">
              <w:rPr>
                <w:rFonts w:ascii="Arial" w:eastAsia="Times New Roman" w:hAnsi="Arial" w:cs="Arial"/>
                <w:sz w:val="22"/>
                <w:szCs w:val="22"/>
              </w:rPr>
              <w:t>been delivered</w:t>
            </w:r>
            <w:proofErr w:type="gramEnd"/>
            <w:r w:rsidRPr="00080B2B">
              <w:rPr>
                <w:rFonts w:ascii="Arial" w:eastAsia="Times New Roman" w:hAnsi="Arial" w:cs="Arial"/>
                <w:sz w:val="22"/>
                <w:szCs w:val="22"/>
              </w:rPr>
              <w:t>.</w:t>
            </w:r>
          </w:p>
          <w:p w14:paraId="59147087"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People can like posts/pictures.</w:t>
            </w:r>
          </w:p>
          <w:p w14:paraId="002DCEB4"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Posts/pictures can </w:t>
            </w:r>
            <w:proofErr w:type="gramStart"/>
            <w:r w:rsidRPr="00080B2B">
              <w:rPr>
                <w:rFonts w:ascii="Arial" w:eastAsia="Times New Roman" w:hAnsi="Arial" w:cs="Arial"/>
                <w:sz w:val="22"/>
                <w:szCs w:val="22"/>
              </w:rPr>
              <w:t>be shared</w:t>
            </w:r>
            <w:proofErr w:type="gramEnd"/>
            <w:r w:rsidRPr="00080B2B">
              <w:rPr>
                <w:rFonts w:ascii="Arial" w:eastAsia="Times New Roman" w:hAnsi="Arial" w:cs="Arial"/>
                <w:sz w:val="22"/>
                <w:szCs w:val="22"/>
              </w:rPr>
              <w:t xml:space="preserve"> so increasing number of people who see them.</w:t>
            </w:r>
          </w:p>
          <w:p w14:paraId="785F72D4" w14:textId="77777777" w:rsidR="00B81EAB" w:rsidRPr="00080B2B" w:rsidRDefault="00E36E7A">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Any other valid suggestion.</w:t>
            </w:r>
          </w:p>
          <w:p w14:paraId="00C52C00" w14:textId="77777777" w:rsidR="00B81EAB" w:rsidRPr="00080B2B" w:rsidRDefault="00E36E7A">
            <w:pPr>
              <w:spacing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lastRenderedPageBreak/>
              <w:t>Disadvantages:</w:t>
            </w:r>
          </w:p>
          <w:p w14:paraId="2735BCF7"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May need to employ a member of staff to manage the social media account, so increasing wages.</w:t>
            </w:r>
          </w:p>
          <w:p w14:paraId="539F15B7"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Page needs to be </w:t>
            </w:r>
            <w:proofErr w:type="gramStart"/>
            <w:r w:rsidRPr="00080B2B">
              <w:rPr>
                <w:rFonts w:ascii="Arial" w:eastAsia="Times New Roman" w:hAnsi="Arial" w:cs="Arial"/>
                <w:sz w:val="22"/>
                <w:szCs w:val="22"/>
              </w:rPr>
              <w:t>monitored</w:t>
            </w:r>
            <w:proofErr w:type="gramEnd"/>
            <w:r w:rsidRPr="00080B2B">
              <w:rPr>
                <w:rFonts w:ascii="Arial" w:eastAsia="Times New Roman" w:hAnsi="Arial" w:cs="Arial"/>
                <w:sz w:val="22"/>
                <w:szCs w:val="22"/>
              </w:rPr>
              <w:t xml:space="preserve"> and maintained.</w:t>
            </w:r>
          </w:p>
          <w:p w14:paraId="1910E57D"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May become a victim of trolling.</w:t>
            </w:r>
          </w:p>
          <w:p w14:paraId="384099AB"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Negative comments/posts will </w:t>
            </w:r>
            <w:proofErr w:type="gramStart"/>
            <w:r w:rsidRPr="00080B2B">
              <w:rPr>
                <w:rFonts w:ascii="Arial" w:eastAsia="Times New Roman" w:hAnsi="Arial" w:cs="Arial"/>
                <w:sz w:val="22"/>
                <w:szCs w:val="22"/>
              </w:rPr>
              <w:t>be seen</w:t>
            </w:r>
            <w:proofErr w:type="gramEnd"/>
            <w:r w:rsidRPr="00080B2B">
              <w:rPr>
                <w:rFonts w:ascii="Arial" w:eastAsia="Times New Roman" w:hAnsi="Arial" w:cs="Arial"/>
                <w:sz w:val="22"/>
                <w:szCs w:val="22"/>
              </w:rPr>
              <w:t xml:space="preserve"> very quickly.</w:t>
            </w:r>
          </w:p>
          <w:p w14:paraId="215403DF"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Posts may </w:t>
            </w:r>
            <w:proofErr w:type="gramStart"/>
            <w:r w:rsidRPr="00080B2B">
              <w:rPr>
                <w:rFonts w:ascii="Arial" w:eastAsia="Times New Roman" w:hAnsi="Arial" w:cs="Arial"/>
                <w:sz w:val="22"/>
                <w:szCs w:val="22"/>
              </w:rPr>
              <w:t>be altered</w:t>
            </w:r>
            <w:proofErr w:type="gramEnd"/>
            <w:r w:rsidRPr="00080B2B">
              <w:rPr>
                <w:rFonts w:ascii="Arial" w:eastAsia="Times New Roman" w:hAnsi="Arial" w:cs="Arial"/>
                <w:sz w:val="22"/>
                <w:szCs w:val="22"/>
              </w:rPr>
              <w:t xml:space="preserve"> to become negative.</w:t>
            </w:r>
          </w:p>
          <w:p w14:paraId="2F25582E" w14:textId="77777777" w:rsidR="00B81EAB" w:rsidRPr="00080B2B" w:rsidRDefault="00E36E7A">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6B4B234" w14:textId="77777777" w:rsidR="00B81EAB" w:rsidRPr="00080B2B" w:rsidRDefault="00E36E7A">
            <w:pPr>
              <w:spacing w:before="15" w:after="15" w:line="270" w:lineRule="atLeast"/>
              <w:ind w:left="15" w:right="15"/>
              <w:jc w:val="center"/>
              <w:rPr>
                <w:rFonts w:ascii="Arial" w:eastAsia="Times New Roman" w:hAnsi="Arial" w:cs="Arial"/>
                <w:sz w:val="22"/>
                <w:szCs w:val="22"/>
              </w:rPr>
            </w:pPr>
            <w:r w:rsidRPr="00080B2B">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255866"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Level 3 [7-10 marks]</w:t>
            </w:r>
            <w:r w:rsidRPr="00080B2B">
              <w:rPr>
                <w:rFonts w:ascii="Arial" w:eastAsia="Times New Roman" w:hAnsi="Arial" w:cs="Arial"/>
                <w:sz w:val="22"/>
                <w:szCs w:val="22"/>
              </w:rPr>
              <w:br/>
              <w:t xml:space="preserve">The learner has explained the advantages </w:t>
            </w:r>
            <w:r w:rsidRPr="00080B2B">
              <w:rPr>
                <w:rFonts w:ascii="Arial" w:eastAsia="Times New Roman" w:hAnsi="Arial" w:cs="Arial"/>
                <w:b/>
                <w:bCs/>
                <w:sz w:val="22"/>
                <w:szCs w:val="22"/>
              </w:rPr>
              <w:t>AND</w:t>
            </w:r>
            <w:r w:rsidRPr="00080B2B">
              <w:rPr>
                <w:rFonts w:ascii="Arial" w:eastAsia="Times New Roman" w:hAnsi="Arial" w:cs="Arial"/>
                <w:sz w:val="22"/>
                <w:szCs w:val="22"/>
              </w:rPr>
              <w:t xml:space="preserve"> disadvantages to PH Your Flowers of using social media to promote the business.</w:t>
            </w:r>
            <w:r w:rsidRPr="00080B2B">
              <w:rPr>
                <w:rFonts w:ascii="Arial" w:eastAsia="Times New Roman" w:hAnsi="Arial" w:cs="Arial"/>
                <w:sz w:val="22"/>
                <w:szCs w:val="22"/>
              </w:rPr>
              <w:br/>
            </w:r>
            <w:r w:rsidRPr="00080B2B">
              <w:rPr>
                <w:rFonts w:ascii="Arial" w:eastAsia="Times New Roman" w:hAnsi="Arial" w:cs="Arial"/>
                <w:sz w:val="22"/>
                <w:szCs w:val="22"/>
              </w:rPr>
              <w:br/>
              <w:t>Subject specific terminology and knowledge will be clearly used to support and inform the explanations.</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well-developed line of reasoning which is clear and logically structured. The information presented is relevant and substantiated.</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2 [4-6 marks]</w:t>
            </w:r>
            <w:r w:rsidRPr="00080B2B">
              <w:rPr>
                <w:rFonts w:ascii="Arial" w:eastAsia="Times New Roman" w:hAnsi="Arial" w:cs="Arial"/>
                <w:sz w:val="22"/>
                <w:szCs w:val="22"/>
              </w:rPr>
              <w:br/>
              <w:t xml:space="preserve">The learner has described the advantages </w:t>
            </w:r>
            <w:r w:rsidRPr="00080B2B">
              <w:rPr>
                <w:rFonts w:ascii="Arial" w:eastAsia="Times New Roman" w:hAnsi="Arial" w:cs="Arial"/>
                <w:b/>
                <w:bCs/>
                <w:sz w:val="22"/>
                <w:szCs w:val="22"/>
              </w:rPr>
              <w:t>AND/OR</w:t>
            </w:r>
            <w:r w:rsidRPr="00080B2B">
              <w:rPr>
                <w:rFonts w:ascii="Arial" w:eastAsia="Times New Roman" w:hAnsi="Arial" w:cs="Arial"/>
                <w:sz w:val="22"/>
                <w:szCs w:val="22"/>
              </w:rPr>
              <w:t xml:space="preserve"> disadvantages to PH Your Flowers of using social media to promote the business.</w:t>
            </w:r>
            <w:r w:rsidRPr="00080B2B">
              <w:rPr>
                <w:rFonts w:ascii="Arial" w:eastAsia="Times New Roman" w:hAnsi="Arial" w:cs="Arial"/>
                <w:sz w:val="22"/>
                <w:szCs w:val="22"/>
              </w:rPr>
              <w:br/>
            </w:r>
            <w:r w:rsidRPr="00080B2B">
              <w:rPr>
                <w:rFonts w:ascii="Arial" w:eastAsia="Times New Roman" w:hAnsi="Arial" w:cs="Arial"/>
                <w:sz w:val="22"/>
                <w:szCs w:val="22"/>
              </w:rPr>
              <w:br/>
              <w:t xml:space="preserve">At the bottom of the mark band, the </w:t>
            </w:r>
            <w:r w:rsidRPr="00080B2B">
              <w:rPr>
                <w:rFonts w:ascii="Arial" w:eastAsia="Times New Roman" w:hAnsi="Arial" w:cs="Arial"/>
                <w:sz w:val="22"/>
                <w:szCs w:val="22"/>
              </w:rPr>
              <w:lastRenderedPageBreak/>
              <w:t>learner may describe generic aspects of social media.</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line of reasoning presented with some structure. The information presented is for the most part relevant and supported by some evidence.</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1 [1-3 marks]</w:t>
            </w:r>
            <w:r w:rsidRPr="00080B2B">
              <w:rPr>
                <w:rFonts w:ascii="Arial" w:eastAsia="Times New Roman" w:hAnsi="Arial" w:cs="Arial"/>
                <w:sz w:val="22"/>
                <w:szCs w:val="22"/>
              </w:rPr>
              <w:br/>
              <w:t>The learner has identified generic points in relation to social media.</w:t>
            </w:r>
            <w:r w:rsidRPr="00080B2B">
              <w:rPr>
                <w:rFonts w:ascii="Arial" w:eastAsia="Times New Roman" w:hAnsi="Arial" w:cs="Arial"/>
                <w:sz w:val="22"/>
                <w:szCs w:val="22"/>
              </w:rPr>
              <w:br/>
            </w:r>
            <w:r w:rsidRPr="00080B2B">
              <w:rPr>
                <w:rFonts w:ascii="Arial" w:eastAsia="Times New Roman" w:hAnsi="Arial" w:cs="Arial"/>
                <w:sz w:val="22"/>
                <w:szCs w:val="22"/>
              </w:rPr>
              <w:br/>
              <w:t>Subject specific terminology may be limited or missing.</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 xml:space="preserve">The information is basic and communicated in an unstructured way. The information </w:t>
            </w:r>
            <w:proofErr w:type="gramStart"/>
            <w:r w:rsidRPr="00080B2B">
              <w:rPr>
                <w:rFonts w:ascii="Arial" w:eastAsia="Times New Roman" w:hAnsi="Arial" w:cs="Arial"/>
                <w:i/>
                <w:iCs/>
                <w:sz w:val="22"/>
                <w:szCs w:val="22"/>
              </w:rPr>
              <w:t>is supported</w:t>
            </w:r>
            <w:proofErr w:type="gramEnd"/>
            <w:r w:rsidRPr="00080B2B">
              <w:rPr>
                <w:rFonts w:ascii="Arial" w:eastAsia="Times New Roman" w:hAnsi="Arial" w:cs="Arial"/>
                <w:i/>
                <w:iCs/>
                <w:sz w:val="22"/>
                <w:szCs w:val="22"/>
              </w:rPr>
              <w:t xml:space="preserve"> by limited evidence and the relationship to the evidence may not be clear.</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0 marks = Nothing worthy of credit.</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u w:val="single"/>
              </w:rPr>
              <w:t>Examiner’s Comments</w:t>
            </w:r>
            <w:r w:rsidRPr="00080B2B">
              <w:rPr>
                <w:rFonts w:ascii="Arial" w:eastAsia="Times New Roman" w:hAnsi="Arial" w:cs="Arial"/>
                <w:sz w:val="22"/>
                <w:szCs w:val="22"/>
              </w:rPr>
              <w:br/>
            </w:r>
            <w:r w:rsidRPr="00080B2B">
              <w:rPr>
                <w:rFonts w:ascii="Arial" w:eastAsia="Times New Roman" w:hAnsi="Arial" w:cs="Arial"/>
                <w:sz w:val="22"/>
                <w:szCs w:val="22"/>
              </w:rPr>
              <w:br/>
              <w:t>This question was marked using a banded response method. Candidates were given marks based on the level of detail included in their response, and the application of their response to PH Your Flowers.</w:t>
            </w:r>
            <w:r w:rsidRPr="00080B2B">
              <w:rPr>
                <w:rFonts w:ascii="Arial" w:eastAsia="Times New Roman" w:hAnsi="Arial" w:cs="Arial"/>
                <w:sz w:val="22"/>
                <w:szCs w:val="22"/>
              </w:rPr>
              <w:br/>
            </w:r>
            <w:r w:rsidRPr="00080B2B">
              <w:rPr>
                <w:rFonts w:ascii="Arial" w:eastAsia="Times New Roman" w:hAnsi="Arial" w:cs="Arial"/>
                <w:sz w:val="22"/>
                <w:szCs w:val="22"/>
              </w:rPr>
              <w:br/>
              <w:t>The question also incorporated the quality of the response in terms of correct use of technical terms and the coherent use reasoning. This is denoted using a ‘*’ next to the question number with candidates being informed of this in the rubric on the front of the examination paper.</w:t>
            </w:r>
            <w:r w:rsidRPr="00080B2B">
              <w:rPr>
                <w:rFonts w:ascii="Arial" w:eastAsia="Times New Roman" w:hAnsi="Arial" w:cs="Arial"/>
                <w:sz w:val="22"/>
                <w:szCs w:val="22"/>
              </w:rPr>
              <w:br/>
            </w:r>
            <w:r w:rsidRPr="00080B2B">
              <w:rPr>
                <w:rFonts w:ascii="Arial" w:eastAsia="Times New Roman" w:hAnsi="Arial" w:cs="Arial"/>
                <w:sz w:val="22"/>
                <w:szCs w:val="22"/>
              </w:rPr>
              <w:br/>
              <w:t xml:space="preserve">To be given a mark in the middle mark band candidates had to describe at least one advantage and/or disadvantage to PH Your Flowers of using social media to promote their business. Most candidates were able to access a mark in the middle mark band. The greatest barrier to candidates </w:t>
            </w:r>
            <w:proofErr w:type="gramStart"/>
            <w:r w:rsidRPr="00080B2B">
              <w:rPr>
                <w:rFonts w:ascii="Arial" w:eastAsia="Times New Roman" w:hAnsi="Arial" w:cs="Arial"/>
                <w:sz w:val="22"/>
                <w:szCs w:val="22"/>
              </w:rPr>
              <w:t>being given</w:t>
            </w:r>
            <w:proofErr w:type="gramEnd"/>
            <w:r w:rsidRPr="00080B2B">
              <w:rPr>
                <w:rFonts w:ascii="Arial" w:eastAsia="Times New Roman" w:hAnsi="Arial" w:cs="Arial"/>
                <w:sz w:val="22"/>
                <w:szCs w:val="22"/>
              </w:rPr>
              <w:t xml:space="preserve"> the higher mark in the middle mark band was the lack of application to the use of social media to promote the business. Many candidates provided answers relating </w:t>
            </w:r>
            <w:r w:rsidRPr="00080B2B">
              <w:rPr>
                <w:rFonts w:ascii="Arial" w:eastAsia="Times New Roman" w:hAnsi="Arial" w:cs="Arial"/>
                <w:sz w:val="22"/>
                <w:szCs w:val="22"/>
              </w:rPr>
              <w:lastRenderedPageBreak/>
              <w:t>to cyber-bullying which, although a valid issue, does not relate to promoting the business.</w:t>
            </w:r>
            <w:r w:rsidRPr="00080B2B">
              <w:rPr>
                <w:rFonts w:ascii="Arial" w:eastAsia="Times New Roman" w:hAnsi="Arial" w:cs="Arial"/>
                <w:sz w:val="22"/>
                <w:szCs w:val="22"/>
              </w:rPr>
              <w:br/>
            </w:r>
            <w:r w:rsidRPr="00080B2B">
              <w:rPr>
                <w:rFonts w:ascii="Arial" w:eastAsia="Times New Roman" w:hAnsi="Arial" w:cs="Arial"/>
                <w:sz w:val="22"/>
                <w:szCs w:val="22"/>
              </w:rPr>
              <w:br/>
              <w:t>The level of detail provided and the evidence of explanations, with appropriate application and examples related to PH Your Flowers, enabled candidates to be considered for a mark in the highest mark band. Candidates who achieved a mark in the highest mark band provided explanation of the advantages and disadvantages to PH Your Flowers; incorporated in their answers were valid applications and examples.</w:t>
            </w:r>
            <w:r w:rsidRPr="00080B2B">
              <w:rPr>
                <w:rFonts w:ascii="Arial" w:eastAsia="Times New Roman" w:hAnsi="Arial" w:cs="Arial"/>
                <w:sz w:val="22"/>
                <w:szCs w:val="22"/>
              </w:rPr>
              <w:br/>
            </w:r>
            <w:r w:rsidRPr="00080B2B">
              <w:rPr>
                <w:rFonts w:ascii="Arial" w:eastAsia="Times New Roman" w:hAnsi="Arial" w:cs="Arial"/>
                <w:sz w:val="22"/>
                <w:szCs w:val="22"/>
              </w:rPr>
              <w:br/>
              <w:t xml:space="preserve">Acceptable advantages included the use of the like and share features that can increase the awareness of the business and that good reviews could increase the customer base as people can see that the business has good reviews. Acceptable disadvantages included the fact that time needs to </w:t>
            </w:r>
            <w:proofErr w:type="gramStart"/>
            <w:r w:rsidRPr="00080B2B">
              <w:rPr>
                <w:rFonts w:ascii="Arial" w:eastAsia="Times New Roman" w:hAnsi="Arial" w:cs="Arial"/>
                <w:sz w:val="22"/>
                <w:szCs w:val="22"/>
              </w:rPr>
              <w:t>be taken</w:t>
            </w:r>
            <w:proofErr w:type="gramEnd"/>
            <w:r w:rsidRPr="00080B2B">
              <w:rPr>
                <w:rFonts w:ascii="Arial" w:eastAsia="Times New Roman" w:hAnsi="Arial" w:cs="Arial"/>
                <w:sz w:val="22"/>
                <w:szCs w:val="22"/>
              </w:rPr>
              <w:t xml:space="preserve"> to keep the page updated and to respond to questions and reviews. A further disadvantage could be that any negative comments – true or false – can </w:t>
            </w:r>
            <w:proofErr w:type="gramStart"/>
            <w:r w:rsidRPr="00080B2B">
              <w:rPr>
                <w:rFonts w:ascii="Arial" w:eastAsia="Times New Roman" w:hAnsi="Arial" w:cs="Arial"/>
                <w:sz w:val="22"/>
                <w:szCs w:val="22"/>
              </w:rPr>
              <w:t>be seen</w:t>
            </w:r>
            <w:proofErr w:type="gramEnd"/>
            <w:r w:rsidRPr="00080B2B">
              <w:rPr>
                <w:rFonts w:ascii="Arial" w:eastAsia="Times New Roman" w:hAnsi="Arial" w:cs="Arial"/>
                <w:sz w:val="22"/>
                <w:szCs w:val="22"/>
              </w:rPr>
              <w:t xml:space="preserve"> by everyone who has access to the social media page.</w:t>
            </w:r>
          </w:p>
        </w:tc>
      </w:tr>
      <w:tr w:rsidR="00B81EAB" w:rsidRPr="00080B2B" w14:paraId="0B34544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93FC898"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FF4768"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6358F8"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58E30F" w14:textId="77777777" w:rsidR="00B81EAB" w:rsidRPr="00080B2B" w:rsidRDefault="00E36E7A">
            <w:pPr>
              <w:spacing w:before="15" w:after="15" w:line="315" w:lineRule="atLeast"/>
              <w:ind w:left="15" w:right="15"/>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0B7C6F"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B191D4" w14:textId="77777777" w:rsidR="00B81EAB" w:rsidRPr="00080B2B" w:rsidRDefault="00B81EAB">
            <w:pPr>
              <w:spacing w:before="15" w:after="15" w:line="315" w:lineRule="atLeast"/>
              <w:ind w:left="15" w:right="15"/>
              <w:jc w:val="center"/>
              <w:rPr>
                <w:rFonts w:ascii="Arial" w:eastAsia="Times New Roman" w:hAnsi="Arial" w:cs="Arial"/>
                <w:b/>
                <w:bCs/>
                <w:color w:val="000000"/>
                <w:sz w:val="22"/>
                <w:szCs w:val="22"/>
              </w:rPr>
            </w:pPr>
          </w:p>
        </w:tc>
      </w:tr>
      <w:tr w:rsidR="00B81EAB" w:rsidRPr="00080B2B" w14:paraId="2C9AC72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190D3BE"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181E93"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59E5AA"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7CC72B1"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CMS = contact management system</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u w:val="single"/>
              </w:rPr>
              <w:t>Indicative Content</w:t>
            </w:r>
          </w:p>
          <w:p w14:paraId="6958B229"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Validation routines can be set on the online form.</w:t>
            </w:r>
          </w:p>
          <w:p w14:paraId="0AB7C223"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The format of the data / information on the form will match that of the fields in the CMS.</w:t>
            </w:r>
          </w:p>
          <w:p w14:paraId="469F7A21"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As completed form is </w:t>
            </w:r>
            <w:proofErr w:type="gramStart"/>
            <w:r w:rsidRPr="00080B2B">
              <w:rPr>
                <w:rFonts w:ascii="Arial" w:eastAsia="Times New Roman" w:hAnsi="Arial" w:cs="Arial"/>
                <w:sz w:val="22"/>
                <w:szCs w:val="22"/>
              </w:rPr>
              <w:t>submitted</w:t>
            </w:r>
            <w:proofErr w:type="gramEnd"/>
            <w:r w:rsidRPr="00080B2B">
              <w:rPr>
                <w:rFonts w:ascii="Arial" w:eastAsia="Times New Roman" w:hAnsi="Arial" w:cs="Arial"/>
                <w:sz w:val="22"/>
                <w:szCs w:val="22"/>
              </w:rPr>
              <w:t xml:space="preserve"> the details are automatically input onto the CMS.</w:t>
            </w:r>
          </w:p>
          <w:p w14:paraId="6F1D0D6A"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New patient data can </w:t>
            </w:r>
            <w:proofErr w:type="gramStart"/>
            <w:r w:rsidRPr="00080B2B">
              <w:rPr>
                <w:rFonts w:ascii="Arial" w:eastAsia="Times New Roman" w:hAnsi="Arial" w:cs="Arial"/>
                <w:sz w:val="22"/>
                <w:szCs w:val="22"/>
              </w:rPr>
              <w:t>be retrieved</w:t>
            </w:r>
            <w:proofErr w:type="gramEnd"/>
            <w:r w:rsidRPr="00080B2B">
              <w:rPr>
                <w:rFonts w:ascii="Arial" w:eastAsia="Times New Roman" w:hAnsi="Arial" w:cs="Arial"/>
                <w:sz w:val="22"/>
                <w:szCs w:val="22"/>
              </w:rPr>
              <w:t xml:space="preserve"> by searching on a date joining field.</w:t>
            </w:r>
          </w:p>
          <w:p w14:paraId="48989C02"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Patient numbers can be </w:t>
            </w:r>
            <w:proofErr w:type="gramStart"/>
            <w:r w:rsidRPr="00080B2B">
              <w:rPr>
                <w:rFonts w:ascii="Arial" w:eastAsia="Times New Roman" w:hAnsi="Arial" w:cs="Arial"/>
                <w:sz w:val="22"/>
                <w:szCs w:val="22"/>
              </w:rPr>
              <w:t>allocated</w:t>
            </w:r>
            <w:proofErr w:type="gramEnd"/>
            <w:r w:rsidRPr="00080B2B">
              <w:rPr>
                <w:rFonts w:ascii="Arial" w:eastAsia="Times New Roman" w:hAnsi="Arial" w:cs="Arial"/>
                <w:sz w:val="22"/>
                <w:szCs w:val="22"/>
              </w:rPr>
              <w:t xml:space="preserve"> to all patients.</w:t>
            </w:r>
          </w:p>
          <w:p w14:paraId="21A5E659"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This can be used to book appointments with an auto-fill on the online form to complete </w:t>
            </w:r>
            <w:proofErr w:type="gramStart"/>
            <w:r w:rsidRPr="00080B2B">
              <w:rPr>
                <w:rFonts w:ascii="Arial" w:eastAsia="Times New Roman" w:hAnsi="Arial" w:cs="Arial"/>
                <w:sz w:val="22"/>
                <w:szCs w:val="22"/>
              </w:rPr>
              <w:t>patients</w:t>
            </w:r>
            <w:proofErr w:type="gramEnd"/>
            <w:r w:rsidRPr="00080B2B">
              <w:rPr>
                <w:rFonts w:ascii="Arial" w:eastAsia="Times New Roman" w:hAnsi="Arial" w:cs="Arial"/>
                <w:sz w:val="22"/>
                <w:szCs w:val="22"/>
              </w:rPr>
              <w:t xml:space="preserve"> details.</w:t>
            </w:r>
          </w:p>
          <w:p w14:paraId="7482B434"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proofErr w:type="gramStart"/>
            <w:r w:rsidRPr="00080B2B">
              <w:rPr>
                <w:rFonts w:ascii="Arial" w:eastAsia="Times New Roman" w:hAnsi="Arial" w:cs="Arial"/>
                <w:sz w:val="22"/>
                <w:szCs w:val="22"/>
              </w:rPr>
              <w:lastRenderedPageBreak/>
              <w:t>These can be checked by a patient</w:t>
            </w:r>
            <w:proofErr w:type="gramEnd"/>
            <w:r w:rsidRPr="00080B2B">
              <w:rPr>
                <w:rFonts w:ascii="Arial" w:eastAsia="Times New Roman" w:hAnsi="Arial" w:cs="Arial"/>
                <w:sz w:val="22"/>
                <w:szCs w:val="22"/>
              </w:rPr>
              <w:t>.</w:t>
            </w:r>
          </w:p>
          <w:p w14:paraId="554820DB"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An edit facility can be </w:t>
            </w:r>
            <w:proofErr w:type="gramStart"/>
            <w:r w:rsidRPr="00080B2B">
              <w:rPr>
                <w:rFonts w:ascii="Arial" w:eastAsia="Times New Roman" w:hAnsi="Arial" w:cs="Arial"/>
                <w:sz w:val="22"/>
                <w:szCs w:val="22"/>
              </w:rPr>
              <w:t>provided</w:t>
            </w:r>
            <w:proofErr w:type="gramEnd"/>
            <w:r w:rsidRPr="00080B2B">
              <w:rPr>
                <w:rFonts w:ascii="Arial" w:eastAsia="Times New Roman" w:hAnsi="Arial" w:cs="Arial"/>
                <w:sz w:val="22"/>
                <w:szCs w:val="22"/>
              </w:rPr>
              <w:t xml:space="preserve"> for updating details by current patients.</w:t>
            </w:r>
          </w:p>
          <w:p w14:paraId="4B215609"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 xml:space="preserve">Edits can be </w:t>
            </w:r>
            <w:proofErr w:type="gramStart"/>
            <w:r w:rsidRPr="00080B2B">
              <w:rPr>
                <w:rFonts w:ascii="Arial" w:eastAsia="Times New Roman" w:hAnsi="Arial" w:cs="Arial"/>
                <w:sz w:val="22"/>
                <w:szCs w:val="22"/>
              </w:rPr>
              <w:t>submitted</w:t>
            </w:r>
            <w:proofErr w:type="gramEnd"/>
            <w:r w:rsidRPr="00080B2B">
              <w:rPr>
                <w:rFonts w:ascii="Arial" w:eastAsia="Times New Roman" w:hAnsi="Arial" w:cs="Arial"/>
                <w:sz w:val="22"/>
                <w:szCs w:val="22"/>
              </w:rPr>
              <w:t xml:space="preserve"> and overwritten in the CMS.</w:t>
            </w:r>
          </w:p>
          <w:p w14:paraId="58EE875C"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Separate sub forms for new &amp; existing patient</w:t>
            </w:r>
          </w:p>
          <w:p w14:paraId="51CBCA6F" w14:textId="77777777" w:rsidR="00B81EAB" w:rsidRPr="00080B2B" w:rsidRDefault="00E36E7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80B2B">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221E163" w14:textId="77777777" w:rsidR="00B81EAB" w:rsidRPr="00080B2B" w:rsidRDefault="00E36E7A">
            <w:pPr>
              <w:spacing w:before="15" w:after="15" w:line="270" w:lineRule="atLeast"/>
              <w:ind w:left="15" w:right="15"/>
              <w:jc w:val="center"/>
              <w:rPr>
                <w:rFonts w:ascii="Arial" w:eastAsia="Times New Roman" w:hAnsi="Arial" w:cs="Arial"/>
                <w:sz w:val="22"/>
                <w:szCs w:val="22"/>
              </w:rPr>
            </w:pPr>
            <w:r w:rsidRPr="00080B2B">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8D05D5F" w14:textId="77777777" w:rsidR="00B81EAB" w:rsidRPr="00080B2B" w:rsidRDefault="00E36E7A">
            <w:pPr>
              <w:spacing w:before="15" w:after="15" w:line="270" w:lineRule="atLeast"/>
              <w:ind w:left="15" w:right="15"/>
              <w:rPr>
                <w:rFonts w:ascii="Arial" w:eastAsia="Times New Roman" w:hAnsi="Arial" w:cs="Arial"/>
                <w:sz w:val="22"/>
                <w:szCs w:val="22"/>
              </w:rPr>
            </w:pPr>
            <w:r w:rsidRPr="00080B2B">
              <w:rPr>
                <w:rFonts w:ascii="Arial" w:eastAsia="Times New Roman" w:hAnsi="Arial" w:cs="Arial"/>
                <w:b/>
                <w:bCs/>
                <w:sz w:val="22"/>
                <w:szCs w:val="22"/>
              </w:rPr>
              <w:t>Level 3 [7-10 marks]</w:t>
            </w:r>
            <w:r w:rsidRPr="00080B2B">
              <w:rPr>
                <w:rFonts w:ascii="Arial" w:eastAsia="Times New Roman" w:hAnsi="Arial" w:cs="Arial"/>
                <w:sz w:val="22"/>
                <w:szCs w:val="22"/>
              </w:rPr>
              <w:br/>
              <w:t>The learner has explained how the integration between form and system will allow the system to be more efficient in the collecting, retrieving and storing of patient data and information.</w:t>
            </w:r>
            <w:r w:rsidRPr="00080B2B">
              <w:rPr>
                <w:rFonts w:ascii="Arial" w:eastAsia="Times New Roman" w:hAnsi="Arial" w:cs="Arial"/>
                <w:sz w:val="22"/>
                <w:szCs w:val="22"/>
              </w:rPr>
              <w:br/>
            </w:r>
            <w:r w:rsidRPr="00080B2B">
              <w:rPr>
                <w:rFonts w:ascii="Arial" w:eastAsia="Times New Roman" w:hAnsi="Arial" w:cs="Arial"/>
                <w:sz w:val="22"/>
                <w:szCs w:val="22"/>
              </w:rPr>
              <w:br/>
              <w:t>Subject specific terminology and knowledge will be clearly used to support and inform the explanations.</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well-developed line of reasoning which is clear and logically structured. The information presented is relevant and substantiated.</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2 [4-6 marks]</w:t>
            </w:r>
            <w:r w:rsidRPr="00080B2B">
              <w:rPr>
                <w:rFonts w:ascii="Arial" w:eastAsia="Times New Roman" w:hAnsi="Arial" w:cs="Arial"/>
                <w:sz w:val="22"/>
                <w:szCs w:val="22"/>
              </w:rPr>
              <w:br/>
              <w:t>The learner has described how the integration between form and system will allow the system to be more efficient in the collecting, retrieving and storing of patient data and information.</w:t>
            </w:r>
            <w:r w:rsidRPr="00080B2B">
              <w:rPr>
                <w:rFonts w:ascii="Arial" w:eastAsia="Times New Roman" w:hAnsi="Arial" w:cs="Arial"/>
                <w:sz w:val="22"/>
                <w:szCs w:val="22"/>
              </w:rPr>
              <w:br/>
            </w:r>
            <w:r w:rsidRPr="00080B2B">
              <w:rPr>
                <w:rFonts w:ascii="Arial" w:eastAsia="Times New Roman" w:hAnsi="Arial" w:cs="Arial"/>
                <w:sz w:val="22"/>
                <w:szCs w:val="22"/>
              </w:rPr>
              <w:lastRenderedPageBreak/>
              <w:br/>
              <w:t>At the bottom of the mark band, the learner may describe generic aspects of integration between the form and system</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There is a line of reasoning presented with some structure. The information presented is for the most part relevant and supported by some evidence.</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Level 1 [1-3 marks]</w:t>
            </w:r>
            <w:r w:rsidRPr="00080B2B">
              <w:rPr>
                <w:rFonts w:ascii="Arial" w:eastAsia="Times New Roman" w:hAnsi="Arial" w:cs="Arial"/>
                <w:sz w:val="22"/>
                <w:szCs w:val="22"/>
              </w:rPr>
              <w:br/>
              <w:t>The learner has identified generic points in relation to either the form or system.</w:t>
            </w:r>
            <w:r w:rsidRPr="00080B2B">
              <w:rPr>
                <w:rFonts w:ascii="Arial" w:eastAsia="Times New Roman" w:hAnsi="Arial" w:cs="Arial"/>
                <w:sz w:val="22"/>
                <w:szCs w:val="22"/>
              </w:rPr>
              <w:br/>
            </w:r>
            <w:r w:rsidRPr="00080B2B">
              <w:rPr>
                <w:rFonts w:ascii="Arial" w:eastAsia="Times New Roman" w:hAnsi="Arial" w:cs="Arial"/>
                <w:sz w:val="22"/>
                <w:szCs w:val="22"/>
              </w:rPr>
              <w:br/>
              <w:t>Subject specific terminology may be limited or missing.</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i/>
                <w:iCs/>
                <w:sz w:val="22"/>
                <w:szCs w:val="22"/>
              </w:rPr>
              <w:t xml:space="preserve">The information is basic and communicated in an unstructured way. The information </w:t>
            </w:r>
            <w:proofErr w:type="gramStart"/>
            <w:r w:rsidRPr="00080B2B">
              <w:rPr>
                <w:rFonts w:ascii="Arial" w:eastAsia="Times New Roman" w:hAnsi="Arial" w:cs="Arial"/>
                <w:i/>
                <w:iCs/>
                <w:sz w:val="22"/>
                <w:szCs w:val="22"/>
              </w:rPr>
              <w:t>is supported</w:t>
            </w:r>
            <w:proofErr w:type="gramEnd"/>
            <w:r w:rsidRPr="00080B2B">
              <w:rPr>
                <w:rFonts w:ascii="Arial" w:eastAsia="Times New Roman" w:hAnsi="Arial" w:cs="Arial"/>
                <w:i/>
                <w:iCs/>
                <w:sz w:val="22"/>
                <w:szCs w:val="22"/>
              </w:rPr>
              <w:t xml:space="preserve"> by limited evidence and the relationship to the evidence may not be clear.</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rPr>
              <w:t>0 marks = Nothing worthy of credit.</w:t>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sz w:val="22"/>
                <w:szCs w:val="22"/>
              </w:rPr>
              <w:br/>
            </w:r>
            <w:r w:rsidRPr="00080B2B">
              <w:rPr>
                <w:rFonts w:ascii="Arial" w:eastAsia="Times New Roman" w:hAnsi="Arial" w:cs="Arial"/>
                <w:b/>
                <w:bCs/>
                <w:sz w:val="22"/>
                <w:szCs w:val="22"/>
                <w:u w:val="single"/>
              </w:rPr>
              <w:t>Examiner’s Comments</w:t>
            </w:r>
            <w:r w:rsidRPr="00080B2B">
              <w:rPr>
                <w:rFonts w:ascii="Arial" w:eastAsia="Times New Roman" w:hAnsi="Arial" w:cs="Arial"/>
                <w:sz w:val="22"/>
                <w:szCs w:val="22"/>
              </w:rPr>
              <w:br/>
            </w:r>
            <w:r w:rsidRPr="00080B2B">
              <w:rPr>
                <w:rFonts w:ascii="Arial" w:eastAsia="Times New Roman" w:hAnsi="Arial" w:cs="Arial"/>
                <w:sz w:val="22"/>
                <w:szCs w:val="22"/>
              </w:rPr>
              <w:br/>
              <w:t>This question was marked using a banded response method. Candidates were given marks based on the level of detail included in their response, and the application of their response to the scenario.</w:t>
            </w:r>
            <w:r w:rsidRPr="00080B2B">
              <w:rPr>
                <w:rFonts w:ascii="Arial" w:eastAsia="Times New Roman" w:hAnsi="Arial" w:cs="Arial"/>
                <w:sz w:val="22"/>
                <w:szCs w:val="22"/>
              </w:rPr>
              <w:br/>
            </w:r>
            <w:r w:rsidRPr="00080B2B">
              <w:rPr>
                <w:rFonts w:ascii="Arial" w:eastAsia="Times New Roman" w:hAnsi="Arial" w:cs="Arial"/>
                <w:sz w:val="22"/>
                <w:szCs w:val="22"/>
              </w:rPr>
              <w:br/>
              <w:t>The question also incorporated the quality of the response in terms of correct use of technical terms and the coherent use reasoning. This is denoted by using a ‘*’ next to the question number with candidates being informed of this in the rubric on the front of the examination paper.</w:t>
            </w:r>
            <w:r w:rsidRPr="00080B2B">
              <w:rPr>
                <w:rFonts w:ascii="Arial" w:eastAsia="Times New Roman" w:hAnsi="Arial" w:cs="Arial"/>
                <w:sz w:val="22"/>
                <w:szCs w:val="22"/>
              </w:rPr>
              <w:br/>
            </w:r>
            <w:r w:rsidRPr="00080B2B">
              <w:rPr>
                <w:rFonts w:ascii="Arial" w:eastAsia="Times New Roman" w:hAnsi="Arial" w:cs="Arial"/>
                <w:sz w:val="22"/>
                <w:szCs w:val="22"/>
              </w:rPr>
              <w:br/>
              <w:t xml:space="preserve">Again, this question </w:t>
            </w:r>
            <w:proofErr w:type="gramStart"/>
            <w:r w:rsidRPr="00080B2B">
              <w:rPr>
                <w:rFonts w:ascii="Arial" w:eastAsia="Times New Roman" w:hAnsi="Arial" w:cs="Arial"/>
                <w:sz w:val="22"/>
                <w:szCs w:val="22"/>
              </w:rPr>
              <w:t>demonstrated</w:t>
            </w:r>
            <w:proofErr w:type="gramEnd"/>
            <w:r w:rsidRPr="00080B2B">
              <w:rPr>
                <w:rFonts w:ascii="Arial" w:eastAsia="Times New Roman" w:hAnsi="Arial" w:cs="Arial"/>
                <w:sz w:val="22"/>
                <w:szCs w:val="22"/>
              </w:rPr>
              <w:t xml:space="preserve"> knowledge gaps relating to how systems can be integrated. </w:t>
            </w:r>
            <w:proofErr w:type="gramStart"/>
            <w:r w:rsidRPr="00080B2B">
              <w:rPr>
                <w:rFonts w:ascii="Arial" w:eastAsia="Times New Roman" w:hAnsi="Arial" w:cs="Arial"/>
                <w:sz w:val="22"/>
                <w:szCs w:val="22"/>
              </w:rPr>
              <w:t>The interactive form could be used by two groups of patients</w:t>
            </w:r>
            <w:proofErr w:type="gramEnd"/>
            <w:r w:rsidRPr="00080B2B">
              <w:rPr>
                <w:rFonts w:ascii="Arial" w:eastAsia="Times New Roman" w:hAnsi="Arial" w:cs="Arial"/>
                <w:sz w:val="22"/>
                <w:szCs w:val="22"/>
              </w:rPr>
              <w:t xml:space="preserve"> – new and existing. To </w:t>
            </w:r>
            <w:proofErr w:type="gramStart"/>
            <w:r w:rsidRPr="00080B2B">
              <w:rPr>
                <w:rFonts w:ascii="Arial" w:eastAsia="Times New Roman" w:hAnsi="Arial" w:cs="Arial"/>
                <w:sz w:val="22"/>
                <w:szCs w:val="22"/>
              </w:rPr>
              <w:t>be given</w:t>
            </w:r>
            <w:proofErr w:type="gramEnd"/>
            <w:r w:rsidRPr="00080B2B">
              <w:rPr>
                <w:rFonts w:ascii="Arial" w:eastAsia="Times New Roman" w:hAnsi="Arial" w:cs="Arial"/>
                <w:sz w:val="22"/>
                <w:szCs w:val="22"/>
              </w:rPr>
              <w:t xml:space="preserve"> a mark in the middle mark band candidates needed to describe the integration between the two systems. A description that included some application to the new </w:t>
            </w:r>
            <w:r w:rsidRPr="00080B2B">
              <w:rPr>
                <w:rFonts w:ascii="Arial" w:eastAsia="Times New Roman" w:hAnsi="Arial" w:cs="Arial"/>
                <w:sz w:val="22"/>
                <w:szCs w:val="22"/>
              </w:rPr>
              <w:lastRenderedPageBreak/>
              <w:t>patients registering would have their details automatically saved in the contact management system or existing patients could input their patient number when making an appointment which would then be saved against their record would achieve a mark in the middle mark band.</w:t>
            </w:r>
            <w:r w:rsidRPr="00080B2B">
              <w:rPr>
                <w:rFonts w:ascii="Arial" w:eastAsia="Times New Roman" w:hAnsi="Arial" w:cs="Arial"/>
                <w:sz w:val="22"/>
                <w:szCs w:val="22"/>
              </w:rPr>
              <w:br/>
            </w:r>
            <w:r w:rsidRPr="00080B2B">
              <w:rPr>
                <w:rFonts w:ascii="Arial" w:eastAsia="Times New Roman" w:hAnsi="Arial" w:cs="Arial"/>
                <w:sz w:val="22"/>
                <w:szCs w:val="22"/>
              </w:rPr>
              <w:br/>
              <w:t>To meet the requirements of the top mark band, candidates should have included some references to the collecting, retrieving and storing of patient data and information.</w:t>
            </w:r>
          </w:p>
        </w:tc>
      </w:tr>
      <w:tr w:rsidR="00B81EAB" w:rsidRPr="00080B2B" w14:paraId="331667D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D6DB24" w14:textId="77777777" w:rsidR="00B81EAB" w:rsidRPr="00080B2B" w:rsidRDefault="00B81EAB">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A1C1DA"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96B6DD" w14:textId="77777777" w:rsidR="00B81EAB" w:rsidRPr="00080B2B" w:rsidRDefault="00B81EAB">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F22111" w14:textId="77777777" w:rsidR="00B81EAB" w:rsidRPr="00080B2B" w:rsidRDefault="00E36E7A">
            <w:pPr>
              <w:spacing w:before="15" w:after="15" w:line="315" w:lineRule="atLeast"/>
              <w:ind w:left="15" w:right="15"/>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EB486B" w14:textId="77777777" w:rsidR="00B81EAB" w:rsidRPr="00080B2B" w:rsidRDefault="00E36E7A">
            <w:pPr>
              <w:spacing w:before="15" w:after="15" w:line="315" w:lineRule="atLeast"/>
              <w:ind w:left="15" w:right="15"/>
              <w:jc w:val="center"/>
              <w:rPr>
                <w:rFonts w:ascii="Arial" w:eastAsia="Times New Roman" w:hAnsi="Arial" w:cs="Arial"/>
                <w:b/>
                <w:bCs/>
                <w:color w:val="000000"/>
                <w:sz w:val="22"/>
                <w:szCs w:val="22"/>
              </w:rPr>
            </w:pPr>
            <w:r w:rsidRPr="00080B2B">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45F009" w14:textId="77777777" w:rsidR="00B81EAB" w:rsidRPr="00080B2B" w:rsidRDefault="00B81EAB">
            <w:pPr>
              <w:spacing w:before="15" w:after="15" w:line="315" w:lineRule="atLeast"/>
              <w:ind w:left="15" w:right="15"/>
              <w:jc w:val="center"/>
              <w:rPr>
                <w:rFonts w:ascii="Arial" w:eastAsia="Times New Roman" w:hAnsi="Arial" w:cs="Arial"/>
                <w:b/>
                <w:bCs/>
                <w:color w:val="000000"/>
                <w:sz w:val="22"/>
                <w:szCs w:val="22"/>
              </w:rPr>
            </w:pPr>
          </w:p>
        </w:tc>
      </w:tr>
    </w:tbl>
    <w:p w14:paraId="7D9A12B1" w14:textId="77777777" w:rsidR="00B81EAB" w:rsidRPr="00080B2B" w:rsidRDefault="00B81EAB">
      <w:pPr>
        <w:rPr>
          <w:rFonts w:ascii="Arial" w:eastAsia="Times New Roman" w:hAnsi="Arial" w:cs="Arial"/>
          <w:sz w:val="22"/>
          <w:szCs w:val="22"/>
        </w:rPr>
      </w:pPr>
    </w:p>
    <w:sectPr w:rsidR="00B81EAB" w:rsidRPr="00080B2B" w:rsidSect="00E36E7A">
      <w:footerReference w:type="default" r:id="rId12"/>
      <w:pgSz w:w="11907" w:h="16840"/>
      <w:pgMar w:top="0" w:right="425" w:bottom="709" w:left="425"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7465F" w14:textId="77777777" w:rsidR="00B81EAB" w:rsidRDefault="00E36E7A">
      <w:r>
        <w:separator/>
      </w:r>
    </w:p>
  </w:endnote>
  <w:endnote w:type="continuationSeparator" w:id="0">
    <w:p w14:paraId="0171B679" w14:textId="77777777" w:rsidR="00B81EAB" w:rsidRDefault="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B81EAB" w14:paraId="0762992E" w14:textId="77777777">
      <w:trPr>
        <w:jc w:val="right"/>
      </w:trPr>
      <w:tc>
        <w:tcPr>
          <w:tcW w:w="2000" w:type="pct"/>
          <w:vAlign w:val="center"/>
          <w:hideMark/>
        </w:tcPr>
        <w:p w14:paraId="692FF403" w14:textId="63B68543" w:rsidR="00B81EAB" w:rsidRPr="00080B2B" w:rsidRDefault="00080B2B">
          <w:pPr>
            <w:spacing w:before="15" w:after="15"/>
            <w:ind w:left="15" w:right="15"/>
            <w:rPr>
              <w:rFonts w:ascii="Arial" w:hAnsi="Arial" w:cs="Arial"/>
              <w:sz w:val="16"/>
              <w:szCs w:val="16"/>
            </w:rPr>
          </w:pPr>
          <w:r w:rsidRPr="00080B2B">
            <w:rPr>
              <w:rFonts w:ascii="Arial" w:hAnsi="Arial" w:cs="Arial"/>
              <w:sz w:val="16"/>
              <w:szCs w:val="16"/>
            </w:rPr>
            <w:t>Created in ExamBuilder</w:t>
          </w:r>
        </w:p>
      </w:tc>
      <w:tc>
        <w:tcPr>
          <w:tcW w:w="1500" w:type="pct"/>
          <w:vAlign w:val="center"/>
          <w:hideMark/>
        </w:tcPr>
        <w:p w14:paraId="6FB1039E" w14:textId="020149B0" w:rsidR="00B81EAB" w:rsidRPr="00080B2B" w:rsidRDefault="00080B2B">
          <w:pPr>
            <w:spacing w:before="15" w:after="15"/>
            <w:ind w:left="15" w:right="15"/>
            <w:jc w:val="center"/>
            <w:rPr>
              <w:rFonts w:ascii="Arial" w:hAnsi="Arial" w:cs="Arial"/>
              <w:sz w:val="16"/>
              <w:szCs w:val="16"/>
            </w:rPr>
          </w:pPr>
          <w:r w:rsidRPr="00080B2B">
            <w:rPr>
              <w:rFonts w:ascii="Arial" w:hAnsi="Arial" w:cs="Arial"/>
              <w:sz w:val="16"/>
              <w:szCs w:val="16"/>
            </w:rPr>
            <w:fldChar w:fldCharType="begin"/>
          </w:r>
          <w:r w:rsidRPr="00080B2B">
            <w:rPr>
              <w:rFonts w:ascii="Arial" w:hAnsi="Arial" w:cs="Arial"/>
              <w:sz w:val="16"/>
              <w:szCs w:val="16"/>
            </w:rPr>
            <w:instrText xml:space="preserve"> PAGE  \* Arabic  \* MERGEFORMAT </w:instrText>
          </w:r>
          <w:r w:rsidRPr="00080B2B">
            <w:rPr>
              <w:rFonts w:ascii="Arial" w:hAnsi="Arial" w:cs="Arial"/>
              <w:sz w:val="16"/>
              <w:szCs w:val="16"/>
            </w:rPr>
            <w:fldChar w:fldCharType="separate"/>
          </w:r>
          <w:r w:rsidRPr="00080B2B">
            <w:rPr>
              <w:rFonts w:ascii="Arial" w:hAnsi="Arial" w:cs="Arial"/>
              <w:noProof/>
              <w:sz w:val="16"/>
              <w:szCs w:val="16"/>
            </w:rPr>
            <w:t>5</w:t>
          </w:r>
          <w:r w:rsidRPr="00080B2B">
            <w:rPr>
              <w:rFonts w:ascii="Arial" w:hAnsi="Arial" w:cs="Arial"/>
              <w:sz w:val="16"/>
              <w:szCs w:val="16"/>
            </w:rPr>
            <w:fldChar w:fldCharType="end"/>
          </w:r>
        </w:p>
      </w:tc>
      <w:tc>
        <w:tcPr>
          <w:tcW w:w="1500" w:type="pct"/>
          <w:vAlign w:val="center"/>
          <w:hideMark/>
        </w:tcPr>
        <w:p w14:paraId="74E4C4E6" w14:textId="732EC132" w:rsidR="00B81EAB" w:rsidRPr="00080B2B" w:rsidRDefault="00080B2B">
          <w:pPr>
            <w:spacing w:before="15" w:after="15"/>
            <w:ind w:left="15" w:right="15"/>
            <w:jc w:val="right"/>
            <w:rPr>
              <w:rFonts w:ascii="Arial" w:hAnsi="Arial" w:cs="Arial"/>
              <w:sz w:val="16"/>
              <w:szCs w:val="16"/>
            </w:rPr>
          </w:pPr>
          <w:r w:rsidRPr="00080B2B">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07CCF" w14:textId="77777777" w:rsidR="00B81EAB" w:rsidRDefault="00E36E7A">
      <w:r>
        <w:separator/>
      </w:r>
    </w:p>
  </w:footnote>
  <w:footnote w:type="continuationSeparator" w:id="0">
    <w:p w14:paraId="7130BFB5" w14:textId="77777777" w:rsidR="00B81EAB" w:rsidRDefault="00E36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C143C"/>
    <w:multiLevelType w:val="multilevel"/>
    <w:tmpl w:val="EC6E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B26F69"/>
    <w:multiLevelType w:val="multilevel"/>
    <w:tmpl w:val="9884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7413CF"/>
    <w:multiLevelType w:val="multilevel"/>
    <w:tmpl w:val="38ACA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9F4FDA"/>
    <w:multiLevelType w:val="multilevel"/>
    <w:tmpl w:val="27BE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CC5A62"/>
    <w:multiLevelType w:val="multilevel"/>
    <w:tmpl w:val="6308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24F"/>
    <w:rsid w:val="00080B2B"/>
    <w:rsid w:val="00246456"/>
    <w:rsid w:val="0090724F"/>
    <w:rsid w:val="00B81EAB"/>
    <w:rsid w:val="00C60844"/>
    <w:rsid w:val="00E36E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F0283"/>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151">
      <w:marLeft w:val="15"/>
      <w:marRight w:val="15"/>
      <w:marTop w:val="270"/>
      <w:marBottom w:val="15"/>
      <w:divBdr>
        <w:top w:val="none" w:sz="0" w:space="0" w:color="auto"/>
        <w:left w:val="none" w:sz="0" w:space="0" w:color="auto"/>
        <w:bottom w:val="dashed" w:sz="6" w:space="0" w:color="000000"/>
        <w:right w:val="none" w:sz="0" w:space="0" w:color="auto"/>
      </w:divBdr>
    </w:div>
    <w:div w:id="57899252">
      <w:marLeft w:val="15"/>
      <w:marRight w:val="15"/>
      <w:marTop w:val="15"/>
      <w:marBottom w:val="15"/>
      <w:divBdr>
        <w:top w:val="none" w:sz="0" w:space="0" w:color="auto"/>
        <w:left w:val="none" w:sz="0" w:space="0" w:color="auto"/>
        <w:bottom w:val="none" w:sz="0" w:space="0" w:color="auto"/>
        <w:right w:val="none" w:sz="0" w:space="0" w:color="auto"/>
      </w:divBdr>
    </w:div>
    <w:div w:id="60956008">
      <w:marLeft w:val="15"/>
      <w:marRight w:val="15"/>
      <w:marTop w:val="15"/>
      <w:marBottom w:val="15"/>
      <w:divBdr>
        <w:top w:val="none" w:sz="0" w:space="0" w:color="auto"/>
        <w:left w:val="none" w:sz="0" w:space="0" w:color="auto"/>
        <w:bottom w:val="none" w:sz="0" w:space="0" w:color="auto"/>
        <w:right w:val="none" w:sz="0" w:space="0" w:color="auto"/>
      </w:divBdr>
    </w:div>
    <w:div w:id="68887963">
      <w:marLeft w:val="15"/>
      <w:marRight w:val="15"/>
      <w:marTop w:val="270"/>
      <w:marBottom w:val="15"/>
      <w:divBdr>
        <w:top w:val="none" w:sz="0" w:space="0" w:color="auto"/>
        <w:left w:val="none" w:sz="0" w:space="0" w:color="auto"/>
        <w:bottom w:val="dashed" w:sz="6" w:space="0" w:color="000000"/>
        <w:right w:val="none" w:sz="0" w:space="0" w:color="auto"/>
      </w:divBdr>
    </w:div>
    <w:div w:id="112023960">
      <w:marLeft w:val="15"/>
      <w:marRight w:val="15"/>
      <w:marTop w:val="270"/>
      <w:marBottom w:val="15"/>
      <w:divBdr>
        <w:top w:val="none" w:sz="0" w:space="0" w:color="auto"/>
        <w:left w:val="none" w:sz="0" w:space="0" w:color="auto"/>
        <w:bottom w:val="dashed" w:sz="6" w:space="0" w:color="000000"/>
        <w:right w:val="none" w:sz="0" w:space="0" w:color="auto"/>
      </w:divBdr>
    </w:div>
    <w:div w:id="137115483">
      <w:marLeft w:val="15"/>
      <w:marRight w:val="15"/>
      <w:marTop w:val="270"/>
      <w:marBottom w:val="15"/>
      <w:divBdr>
        <w:top w:val="none" w:sz="0" w:space="0" w:color="auto"/>
        <w:left w:val="none" w:sz="0" w:space="0" w:color="auto"/>
        <w:bottom w:val="dashed" w:sz="6" w:space="0" w:color="000000"/>
        <w:right w:val="none" w:sz="0" w:space="0" w:color="auto"/>
      </w:divBdr>
    </w:div>
    <w:div w:id="254749180">
      <w:marLeft w:val="15"/>
      <w:marRight w:val="15"/>
      <w:marTop w:val="15"/>
      <w:marBottom w:val="15"/>
      <w:divBdr>
        <w:top w:val="none" w:sz="0" w:space="0" w:color="auto"/>
        <w:left w:val="none" w:sz="0" w:space="0" w:color="auto"/>
        <w:bottom w:val="none" w:sz="0" w:space="0" w:color="auto"/>
        <w:right w:val="none" w:sz="0" w:space="0" w:color="auto"/>
      </w:divBdr>
    </w:div>
    <w:div w:id="303897211">
      <w:marLeft w:val="15"/>
      <w:marRight w:val="15"/>
      <w:marTop w:val="15"/>
      <w:marBottom w:val="15"/>
      <w:divBdr>
        <w:top w:val="none" w:sz="0" w:space="0" w:color="auto"/>
        <w:left w:val="none" w:sz="0" w:space="0" w:color="auto"/>
        <w:bottom w:val="none" w:sz="0" w:space="0" w:color="auto"/>
        <w:right w:val="none" w:sz="0" w:space="0" w:color="auto"/>
      </w:divBdr>
    </w:div>
    <w:div w:id="306594539">
      <w:marLeft w:val="15"/>
      <w:marRight w:val="15"/>
      <w:marTop w:val="270"/>
      <w:marBottom w:val="15"/>
      <w:divBdr>
        <w:top w:val="none" w:sz="0" w:space="0" w:color="auto"/>
        <w:left w:val="none" w:sz="0" w:space="0" w:color="auto"/>
        <w:bottom w:val="dashed" w:sz="6" w:space="0" w:color="000000"/>
        <w:right w:val="none" w:sz="0" w:space="0" w:color="auto"/>
      </w:divBdr>
    </w:div>
    <w:div w:id="408963768">
      <w:marLeft w:val="15"/>
      <w:marRight w:val="15"/>
      <w:marTop w:val="15"/>
      <w:marBottom w:val="15"/>
      <w:divBdr>
        <w:top w:val="none" w:sz="0" w:space="0" w:color="auto"/>
        <w:left w:val="none" w:sz="0" w:space="0" w:color="auto"/>
        <w:bottom w:val="none" w:sz="0" w:space="0" w:color="auto"/>
        <w:right w:val="none" w:sz="0" w:space="0" w:color="auto"/>
      </w:divBdr>
    </w:div>
    <w:div w:id="456527894">
      <w:marLeft w:val="15"/>
      <w:marRight w:val="15"/>
      <w:marTop w:val="270"/>
      <w:marBottom w:val="15"/>
      <w:divBdr>
        <w:top w:val="none" w:sz="0" w:space="0" w:color="auto"/>
        <w:left w:val="none" w:sz="0" w:space="0" w:color="auto"/>
        <w:bottom w:val="dashed" w:sz="6" w:space="0" w:color="000000"/>
        <w:right w:val="none" w:sz="0" w:space="0" w:color="auto"/>
      </w:divBdr>
    </w:div>
    <w:div w:id="458032677">
      <w:marLeft w:val="15"/>
      <w:marRight w:val="15"/>
      <w:marTop w:val="270"/>
      <w:marBottom w:val="15"/>
      <w:divBdr>
        <w:top w:val="none" w:sz="0" w:space="0" w:color="auto"/>
        <w:left w:val="none" w:sz="0" w:space="0" w:color="auto"/>
        <w:bottom w:val="dashed" w:sz="6" w:space="0" w:color="000000"/>
        <w:right w:val="none" w:sz="0" w:space="0" w:color="auto"/>
      </w:divBdr>
    </w:div>
    <w:div w:id="466826589">
      <w:marLeft w:val="15"/>
      <w:marRight w:val="15"/>
      <w:marTop w:val="15"/>
      <w:marBottom w:val="15"/>
      <w:divBdr>
        <w:top w:val="none" w:sz="0" w:space="0" w:color="auto"/>
        <w:left w:val="none" w:sz="0" w:space="0" w:color="auto"/>
        <w:bottom w:val="none" w:sz="0" w:space="0" w:color="auto"/>
        <w:right w:val="none" w:sz="0" w:space="0" w:color="auto"/>
      </w:divBdr>
    </w:div>
    <w:div w:id="486018265">
      <w:marLeft w:val="15"/>
      <w:marRight w:val="15"/>
      <w:marTop w:val="270"/>
      <w:marBottom w:val="15"/>
      <w:divBdr>
        <w:top w:val="none" w:sz="0" w:space="0" w:color="auto"/>
        <w:left w:val="none" w:sz="0" w:space="0" w:color="auto"/>
        <w:bottom w:val="dashed" w:sz="6" w:space="0" w:color="000000"/>
        <w:right w:val="none" w:sz="0" w:space="0" w:color="auto"/>
      </w:divBdr>
    </w:div>
    <w:div w:id="564800631">
      <w:marLeft w:val="15"/>
      <w:marRight w:val="15"/>
      <w:marTop w:val="15"/>
      <w:marBottom w:val="15"/>
      <w:divBdr>
        <w:top w:val="none" w:sz="0" w:space="0" w:color="auto"/>
        <w:left w:val="none" w:sz="0" w:space="0" w:color="auto"/>
        <w:bottom w:val="none" w:sz="0" w:space="0" w:color="auto"/>
        <w:right w:val="none" w:sz="0" w:space="0" w:color="auto"/>
      </w:divBdr>
    </w:div>
    <w:div w:id="566571825">
      <w:marLeft w:val="15"/>
      <w:marRight w:val="15"/>
      <w:marTop w:val="270"/>
      <w:marBottom w:val="15"/>
      <w:divBdr>
        <w:top w:val="none" w:sz="0" w:space="0" w:color="auto"/>
        <w:left w:val="none" w:sz="0" w:space="0" w:color="auto"/>
        <w:bottom w:val="dashed" w:sz="6" w:space="0" w:color="000000"/>
        <w:right w:val="none" w:sz="0" w:space="0" w:color="auto"/>
      </w:divBdr>
    </w:div>
    <w:div w:id="594286639">
      <w:marLeft w:val="15"/>
      <w:marRight w:val="15"/>
      <w:marTop w:val="270"/>
      <w:marBottom w:val="15"/>
      <w:divBdr>
        <w:top w:val="none" w:sz="0" w:space="0" w:color="auto"/>
        <w:left w:val="none" w:sz="0" w:space="0" w:color="auto"/>
        <w:bottom w:val="dashed" w:sz="6" w:space="0" w:color="000000"/>
        <w:right w:val="none" w:sz="0" w:space="0" w:color="auto"/>
      </w:divBdr>
    </w:div>
    <w:div w:id="620066498">
      <w:marLeft w:val="15"/>
      <w:marRight w:val="15"/>
      <w:marTop w:val="270"/>
      <w:marBottom w:val="15"/>
      <w:divBdr>
        <w:top w:val="none" w:sz="0" w:space="0" w:color="auto"/>
        <w:left w:val="none" w:sz="0" w:space="0" w:color="auto"/>
        <w:bottom w:val="dashed" w:sz="6" w:space="0" w:color="000000"/>
        <w:right w:val="none" w:sz="0" w:space="0" w:color="auto"/>
      </w:divBdr>
    </w:div>
    <w:div w:id="733166601">
      <w:marLeft w:val="15"/>
      <w:marRight w:val="15"/>
      <w:marTop w:val="270"/>
      <w:marBottom w:val="15"/>
      <w:divBdr>
        <w:top w:val="none" w:sz="0" w:space="0" w:color="auto"/>
        <w:left w:val="none" w:sz="0" w:space="0" w:color="auto"/>
        <w:bottom w:val="dashed" w:sz="6" w:space="0" w:color="000000"/>
        <w:right w:val="none" w:sz="0" w:space="0" w:color="auto"/>
      </w:divBdr>
    </w:div>
    <w:div w:id="764227464">
      <w:marLeft w:val="15"/>
      <w:marRight w:val="15"/>
      <w:marTop w:val="270"/>
      <w:marBottom w:val="15"/>
      <w:divBdr>
        <w:top w:val="none" w:sz="0" w:space="0" w:color="auto"/>
        <w:left w:val="none" w:sz="0" w:space="0" w:color="auto"/>
        <w:bottom w:val="dashed" w:sz="6" w:space="0" w:color="000000"/>
        <w:right w:val="none" w:sz="0" w:space="0" w:color="auto"/>
      </w:divBdr>
    </w:div>
    <w:div w:id="938100880">
      <w:marLeft w:val="15"/>
      <w:marRight w:val="15"/>
      <w:marTop w:val="270"/>
      <w:marBottom w:val="15"/>
      <w:divBdr>
        <w:top w:val="none" w:sz="0" w:space="0" w:color="auto"/>
        <w:left w:val="none" w:sz="0" w:space="0" w:color="auto"/>
        <w:bottom w:val="dashed" w:sz="6" w:space="0" w:color="000000"/>
        <w:right w:val="none" w:sz="0" w:space="0" w:color="auto"/>
      </w:divBdr>
    </w:div>
    <w:div w:id="1010252610">
      <w:marLeft w:val="15"/>
      <w:marRight w:val="15"/>
      <w:marTop w:val="15"/>
      <w:marBottom w:val="15"/>
      <w:divBdr>
        <w:top w:val="none" w:sz="0" w:space="0" w:color="auto"/>
        <w:left w:val="none" w:sz="0" w:space="0" w:color="auto"/>
        <w:bottom w:val="none" w:sz="0" w:space="0" w:color="auto"/>
        <w:right w:val="none" w:sz="0" w:space="0" w:color="auto"/>
      </w:divBdr>
    </w:div>
    <w:div w:id="1031030244">
      <w:marLeft w:val="15"/>
      <w:marRight w:val="15"/>
      <w:marTop w:val="270"/>
      <w:marBottom w:val="15"/>
      <w:divBdr>
        <w:top w:val="none" w:sz="0" w:space="0" w:color="auto"/>
        <w:left w:val="none" w:sz="0" w:space="0" w:color="auto"/>
        <w:bottom w:val="dashed" w:sz="6" w:space="0" w:color="000000"/>
        <w:right w:val="none" w:sz="0" w:space="0" w:color="auto"/>
      </w:divBdr>
    </w:div>
    <w:div w:id="1059403637">
      <w:marLeft w:val="15"/>
      <w:marRight w:val="15"/>
      <w:marTop w:val="270"/>
      <w:marBottom w:val="15"/>
      <w:divBdr>
        <w:top w:val="none" w:sz="0" w:space="0" w:color="auto"/>
        <w:left w:val="none" w:sz="0" w:space="0" w:color="auto"/>
        <w:bottom w:val="dashed" w:sz="6" w:space="0" w:color="000000"/>
        <w:right w:val="none" w:sz="0" w:space="0" w:color="auto"/>
      </w:divBdr>
    </w:div>
    <w:div w:id="1060401949">
      <w:marLeft w:val="15"/>
      <w:marRight w:val="15"/>
      <w:marTop w:val="270"/>
      <w:marBottom w:val="15"/>
      <w:divBdr>
        <w:top w:val="none" w:sz="0" w:space="0" w:color="auto"/>
        <w:left w:val="none" w:sz="0" w:space="0" w:color="auto"/>
        <w:bottom w:val="dashed" w:sz="6" w:space="0" w:color="000000"/>
        <w:right w:val="none" w:sz="0" w:space="0" w:color="auto"/>
      </w:divBdr>
    </w:div>
    <w:div w:id="1074280226">
      <w:marLeft w:val="15"/>
      <w:marRight w:val="15"/>
      <w:marTop w:val="270"/>
      <w:marBottom w:val="15"/>
      <w:divBdr>
        <w:top w:val="none" w:sz="0" w:space="0" w:color="auto"/>
        <w:left w:val="none" w:sz="0" w:space="0" w:color="auto"/>
        <w:bottom w:val="dashed" w:sz="6" w:space="0" w:color="000000"/>
        <w:right w:val="none" w:sz="0" w:space="0" w:color="auto"/>
      </w:divBdr>
    </w:div>
    <w:div w:id="1098332992">
      <w:marLeft w:val="15"/>
      <w:marRight w:val="15"/>
      <w:marTop w:val="270"/>
      <w:marBottom w:val="15"/>
      <w:divBdr>
        <w:top w:val="none" w:sz="0" w:space="0" w:color="auto"/>
        <w:left w:val="none" w:sz="0" w:space="0" w:color="auto"/>
        <w:bottom w:val="dashed" w:sz="6" w:space="0" w:color="000000"/>
        <w:right w:val="none" w:sz="0" w:space="0" w:color="auto"/>
      </w:divBdr>
    </w:div>
    <w:div w:id="1108043326">
      <w:marLeft w:val="15"/>
      <w:marRight w:val="15"/>
      <w:marTop w:val="15"/>
      <w:marBottom w:val="15"/>
      <w:divBdr>
        <w:top w:val="none" w:sz="0" w:space="0" w:color="auto"/>
        <w:left w:val="none" w:sz="0" w:space="0" w:color="auto"/>
        <w:bottom w:val="none" w:sz="0" w:space="0" w:color="auto"/>
        <w:right w:val="none" w:sz="0" w:space="0" w:color="auto"/>
      </w:divBdr>
    </w:div>
    <w:div w:id="1176463137">
      <w:marLeft w:val="15"/>
      <w:marRight w:val="15"/>
      <w:marTop w:val="270"/>
      <w:marBottom w:val="15"/>
      <w:divBdr>
        <w:top w:val="none" w:sz="0" w:space="0" w:color="auto"/>
        <w:left w:val="none" w:sz="0" w:space="0" w:color="auto"/>
        <w:bottom w:val="dashed" w:sz="6" w:space="0" w:color="000000"/>
        <w:right w:val="none" w:sz="0" w:space="0" w:color="auto"/>
      </w:divBdr>
    </w:div>
    <w:div w:id="1182627169">
      <w:marLeft w:val="15"/>
      <w:marRight w:val="15"/>
      <w:marTop w:val="270"/>
      <w:marBottom w:val="15"/>
      <w:divBdr>
        <w:top w:val="none" w:sz="0" w:space="0" w:color="auto"/>
        <w:left w:val="none" w:sz="0" w:space="0" w:color="auto"/>
        <w:bottom w:val="dashed" w:sz="6" w:space="0" w:color="000000"/>
        <w:right w:val="none" w:sz="0" w:space="0" w:color="auto"/>
      </w:divBdr>
    </w:div>
    <w:div w:id="1187334262">
      <w:marLeft w:val="15"/>
      <w:marRight w:val="15"/>
      <w:marTop w:val="270"/>
      <w:marBottom w:val="15"/>
      <w:divBdr>
        <w:top w:val="none" w:sz="0" w:space="0" w:color="auto"/>
        <w:left w:val="none" w:sz="0" w:space="0" w:color="auto"/>
        <w:bottom w:val="dashed" w:sz="6" w:space="0" w:color="000000"/>
        <w:right w:val="none" w:sz="0" w:space="0" w:color="auto"/>
      </w:divBdr>
    </w:div>
    <w:div w:id="1209420207">
      <w:marLeft w:val="15"/>
      <w:marRight w:val="15"/>
      <w:marTop w:val="270"/>
      <w:marBottom w:val="15"/>
      <w:divBdr>
        <w:top w:val="none" w:sz="0" w:space="0" w:color="auto"/>
        <w:left w:val="none" w:sz="0" w:space="0" w:color="auto"/>
        <w:bottom w:val="dashed" w:sz="6" w:space="0" w:color="000000"/>
        <w:right w:val="none" w:sz="0" w:space="0" w:color="auto"/>
      </w:divBdr>
    </w:div>
    <w:div w:id="1228027295">
      <w:marLeft w:val="15"/>
      <w:marRight w:val="15"/>
      <w:marTop w:val="270"/>
      <w:marBottom w:val="15"/>
      <w:divBdr>
        <w:top w:val="none" w:sz="0" w:space="0" w:color="auto"/>
        <w:left w:val="none" w:sz="0" w:space="0" w:color="auto"/>
        <w:bottom w:val="dashed" w:sz="6" w:space="0" w:color="000000"/>
        <w:right w:val="none" w:sz="0" w:space="0" w:color="auto"/>
      </w:divBdr>
    </w:div>
    <w:div w:id="1237125823">
      <w:marLeft w:val="15"/>
      <w:marRight w:val="15"/>
      <w:marTop w:val="15"/>
      <w:marBottom w:val="15"/>
      <w:divBdr>
        <w:top w:val="none" w:sz="0" w:space="0" w:color="auto"/>
        <w:left w:val="none" w:sz="0" w:space="0" w:color="auto"/>
        <w:bottom w:val="none" w:sz="0" w:space="0" w:color="auto"/>
        <w:right w:val="none" w:sz="0" w:space="0" w:color="auto"/>
      </w:divBdr>
    </w:div>
    <w:div w:id="1253121029">
      <w:marLeft w:val="15"/>
      <w:marRight w:val="15"/>
      <w:marTop w:val="270"/>
      <w:marBottom w:val="15"/>
      <w:divBdr>
        <w:top w:val="none" w:sz="0" w:space="0" w:color="auto"/>
        <w:left w:val="none" w:sz="0" w:space="0" w:color="auto"/>
        <w:bottom w:val="dashed" w:sz="6" w:space="0" w:color="000000"/>
        <w:right w:val="none" w:sz="0" w:space="0" w:color="auto"/>
      </w:divBdr>
    </w:div>
    <w:div w:id="1342391063">
      <w:marLeft w:val="15"/>
      <w:marRight w:val="15"/>
      <w:marTop w:val="270"/>
      <w:marBottom w:val="15"/>
      <w:divBdr>
        <w:top w:val="none" w:sz="0" w:space="0" w:color="auto"/>
        <w:left w:val="none" w:sz="0" w:space="0" w:color="auto"/>
        <w:bottom w:val="dashed" w:sz="6" w:space="0" w:color="000000"/>
        <w:right w:val="none" w:sz="0" w:space="0" w:color="auto"/>
      </w:divBdr>
    </w:div>
    <w:div w:id="1349599640">
      <w:marLeft w:val="15"/>
      <w:marRight w:val="15"/>
      <w:marTop w:val="15"/>
      <w:marBottom w:val="15"/>
      <w:divBdr>
        <w:top w:val="none" w:sz="0" w:space="0" w:color="auto"/>
        <w:left w:val="none" w:sz="0" w:space="0" w:color="auto"/>
        <w:bottom w:val="none" w:sz="0" w:space="0" w:color="auto"/>
        <w:right w:val="none" w:sz="0" w:space="0" w:color="auto"/>
      </w:divBdr>
    </w:div>
    <w:div w:id="1380278839">
      <w:marLeft w:val="15"/>
      <w:marRight w:val="15"/>
      <w:marTop w:val="270"/>
      <w:marBottom w:val="15"/>
      <w:divBdr>
        <w:top w:val="none" w:sz="0" w:space="0" w:color="auto"/>
        <w:left w:val="none" w:sz="0" w:space="0" w:color="auto"/>
        <w:bottom w:val="dashed" w:sz="6" w:space="0" w:color="000000"/>
        <w:right w:val="none" w:sz="0" w:space="0" w:color="auto"/>
      </w:divBdr>
    </w:div>
    <w:div w:id="1411928780">
      <w:marLeft w:val="15"/>
      <w:marRight w:val="15"/>
      <w:marTop w:val="270"/>
      <w:marBottom w:val="15"/>
      <w:divBdr>
        <w:top w:val="none" w:sz="0" w:space="0" w:color="auto"/>
        <w:left w:val="none" w:sz="0" w:space="0" w:color="auto"/>
        <w:bottom w:val="dashed" w:sz="6" w:space="0" w:color="000000"/>
        <w:right w:val="none" w:sz="0" w:space="0" w:color="auto"/>
      </w:divBdr>
    </w:div>
    <w:div w:id="1414233986">
      <w:marLeft w:val="15"/>
      <w:marRight w:val="15"/>
      <w:marTop w:val="270"/>
      <w:marBottom w:val="15"/>
      <w:divBdr>
        <w:top w:val="none" w:sz="0" w:space="0" w:color="auto"/>
        <w:left w:val="none" w:sz="0" w:space="0" w:color="auto"/>
        <w:bottom w:val="dashed" w:sz="6" w:space="0" w:color="000000"/>
        <w:right w:val="none" w:sz="0" w:space="0" w:color="auto"/>
      </w:divBdr>
    </w:div>
    <w:div w:id="1461218695">
      <w:marLeft w:val="15"/>
      <w:marRight w:val="15"/>
      <w:marTop w:val="15"/>
      <w:marBottom w:val="15"/>
      <w:divBdr>
        <w:top w:val="none" w:sz="0" w:space="0" w:color="auto"/>
        <w:left w:val="none" w:sz="0" w:space="0" w:color="auto"/>
        <w:bottom w:val="none" w:sz="0" w:space="0" w:color="auto"/>
        <w:right w:val="none" w:sz="0" w:space="0" w:color="auto"/>
      </w:divBdr>
    </w:div>
    <w:div w:id="1467120387">
      <w:marLeft w:val="15"/>
      <w:marRight w:val="15"/>
      <w:marTop w:val="270"/>
      <w:marBottom w:val="15"/>
      <w:divBdr>
        <w:top w:val="none" w:sz="0" w:space="0" w:color="auto"/>
        <w:left w:val="none" w:sz="0" w:space="0" w:color="auto"/>
        <w:bottom w:val="dashed" w:sz="6" w:space="0" w:color="000000"/>
        <w:right w:val="none" w:sz="0" w:space="0" w:color="auto"/>
      </w:divBdr>
    </w:div>
    <w:div w:id="1591890190">
      <w:marLeft w:val="15"/>
      <w:marRight w:val="15"/>
      <w:marTop w:val="270"/>
      <w:marBottom w:val="15"/>
      <w:divBdr>
        <w:top w:val="none" w:sz="0" w:space="0" w:color="auto"/>
        <w:left w:val="none" w:sz="0" w:space="0" w:color="auto"/>
        <w:bottom w:val="dashed" w:sz="6" w:space="0" w:color="000000"/>
        <w:right w:val="none" w:sz="0" w:space="0" w:color="auto"/>
      </w:divBdr>
    </w:div>
    <w:div w:id="1643735775">
      <w:marLeft w:val="15"/>
      <w:marRight w:val="15"/>
      <w:marTop w:val="15"/>
      <w:marBottom w:val="15"/>
      <w:divBdr>
        <w:top w:val="none" w:sz="0" w:space="0" w:color="auto"/>
        <w:left w:val="none" w:sz="0" w:space="0" w:color="auto"/>
        <w:bottom w:val="none" w:sz="0" w:space="0" w:color="auto"/>
        <w:right w:val="none" w:sz="0" w:space="0" w:color="auto"/>
      </w:divBdr>
    </w:div>
    <w:div w:id="1655521903">
      <w:marLeft w:val="15"/>
      <w:marRight w:val="15"/>
      <w:marTop w:val="270"/>
      <w:marBottom w:val="15"/>
      <w:divBdr>
        <w:top w:val="none" w:sz="0" w:space="0" w:color="auto"/>
        <w:left w:val="none" w:sz="0" w:space="0" w:color="auto"/>
        <w:bottom w:val="dashed" w:sz="6" w:space="0" w:color="000000"/>
        <w:right w:val="none" w:sz="0" w:space="0" w:color="auto"/>
      </w:divBdr>
    </w:div>
    <w:div w:id="1729380728">
      <w:marLeft w:val="15"/>
      <w:marRight w:val="15"/>
      <w:marTop w:val="15"/>
      <w:marBottom w:val="15"/>
      <w:divBdr>
        <w:top w:val="none" w:sz="0" w:space="0" w:color="auto"/>
        <w:left w:val="none" w:sz="0" w:space="0" w:color="auto"/>
        <w:bottom w:val="none" w:sz="0" w:space="0" w:color="auto"/>
        <w:right w:val="none" w:sz="0" w:space="0" w:color="auto"/>
      </w:divBdr>
    </w:div>
    <w:div w:id="1742218062">
      <w:marLeft w:val="15"/>
      <w:marRight w:val="15"/>
      <w:marTop w:val="15"/>
      <w:marBottom w:val="15"/>
      <w:divBdr>
        <w:top w:val="none" w:sz="0" w:space="0" w:color="auto"/>
        <w:left w:val="none" w:sz="0" w:space="0" w:color="auto"/>
        <w:bottom w:val="none" w:sz="0" w:space="0" w:color="auto"/>
        <w:right w:val="none" w:sz="0" w:space="0" w:color="auto"/>
      </w:divBdr>
      <w:divsChild>
        <w:div w:id="985738230">
          <w:marLeft w:val="15"/>
          <w:marRight w:val="15"/>
          <w:marTop w:val="15"/>
          <w:marBottom w:val="15"/>
          <w:divBdr>
            <w:top w:val="none" w:sz="0" w:space="0" w:color="auto"/>
            <w:left w:val="none" w:sz="0" w:space="0" w:color="auto"/>
            <w:bottom w:val="none" w:sz="0" w:space="0" w:color="auto"/>
            <w:right w:val="none" w:sz="0" w:space="0" w:color="auto"/>
          </w:divBdr>
        </w:div>
        <w:div w:id="1821262954">
          <w:marLeft w:val="15"/>
          <w:marRight w:val="15"/>
          <w:marTop w:val="270"/>
          <w:marBottom w:val="15"/>
          <w:divBdr>
            <w:top w:val="none" w:sz="0" w:space="0" w:color="auto"/>
            <w:left w:val="none" w:sz="0" w:space="0" w:color="auto"/>
            <w:bottom w:val="dashed" w:sz="6" w:space="0" w:color="000000"/>
            <w:right w:val="none" w:sz="0" w:space="0" w:color="auto"/>
          </w:divBdr>
        </w:div>
        <w:div w:id="622076688">
          <w:marLeft w:val="15"/>
          <w:marRight w:val="15"/>
          <w:marTop w:val="270"/>
          <w:marBottom w:val="15"/>
          <w:divBdr>
            <w:top w:val="none" w:sz="0" w:space="0" w:color="auto"/>
            <w:left w:val="none" w:sz="0" w:space="0" w:color="auto"/>
            <w:bottom w:val="dashed" w:sz="6" w:space="0" w:color="000000"/>
            <w:right w:val="none" w:sz="0" w:space="0" w:color="auto"/>
          </w:divBdr>
        </w:div>
        <w:div w:id="840391366">
          <w:marLeft w:val="15"/>
          <w:marRight w:val="15"/>
          <w:marTop w:val="270"/>
          <w:marBottom w:val="15"/>
          <w:divBdr>
            <w:top w:val="none" w:sz="0" w:space="0" w:color="auto"/>
            <w:left w:val="none" w:sz="0" w:space="0" w:color="auto"/>
            <w:bottom w:val="dashed" w:sz="6" w:space="0" w:color="000000"/>
            <w:right w:val="none" w:sz="0" w:space="0" w:color="auto"/>
          </w:divBdr>
        </w:div>
        <w:div w:id="231505586">
          <w:marLeft w:val="15"/>
          <w:marRight w:val="15"/>
          <w:marTop w:val="270"/>
          <w:marBottom w:val="15"/>
          <w:divBdr>
            <w:top w:val="none" w:sz="0" w:space="0" w:color="auto"/>
            <w:left w:val="none" w:sz="0" w:space="0" w:color="auto"/>
            <w:bottom w:val="dashed" w:sz="6" w:space="0" w:color="000000"/>
            <w:right w:val="none" w:sz="0" w:space="0" w:color="auto"/>
          </w:divBdr>
        </w:div>
        <w:div w:id="828521069">
          <w:marLeft w:val="15"/>
          <w:marRight w:val="15"/>
          <w:marTop w:val="270"/>
          <w:marBottom w:val="15"/>
          <w:divBdr>
            <w:top w:val="none" w:sz="0" w:space="0" w:color="auto"/>
            <w:left w:val="none" w:sz="0" w:space="0" w:color="auto"/>
            <w:bottom w:val="dashed" w:sz="6" w:space="0" w:color="000000"/>
            <w:right w:val="none" w:sz="0" w:space="0" w:color="auto"/>
          </w:divBdr>
        </w:div>
        <w:div w:id="35083258">
          <w:marLeft w:val="15"/>
          <w:marRight w:val="15"/>
          <w:marTop w:val="270"/>
          <w:marBottom w:val="15"/>
          <w:divBdr>
            <w:top w:val="none" w:sz="0" w:space="0" w:color="auto"/>
            <w:left w:val="none" w:sz="0" w:space="0" w:color="auto"/>
            <w:bottom w:val="dashed" w:sz="6" w:space="0" w:color="000000"/>
            <w:right w:val="none" w:sz="0" w:space="0" w:color="auto"/>
          </w:divBdr>
        </w:div>
        <w:div w:id="947465496">
          <w:marLeft w:val="15"/>
          <w:marRight w:val="15"/>
          <w:marTop w:val="270"/>
          <w:marBottom w:val="15"/>
          <w:divBdr>
            <w:top w:val="none" w:sz="0" w:space="0" w:color="auto"/>
            <w:left w:val="none" w:sz="0" w:space="0" w:color="auto"/>
            <w:bottom w:val="dashed" w:sz="6" w:space="0" w:color="000000"/>
            <w:right w:val="none" w:sz="0" w:space="0" w:color="auto"/>
          </w:divBdr>
        </w:div>
        <w:div w:id="2069260333">
          <w:marLeft w:val="15"/>
          <w:marRight w:val="15"/>
          <w:marTop w:val="270"/>
          <w:marBottom w:val="15"/>
          <w:divBdr>
            <w:top w:val="none" w:sz="0" w:space="0" w:color="auto"/>
            <w:left w:val="none" w:sz="0" w:space="0" w:color="auto"/>
            <w:bottom w:val="dashed" w:sz="6" w:space="0" w:color="000000"/>
            <w:right w:val="none" w:sz="0" w:space="0" w:color="auto"/>
          </w:divBdr>
        </w:div>
        <w:div w:id="451438941">
          <w:marLeft w:val="15"/>
          <w:marRight w:val="15"/>
          <w:marTop w:val="270"/>
          <w:marBottom w:val="15"/>
          <w:divBdr>
            <w:top w:val="none" w:sz="0" w:space="0" w:color="auto"/>
            <w:left w:val="none" w:sz="0" w:space="0" w:color="auto"/>
            <w:bottom w:val="dashed" w:sz="6" w:space="0" w:color="000000"/>
            <w:right w:val="none" w:sz="0" w:space="0" w:color="auto"/>
          </w:divBdr>
        </w:div>
        <w:div w:id="1211695180">
          <w:marLeft w:val="15"/>
          <w:marRight w:val="15"/>
          <w:marTop w:val="270"/>
          <w:marBottom w:val="15"/>
          <w:divBdr>
            <w:top w:val="none" w:sz="0" w:space="0" w:color="auto"/>
            <w:left w:val="none" w:sz="0" w:space="0" w:color="auto"/>
            <w:bottom w:val="dashed" w:sz="6" w:space="0" w:color="000000"/>
            <w:right w:val="none" w:sz="0" w:space="0" w:color="auto"/>
          </w:divBdr>
        </w:div>
        <w:div w:id="1610352046">
          <w:marLeft w:val="15"/>
          <w:marRight w:val="15"/>
          <w:marTop w:val="270"/>
          <w:marBottom w:val="15"/>
          <w:divBdr>
            <w:top w:val="none" w:sz="0" w:space="0" w:color="auto"/>
            <w:left w:val="none" w:sz="0" w:space="0" w:color="auto"/>
            <w:bottom w:val="dashed" w:sz="6" w:space="0" w:color="000000"/>
            <w:right w:val="none" w:sz="0" w:space="0" w:color="auto"/>
          </w:divBdr>
        </w:div>
        <w:div w:id="1639996234">
          <w:marLeft w:val="15"/>
          <w:marRight w:val="15"/>
          <w:marTop w:val="270"/>
          <w:marBottom w:val="15"/>
          <w:divBdr>
            <w:top w:val="none" w:sz="0" w:space="0" w:color="auto"/>
            <w:left w:val="none" w:sz="0" w:space="0" w:color="auto"/>
            <w:bottom w:val="dashed" w:sz="6" w:space="0" w:color="000000"/>
            <w:right w:val="none" w:sz="0" w:space="0" w:color="auto"/>
          </w:divBdr>
        </w:div>
        <w:div w:id="1405374755">
          <w:marLeft w:val="15"/>
          <w:marRight w:val="15"/>
          <w:marTop w:val="270"/>
          <w:marBottom w:val="15"/>
          <w:divBdr>
            <w:top w:val="none" w:sz="0" w:space="0" w:color="auto"/>
            <w:left w:val="none" w:sz="0" w:space="0" w:color="auto"/>
            <w:bottom w:val="dashed" w:sz="6" w:space="0" w:color="000000"/>
            <w:right w:val="none" w:sz="0" w:space="0" w:color="auto"/>
          </w:divBdr>
        </w:div>
        <w:div w:id="1145506261">
          <w:marLeft w:val="15"/>
          <w:marRight w:val="15"/>
          <w:marTop w:val="270"/>
          <w:marBottom w:val="15"/>
          <w:divBdr>
            <w:top w:val="none" w:sz="0" w:space="0" w:color="auto"/>
            <w:left w:val="none" w:sz="0" w:space="0" w:color="auto"/>
            <w:bottom w:val="dashed" w:sz="6" w:space="0" w:color="000000"/>
            <w:right w:val="none" w:sz="0" w:space="0" w:color="auto"/>
          </w:divBdr>
        </w:div>
        <w:div w:id="807018462">
          <w:marLeft w:val="15"/>
          <w:marRight w:val="15"/>
          <w:marTop w:val="270"/>
          <w:marBottom w:val="15"/>
          <w:divBdr>
            <w:top w:val="none" w:sz="0" w:space="0" w:color="auto"/>
            <w:left w:val="none" w:sz="0" w:space="0" w:color="auto"/>
            <w:bottom w:val="dashed" w:sz="6" w:space="0" w:color="000000"/>
            <w:right w:val="none" w:sz="0" w:space="0" w:color="auto"/>
          </w:divBdr>
        </w:div>
        <w:div w:id="289213926">
          <w:marLeft w:val="15"/>
          <w:marRight w:val="15"/>
          <w:marTop w:val="270"/>
          <w:marBottom w:val="15"/>
          <w:divBdr>
            <w:top w:val="none" w:sz="0" w:space="0" w:color="auto"/>
            <w:left w:val="none" w:sz="0" w:space="0" w:color="auto"/>
            <w:bottom w:val="dashed" w:sz="6" w:space="0" w:color="000000"/>
            <w:right w:val="none" w:sz="0" w:space="0" w:color="auto"/>
          </w:divBdr>
        </w:div>
        <w:div w:id="1298219200">
          <w:marLeft w:val="15"/>
          <w:marRight w:val="15"/>
          <w:marTop w:val="270"/>
          <w:marBottom w:val="15"/>
          <w:divBdr>
            <w:top w:val="none" w:sz="0" w:space="0" w:color="auto"/>
            <w:left w:val="none" w:sz="0" w:space="0" w:color="auto"/>
            <w:bottom w:val="dashed" w:sz="6" w:space="0" w:color="000000"/>
            <w:right w:val="none" w:sz="0" w:space="0" w:color="auto"/>
          </w:divBdr>
        </w:div>
        <w:div w:id="495993804">
          <w:marLeft w:val="15"/>
          <w:marRight w:val="15"/>
          <w:marTop w:val="270"/>
          <w:marBottom w:val="15"/>
          <w:divBdr>
            <w:top w:val="none" w:sz="0" w:space="0" w:color="auto"/>
            <w:left w:val="none" w:sz="0" w:space="0" w:color="auto"/>
            <w:bottom w:val="dashed" w:sz="6" w:space="0" w:color="000000"/>
            <w:right w:val="none" w:sz="0" w:space="0" w:color="auto"/>
          </w:divBdr>
        </w:div>
        <w:div w:id="197620316">
          <w:marLeft w:val="15"/>
          <w:marRight w:val="15"/>
          <w:marTop w:val="270"/>
          <w:marBottom w:val="15"/>
          <w:divBdr>
            <w:top w:val="none" w:sz="0" w:space="0" w:color="auto"/>
            <w:left w:val="none" w:sz="0" w:space="0" w:color="auto"/>
            <w:bottom w:val="dashed" w:sz="6" w:space="0" w:color="000000"/>
            <w:right w:val="none" w:sz="0" w:space="0" w:color="auto"/>
          </w:divBdr>
        </w:div>
        <w:div w:id="1735659946">
          <w:marLeft w:val="15"/>
          <w:marRight w:val="15"/>
          <w:marTop w:val="270"/>
          <w:marBottom w:val="15"/>
          <w:divBdr>
            <w:top w:val="none" w:sz="0" w:space="0" w:color="auto"/>
            <w:left w:val="none" w:sz="0" w:space="0" w:color="auto"/>
            <w:bottom w:val="dashed" w:sz="6" w:space="0" w:color="000000"/>
            <w:right w:val="none" w:sz="0" w:space="0" w:color="auto"/>
          </w:divBdr>
        </w:div>
        <w:div w:id="947784226">
          <w:marLeft w:val="15"/>
          <w:marRight w:val="15"/>
          <w:marTop w:val="270"/>
          <w:marBottom w:val="15"/>
          <w:divBdr>
            <w:top w:val="none" w:sz="0" w:space="0" w:color="auto"/>
            <w:left w:val="none" w:sz="0" w:space="0" w:color="auto"/>
            <w:bottom w:val="dashed" w:sz="6" w:space="0" w:color="000000"/>
            <w:right w:val="none" w:sz="0" w:space="0" w:color="auto"/>
          </w:divBdr>
        </w:div>
        <w:div w:id="1167861310">
          <w:marLeft w:val="15"/>
          <w:marRight w:val="15"/>
          <w:marTop w:val="270"/>
          <w:marBottom w:val="15"/>
          <w:divBdr>
            <w:top w:val="none" w:sz="0" w:space="0" w:color="auto"/>
            <w:left w:val="none" w:sz="0" w:space="0" w:color="auto"/>
            <w:bottom w:val="dashed" w:sz="6" w:space="0" w:color="000000"/>
            <w:right w:val="none" w:sz="0" w:space="0" w:color="auto"/>
          </w:divBdr>
        </w:div>
        <w:div w:id="1051075918">
          <w:marLeft w:val="15"/>
          <w:marRight w:val="15"/>
          <w:marTop w:val="270"/>
          <w:marBottom w:val="15"/>
          <w:divBdr>
            <w:top w:val="none" w:sz="0" w:space="0" w:color="auto"/>
            <w:left w:val="none" w:sz="0" w:space="0" w:color="auto"/>
            <w:bottom w:val="dashed" w:sz="6" w:space="0" w:color="000000"/>
            <w:right w:val="none" w:sz="0" w:space="0" w:color="auto"/>
          </w:divBdr>
        </w:div>
        <w:div w:id="1124890397">
          <w:marLeft w:val="15"/>
          <w:marRight w:val="15"/>
          <w:marTop w:val="270"/>
          <w:marBottom w:val="15"/>
          <w:divBdr>
            <w:top w:val="none" w:sz="0" w:space="0" w:color="auto"/>
            <w:left w:val="none" w:sz="0" w:space="0" w:color="auto"/>
            <w:bottom w:val="dashed" w:sz="6" w:space="0" w:color="000000"/>
            <w:right w:val="none" w:sz="0" w:space="0" w:color="auto"/>
          </w:divBdr>
        </w:div>
        <w:div w:id="1016268992">
          <w:marLeft w:val="15"/>
          <w:marRight w:val="15"/>
          <w:marTop w:val="270"/>
          <w:marBottom w:val="15"/>
          <w:divBdr>
            <w:top w:val="none" w:sz="0" w:space="0" w:color="auto"/>
            <w:left w:val="none" w:sz="0" w:space="0" w:color="auto"/>
            <w:bottom w:val="dashed" w:sz="6" w:space="0" w:color="000000"/>
            <w:right w:val="none" w:sz="0" w:space="0" w:color="auto"/>
          </w:divBdr>
        </w:div>
        <w:div w:id="909582145">
          <w:marLeft w:val="15"/>
          <w:marRight w:val="15"/>
          <w:marTop w:val="270"/>
          <w:marBottom w:val="15"/>
          <w:divBdr>
            <w:top w:val="none" w:sz="0" w:space="0" w:color="auto"/>
            <w:left w:val="none" w:sz="0" w:space="0" w:color="auto"/>
            <w:bottom w:val="dashed" w:sz="6" w:space="0" w:color="000000"/>
            <w:right w:val="none" w:sz="0" w:space="0" w:color="auto"/>
          </w:divBdr>
        </w:div>
        <w:div w:id="280067122">
          <w:marLeft w:val="15"/>
          <w:marRight w:val="15"/>
          <w:marTop w:val="270"/>
          <w:marBottom w:val="15"/>
          <w:divBdr>
            <w:top w:val="none" w:sz="0" w:space="0" w:color="auto"/>
            <w:left w:val="none" w:sz="0" w:space="0" w:color="auto"/>
            <w:bottom w:val="dashed" w:sz="6" w:space="0" w:color="000000"/>
            <w:right w:val="none" w:sz="0" w:space="0" w:color="auto"/>
          </w:divBdr>
        </w:div>
        <w:div w:id="1152528094">
          <w:marLeft w:val="15"/>
          <w:marRight w:val="15"/>
          <w:marTop w:val="270"/>
          <w:marBottom w:val="15"/>
          <w:divBdr>
            <w:top w:val="none" w:sz="0" w:space="0" w:color="auto"/>
            <w:left w:val="none" w:sz="0" w:space="0" w:color="auto"/>
            <w:bottom w:val="dashed" w:sz="6" w:space="0" w:color="000000"/>
            <w:right w:val="none" w:sz="0" w:space="0" w:color="auto"/>
          </w:divBdr>
        </w:div>
        <w:div w:id="132911160">
          <w:marLeft w:val="15"/>
          <w:marRight w:val="15"/>
          <w:marTop w:val="270"/>
          <w:marBottom w:val="15"/>
          <w:divBdr>
            <w:top w:val="none" w:sz="0" w:space="0" w:color="auto"/>
            <w:left w:val="none" w:sz="0" w:space="0" w:color="auto"/>
            <w:bottom w:val="dashed" w:sz="6" w:space="0" w:color="000000"/>
            <w:right w:val="none" w:sz="0" w:space="0" w:color="auto"/>
          </w:divBdr>
        </w:div>
        <w:div w:id="858350912">
          <w:marLeft w:val="15"/>
          <w:marRight w:val="15"/>
          <w:marTop w:val="270"/>
          <w:marBottom w:val="15"/>
          <w:divBdr>
            <w:top w:val="none" w:sz="0" w:space="0" w:color="auto"/>
            <w:left w:val="none" w:sz="0" w:space="0" w:color="auto"/>
            <w:bottom w:val="dashed" w:sz="6" w:space="0" w:color="000000"/>
            <w:right w:val="none" w:sz="0" w:space="0" w:color="auto"/>
          </w:divBdr>
        </w:div>
      </w:divsChild>
    </w:div>
    <w:div w:id="1746610344">
      <w:marLeft w:val="15"/>
      <w:marRight w:val="15"/>
      <w:marTop w:val="270"/>
      <w:marBottom w:val="15"/>
      <w:divBdr>
        <w:top w:val="none" w:sz="0" w:space="0" w:color="auto"/>
        <w:left w:val="none" w:sz="0" w:space="0" w:color="auto"/>
        <w:bottom w:val="dashed" w:sz="6" w:space="0" w:color="000000"/>
        <w:right w:val="none" w:sz="0" w:space="0" w:color="auto"/>
      </w:divBdr>
    </w:div>
    <w:div w:id="1763917831">
      <w:marLeft w:val="15"/>
      <w:marRight w:val="15"/>
      <w:marTop w:val="270"/>
      <w:marBottom w:val="15"/>
      <w:divBdr>
        <w:top w:val="none" w:sz="0" w:space="0" w:color="auto"/>
        <w:left w:val="none" w:sz="0" w:space="0" w:color="auto"/>
        <w:bottom w:val="dashed" w:sz="6" w:space="0" w:color="000000"/>
        <w:right w:val="none" w:sz="0" w:space="0" w:color="auto"/>
      </w:divBdr>
    </w:div>
    <w:div w:id="1769154599">
      <w:marLeft w:val="15"/>
      <w:marRight w:val="15"/>
      <w:marTop w:val="270"/>
      <w:marBottom w:val="15"/>
      <w:divBdr>
        <w:top w:val="none" w:sz="0" w:space="0" w:color="auto"/>
        <w:left w:val="none" w:sz="0" w:space="0" w:color="auto"/>
        <w:bottom w:val="dashed" w:sz="6" w:space="0" w:color="000000"/>
        <w:right w:val="none" w:sz="0" w:space="0" w:color="auto"/>
      </w:divBdr>
    </w:div>
    <w:div w:id="1841773437">
      <w:marLeft w:val="15"/>
      <w:marRight w:val="15"/>
      <w:marTop w:val="270"/>
      <w:marBottom w:val="15"/>
      <w:divBdr>
        <w:top w:val="none" w:sz="0" w:space="0" w:color="auto"/>
        <w:left w:val="none" w:sz="0" w:space="0" w:color="auto"/>
        <w:bottom w:val="dashed" w:sz="6" w:space="0" w:color="000000"/>
        <w:right w:val="none" w:sz="0" w:space="0" w:color="auto"/>
      </w:divBdr>
    </w:div>
    <w:div w:id="1867522449">
      <w:marLeft w:val="15"/>
      <w:marRight w:val="15"/>
      <w:marTop w:val="270"/>
      <w:marBottom w:val="15"/>
      <w:divBdr>
        <w:top w:val="none" w:sz="0" w:space="0" w:color="auto"/>
        <w:left w:val="none" w:sz="0" w:space="0" w:color="auto"/>
        <w:bottom w:val="dashed" w:sz="6" w:space="0" w:color="000000"/>
        <w:right w:val="none" w:sz="0" w:space="0" w:color="auto"/>
      </w:divBdr>
    </w:div>
    <w:div w:id="1918318045">
      <w:marLeft w:val="15"/>
      <w:marRight w:val="15"/>
      <w:marTop w:val="270"/>
      <w:marBottom w:val="15"/>
      <w:divBdr>
        <w:top w:val="none" w:sz="0" w:space="0" w:color="auto"/>
        <w:left w:val="none" w:sz="0" w:space="0" w:color="auto"/>
        <w:bottom w:val="dashed" w:sz="6" w:space="0" w:color="000000"/>
        <w:right w:val="none" w:sz="0" w:space="0" w:color="auto"/>
      </w:divBdr>
    </w:div>
    <w:div w:id="1969358976">
      <w:marLeft w:val="15"/>
      <w:marRight w:val="15"/>
      <w:marTop w:val="15"/>
      <w:marBottom w:val="15"/>
      <w:divBdr>
        <w:top w:val="none" w:sz="0" w:space="0" w:color="auto"/>
        <w:left w:val="none" w:sz="0" w:space="0" w:color="auto"/>
        <w:bottom w:val="none" w:sz="0" w:space="0" w:color="auto"/>
        <w:right w:val="none" w:sz="0" w:space="0" w:color="auto"/>
      </w:divBdr>
    </w:div>
    <w:div w:id="1989506681">
      <w:marLeft w:val="15"/>
      <w:marRight w:val="15"/>
      <w:marTop w:val="270"/>
      <w:marBottom w:val="15"/>
      <w:divBdr>
        <w:top w:val="none" w:sz="0" w:space="0" w:color="auto"/>
        <w:left w:val="none" w:sz="0" w:space="0" w:color="auto"/>
        <w:bottom w:val="dashed" w:sz="6" w:space="0" w:color="000000"/>
        <w:right w:val="none" w:sz="0" w:space="0" w:color="auto"/>
      </w:divBdr>
    </w:div>
    <w:div w:id="2010478162">
      <w:marLeft w:val="15"/>
      <w:marRight w:val="15"/>
      <w:marTop w:val="270"/>
      <w:marBottom w:val="15"/>
      <w:divBdr>
        <w:top w:val="none" w:sz="0" w:space="0" w:color="auto"/>
        <w:left w:val="none" w:sz="0" w:space="0" w:color="auto"/>
        <w:bottom w:val="dashed" w:sz="6" w:space="0" w:color="000000"/>
        <w:right w:val="none" w:sz="0" w:space="0" w:color="auto"/>
      </w:divBdr>
    </w:div>
    <w:div w:id="2099860591">
      <w:marLeft w:val="15"/>
      <w:marRight w:val="15"/>
      <w:marTop w:val="270"/>
      <w:marBottom w:val="15"/>
      <w:divBdr>
        <w:top w:val="none" w:sz="0" w:space="0" w:color="auto"/>
        <w:left w:val="none" w:sz="0" w:space="0" w:color="auto"/>
        <w:bottom w:val="dashed" w:sz="6" w:space="0" w:color="000000"/>
        <w:right w:val="none" w:sz="0" w:space="0" w:color="auto"/>
      </w:divBdr>
    </w:div>
    <w:div w:id="2137872540">
      <w:marLeft w:val="15"/>
      <w:marRight w:val="15"/>
      <w:marTop w:val="270"/>
      <w:marBottom w:val="15"/>
      <w:divBdr>
        <w:top w:val="none" w:sz="0" w:space="0" w:color="auto"/>
        <w:left w:val="none" w:sz="0" w:space="0" w:color="auto"/>
        <w:bottom w:val="dashed" w:sz="6" w:space="0" w:color="000000"/>
        <w:right w:val="none" w:sz="0" w:space="0" w:color="auto"/>
      </w:divBdr>
    </w:div>
    <w:div w:id="2145732856">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7648FDA2-28CA-4A48-8648-93B468A2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A06E0-EB5D-4FA9-BD24-77364C66373E}">
  <ds:schemaRefs>
    <ds:schemaRef ds:uri="http://purl.org/dc/terms/"/>
    <ds:schemaRef ds:uri="http://schemas.openxmlformats.org/package/2006/metadata/core-properties"/>
    <ds:schemaRef ds:uri="http://purl.org/dc/dcmitype/"/>
    <ds:schemaRef ds:uri="http://schemas.microsoft.com/office/infopath/2007/PartnerControls"/>
    <ds:schemaRef ds:uri="742941ed-8b28-480a-8509-e55af6a4109e"/>
    <ds:schemaRef ds:uri="http://schemas.microsoft.com/office/2006/documentManagement/types"/>
    <ds:schemaRef ds:uri="http://schemas.microsoft.com/office/2006/metadata/properties"/>
    <ds:schemaRef ds:uri="5e03bce0-7524-4853-bc3e-4de1abf149ba"/>
    <ds:schemaRef ds:uri="http://www.w3.org/XML/1998/namespace"/>
    <ds:schemaRef ds:uri="http://purl.org/dc/elements/1.1/"/>
  </ds:schemaRefs>
</ds:datastoreItem>
</file>

<file path=customXml/itemProps3.xml><?xml version="1.0" encoding="utf-8"?>
<ds:datastoreItem xmlns:ds="http://schemas.openxmlformats.org/officeDocument/2006/customXml" ds:itemID="{049C24C8-B7C4-4603-B7DA-117984E6AEF2}">
  <ds:schemaRefs>
    <ds:schemaRef ds:uri="http://schemas.microsoft.com/sharepoint/v3/contenttype/forms"/>
  </ds:schemaRefs>
</ds:datastoreItem>
</file>

<file path=customXml/itemProps4.xml><?xml version="1.0" encoding="utf-8"?>
<ds:datastoreItem xmlns:ds="http://schemas.openxmlformats.org/officeDocument/2006/customXml" ds:itemID="{7F150E6F-562C-45A3-BABF-74955A99C5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2209</Words>
  <Characters>11323</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Cambridge Technicals Level 3 IT  Unit 2 quality of Written Communication Test</vt:lpstr>
    </vt:vector>
  </TitlesOfParts>
  <Company>Cambridge Assessment</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quality of Written Communication Test</dc:title>
  <dc:subject/>
  <dc:creator>OCR</dc:creator>
  <cp:keywords>Cambridge Technicals, Level 3, IT,  Unit 2, exambuilder, Test</cp:keywords>
  <dc:description/>
  <cp:lastModifiedBy>Ganka Taneva</cp:lastModifiedBy>
  <cp:revision>6</cp:revision>
  <dcterms:created xsi:type="dcterms:W3CDTF">2020-08-25T13:53:00Z</dcterms:created>
  <dcterms:modified xsi:type="dcterms:W3CDTF">2020-08-27T16:27:00Z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