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CCECC" w14:textId="77777777" w:rsidR="00C77E64" w:rsidRPr="000B6024" w:rsidRDefault="00250574">
      <w:pPr>
        <w:divId w:val="1787774605"/>
        <w:rPr>
          <w:rFonts w:ascii="Arial" w:eastAsia="Times New Roman" w:hAnsi="Arial" w:cs="Arial"/>
          <w:sz w:val="22"/>
          <w:szCs w:val="22"/>
        </w:rPr>
      </w:pPr>
      <w:r w:rsidRPr="000B6024">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B38A9" w:rsidRPr="006F2B3E" w14:paraId="321C0125" w14:textId="77777777" w:rsidTr="00BB38A9">
        <w:tc>
          <w:tcPr>
            <w:tcW w:w="100" w:type="pct"/>
            <w:vAlign w:val="center"/>
            <w:hideMark/>
          </w:tcPr>
          <w:p w14:paraId="5C802F93" w14:textId="77777777" w:rsidR="00BB38A9" w:rsidRPr="006F2B3E" w:rsidRDefault="00BB38A9" w:rsidP="00995638">
            <w:pPr>
              <w:rPr>
                <w:rFonts w:ascii="Arial" w:eastAsia="Times New Roman" w:hAnsi="Arial" w:cs="Arial"/>
                <w:sz w:val="22"/>
                <w:szCs w:val="22"/>
              </w:rPr>
            </w:pPr>
          </w:p>
        </w:tc>
        <w:tc>
          <w:tcPr>
            <w:tcW w:w="4800" w:type="pct"/>
            <w:vAlign w:val="center"/>
            <w:hideMark/>
          </w:tcPr>
          <w:p w14:paraId="3CADF6CA" w14:textId="77777777" w:rsidR="00BB38A9" w:rsidRPr="006F2B3E" w:rsidRDefault="00BB38A9"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B38A9" w:rsidRPr="006F2B3E" w14:paraId="7FBD21CE" w14:textId="77777777" w:rsidTr="00995638">
              <w:tc>
                <w:tcPr>
                  <w:tcW w:w="0" w:type="auto"/>
                  <w:vAlign w:val="center"/>
                  <w:hideMark/>
                </w:tcPr>
                <w:p w14:paraId="78E17BCC" w14:textId="77777777" w:rsidR="00BB38A9" w:rsidRDefault="00BB38A9"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7D5727D5" w14:textId="441086A1" w:rsidR="00BB38A9" w:rsidRPr="00616843" w:rsidRDefault="00BB38A9"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w:t>
                  </w:r>
                  <w:r w:rsidRPr="00616843">
                    <w:rPr>
                      <w:rFonts w:ascii="Arial" w:eastAsia="Times New Roman" w:hAnsi="Arial" w:cs="Arial"/>
                      <w:sz w:val="22"/>
                      <w:szCs w:val="22"/>
                    </w:rPr>
                    <w:t xml:space="preserve"> </w:t>
                  </w:r>
                  <w:r>
                    <w:rPr>
                      <w:rFonts w:ascii="Arial" w:eastAsia="Times New Roman" w:hAnsi="Arial" w:cs="Arial"/>
                      <w:sz w:val="22"/>
                      <w:szCs w:val="22"/>
                    </w:rPr>
                    <w:t>Keyword “</w:t>
                  </w:r>
                  <w:r w:rsidR="004E3415">
                    <w:rPr>
                      <w:rFonts w:ascii="Arial" w:eastAsia="Times New Roman" w:hAnsi="Arial" w:cs="Arial"/>
                      <w:sz w:val="22"/>
                      <w:szCs w:val="22"/>
                    </w:rPr>
                    <w:t>information sources”</w:t>
                  </w:r>
                  <w:r w:rsidRPr="00616843">
                    <w:rPr>
                      <w:rFonts w:ascii="Arial" w:eastAsia="Times New Roman" w:hAnsi="Arial" w:cs="Arial"/>
                      <w:sz w:val="22"/>
                      <w:szCs w:val="22"/>
                    </w:rPr>
                    <w:t xml:space="preserve"> Test</w:t>
                  </w:r>
                </w:p>
              </w:tc>
              <w:tc>
                <w:tcPr>
                  <w:tcW w:w="0" w:type="auto"/>
                  <w:hideMark/>
                </w:tcPr>
                <w:p w14:paraId="13A017C8" w14:textId="77777777" w:rsidR="00BB38A9" w:rsidRPr="006F2B3E" w:rsidRDefault="00BB38A9"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36A3B4DE" wp14:editId="415E7BE5">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B38A9" w:rsidRPr="006F2B3E" w14:paraId="119C3732"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5C6C6FC" w14:textId="77777777" w:rsidR="00BB38A9" w:rsidRPr="006F2B3E" w:rsidRDefault="00BB38A9"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05CC81CD" w14:textId="6FE248DC" w:rsidR="00BB38A9" w:rsidRPr="006F2B3E" w:rsidRDefault="00BB38A9"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45</w:t>
                  </w:r>
                  <w:r w:rsidRPr="006F2B3E">
                    <w:rPr>
                      <w:rFonts w:ascii="Arial" w:eastAsia="Times New Roman" w:hAnsi="Arial" w:cs="Arial"/>
                      <w:sz w:val="22"/>
                      <w:szCs w:val="22"/>
                    </w:rPr>
                    <w:t xml:space="preserve"> mins     </w:t>
                  </w:r>
                </w:p>
              </w:tc>
            </w:tr>
            <w:tr w:rsidR="00BB38A9" w:rsidRPr="006F2B3E" w14:paraId="20823295" w14:textId="77777777" w:rsidTr="00995638">
              <w:trPr>
                <w:trHeight w:val="300"/>
              </w:trPr>
              <w:tc>
                <w:tcPr>
                  <w:tcW w:w="0" w:type="auto"/>
                  <w:gridSpan w:val="2"/>
                  <w:vAlign w:val="center"/>
                  <w:hideMark/>
                </w:tcPr>
                <w:p w14:paraId="30FE229A" w14:textId="77777777" w:rsidR="00BB38A9" w:rsidRPr="006F2B3E" w:rsidRDefault="00BB38A9"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3DDB404B" w14:textId="77777777" w:rsidR="00BB38A9" w:rsidRPr="006F2B3E" w:rsidRDefault="00BB38A9" w:rsidP="00995638">
            <w:pPr>
              <w:spacing w:before="15" w:after="15"/>
              <w:ind w:left="15" w:right="15"/>
              <w:rPr>
                <w:rFonts w:ascii="Arial" w:eastAsia="Times New Roman" w:hAnsi="Arial" w:cs="Arial"/>
                <w:sz w:val="22"/>
                <w:szCs w:val="22"/>
              </w:rPr>
            </w:pPr>
          </w:p>
        </w:tc>
        <w:tc>
          <w:tcPr>
            <w:tcW w:w="100" w:type="pct"/>
            <w:vAlign w:val="center"/>
            <w:hideMark/>
          </w:tcPr>
          <w:p w14:paraId="1F3E3FA3" w14:textId="77777777" w:rsidR="00BB38A9" w:rsidRPr="006F2B3E" w:rsidRDefault="00BB38A9" w:rsidP="00995638">
            <w:pPr>
              <w:spacing w:before="15" w:after="15"/>
              <w:ind w:left="15" w:right="15"/>
              <w:rPr>
                <w:rFonts w:ascii="Arial" w:eastAsia="Times New Roman" w:hAnsi="Arial" w:cs="Arial"/>
                <w:sz w:val="22"/>
                <w:szCs w:val="22"/>
              </w:rPr>
            </w:pPr>
          </w:p>
        </w:tc>
      </w:tr>
    </w:tbl>
    <w:p w14:paraId="7764B35E" w14:textId="77777777" w:rsidR="00BB38A9" w:rsidRPr="006F2B3E" w:rsidRDefault="00BB38A9" w:rsidP="00BB38A9">
      <w:pPr>
        <w:rPr>
          <w:rFonts w:ascii="Arial" w:eastAsia="Times New Roman" w:hAnsi="Arial" w:cs="Arial"/>
          <w:sz w:val="22"/>
          <w:szCs w:val="22"/>
        </w:rPr>
      </w:pPr>
    </w:p>
    <w:p w14:paraId="6D420F90" w14:textId="77777777" w:rsidR="00BB38A9" w:rsidRDefault="00BB38A9" w:rsidP="00BB38A9">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B38A9" w14:paraId="1803C2D0" w14:textId="77777777" w:rsidTr="00BB38A9">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A5BEF3E" w14:textId="77777777" w:rsidR="00BB38A9" w:rsidRDefault="00BB38A9"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F5CE9A" w14:textId="77777777" w:rsidR="00BB38A9" w:rsidRDefault="00BB38A9" w:rsidP="00995638">
            <w:pPr>
              <w:rPr>
                <w:rFonts w:ascii="Arial" w:eastAsia="Times New Roman" w:hAnsi="Arial" w:cs="Arial"/>
                <w:sz w:val="22"/>
                <w:szCs w:val="22"/>
              </w:rPr>
            </w:pPr>
          </w:p>
        </w:tc>
      </w:tr>
    </w:tbl>
    <w:p w14:paraId="6355695F" w14:textId="77777777" w:rsidR="00BB38A9" w:rsidRDefault="00BB38A9" w:rsidP="00BB38A9">
      <w:pPr>
        <w:rPr>
          <w:rFonts w:eastAsia="Times New Roman"/>
        </w:rPr>
      </w:pPr>
    </w:p>
    <w:p w14:paraId="5EB84A1C" w14:textId="77777777" w:rsidR="00BB38A9" w:rsidRDefault="00BB38A9" w:rsidP="00BB38A9">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F0003E3" w14:textId="77777777" w:rsidR="00BB38A9" w:rsidRDefault="00BB38A9" w:rsidP="00BB38A9">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1EA21500" w14:textId="77777777" w:rsidR="00BB38A9" w:rsidRDefault="00BB38A9" w:rsidP="00BB38A9">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4B0C6C4D" w14:textId="03D31948" w:rsidR="00BB38A9" w:rsidRDefault="00BB38A9" w:rsidP="00BB38A9">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30</w:t>
      </w:r>
      <w:r>
        <w:rPr>
          <w:rFonts w:ascii="Arial" w:eastAsia="Times New Roman" w:hAnsi="Arial" w:cs="Arial"/>
          <w:sz w:val="22"/>
          <w:szCs w:val="22"/>
        </w:rPr>
        <w:t xml:space="preserve">. </w:t>
      </w:r>
    </w:p>
    <w:p w14:paraId="4749C6E8" w14:textId="77777777" w:rsidR="00C77E64" w:rsidRPr="000B6024" w:rsidRDefault="00250574">
      <w:pPr>
        <w:rPr>
          <w:rFonts w:ascii="Arial" w:eastAsia="Times New Roman" w:hAnsi="Arial" w:cs="Arial"/>
          <w:sz w:val="22"/>
          <w:szCs w:val="22"/>
        </w:rPr>
      </w:pPr>
      <w:r w:rsidRPr="000B6024">
        <w:rPr>
          <w:rFonts w:ascii="Arial" w:eastAsia="Times New Roman" w:hAnsi="Arial" w:cs="Arial"/>
          <w:sz w:val="22"/>
          <w:szCs w:val="22"/>
        </w:rPr>
        <w:br w:type="page"/>
      </w:r>
    </w:p>
    <w:p w14:paraId="74607DCE" w14:textId="77777777" w:rsidR="00C77E64" w:rsidRPr="000B6024" w:rsidRDefault="00250574">
      <w:pPr>
        <w:divId w:val="504902777"/>
        <w:rPr>
          <w:rFonts w:ascii="Arial" w:eastAsia="Times New Roman" w:hAnsi="Arial" w:cs="Arial"/>
          <w:sz w:val="22"/>
          <w:szCs w:val="22"/>
        </w:rPr>
      </w:pPr>
      <w:r w:rsidRPr="000B6024">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C77E64" w:rsidRPr="000B6024" w14:paraId="6C978E95" w14:textId="77777777">
        <w:trPr>
          <w:cantSplit/>
        </w:trPr>
        <w:tc>
          <w:tcPr>
            <w:tcW w:w="0" w:type="auto"/>
            <w:vAlign w:val="center"/>
            <w:hideMark/>
          </w:tcPr>
          <w:p w14:paraId="34C74BA3" w14:textId="77777777" w:rsidR="00C77E64" w:rsidRPr="000B6024" w:rsidRDefault="00250574">
            <w:pPr>
              <w:spacing w:before="15" w:after="15"/>
              <w:ind w:left="15" w:right="15"/>
              <w:jc w:val="center"/>
              <w:divId w:val="421294190"/>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536608A9" w14:textId="77777777">
              <w:trPr>
                <w:jc w:val="center"/>
              </w:trPr>
              <w:tc>
                <w:tcPr>
                  <w:tcW w:w="450" w:type="dxa"/>
                  <w:tcBorders>
                    <w:top w:val="nil"/>
                    <w:left w:val="nil"/>
                    <w:bottom w:val="nil"/>
                    <w:right w:val="nil"/>
                  </w:tcBorders>
                  <w:hideMark/>
                </w:tcPr>
                <w:p w14:paraId="5CAD732C"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528395A" w14:textId="77777777" w:rsidR="00C77E64" w:rsidRPr="000B6024" w:rsidRDefault="00250574">
                  <w:pPr>
                    <w:spacing w:after="15"/>
                    <w:ind w:left="15" w:right="15"/>
                    <w:divId w:val="1713312292"/>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2D5A6124" w14:textId="77777777">
                    <w:trPr>
                      <w:trHeight w:val="150"/>
                    </w:trPr>
                    <w:tc>
                      <w:tcPr>
                        <w:tcW w:w="350" w:type="pct"/>
                        <w:noWrap/>
                        <w:vAlign w:val="center"/>
                        <w:hideMark/>
                      </w:tcPr>
                      <w:p w14:paraId="732CE76B"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1CB6D6C7"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03743B9A" w14:textId="77777777">
                    <w:tc>
                      <w:tcPr>
                        <w:tcW w:w="0" w:type="auto"/>
                        <w:hideMark/>
                      </w:tcPr>
                      <w:p w14:paraId="7F4D7B8A"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1.</w:t>
                        </w:r>
                      </w:p>
                    </w:tc>
                    <w:tc>
                      <w:tcPr>
                        <w:tcW w:w="0" w:type="auto"/>
                        <w:tcMar>
                          <w:top w:w="0" w:type="dxa"/>
                          <w:left w:w="0" w:type="dxa"/>
                          <w:bottom w:w="0" w:type="dxa"/>
                          <w:right w:w="150" w:type="dxa"/>
                        </w:tcMar>
                        <w:hideMark/>
                      </w:tcPr>
                      <w:p w14:paraId="5A8958B0"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A hotel is redeveloping its booking website.</w:t>
                        </w:r>
                        <w:r w:rsidRPr="000B6024">
                          <w:rPr>
                            <w:rFonts w:ascii="Arial" w:hAnsi="Arial" w:cs="Arial"/>
                            <w:sz w:val="22"/>
                            <w:szCs w:val="22"/>
                          </w:rPr>
                          <w:br/>
                        </w:r>
                        <w:r w:rsidRPr="000B6024">
                          <w:rPr>
                            <w:rFonts w:ascii="Arial" w:hAnsi="Arial" w:cs="Arial"/>
                            <w:sz w:val="22"/>
                            <w:szCs w:val="22"/>
                          </w:rPr>
                          <w:br/>
                          <w:t xml:space="preserve">Identify </w:t>
                        </w:r>
                        <w:r w:rsidRPr="000B6024">
                          <w:rPr>
                            <w:rStyle w:val="Strong"/>
                            <w:rFonts w:ascii="Arial" w:hAnsi="Arial" w:cs="Arial"/>
                            <w:sz w:val="22"/>
                            <w:szCs w:val="22"/>
                          </w:rPr>
                          <w:t>one</w:t>
                        </w:r>
                        <w:r w:rsidRPr="000B6024">
                          <w:rPr>
                            <w:rFonts w:ascii="Arial" w:hAnsi="Arial" w:cs="Arial"/>
                            <w:sz w:val="22"/>
                            <w:szCs w:val="22"/>
                          </w:rPr>
                          <w:t xml:space="preserve"> item of quantitative data that could </w:t>
                        </w:r>
                        <w:proofErr w:type="gramStart"/>
                        <w:r w:rsidRPr="000B6024">
                          <w:rPr>
                            <w:rFonts w:ascii="Arial" w:hAnsi="Arial" w:cs="Arial"/>
                            <w:sz w:val="22"/>
                            <w:szCs w:val="22"/>
                          </w:rPr>
                          <w:t>be used</w:t>
                        </w:r>
                        <w:proofErr w:type="gramEnd"/>
                        <w:r w:rsidRPr="000B6024">
                          <w:rPr>
                            <w:rFonts w:ascii="Arial" w:hAnsi="Arial" w:cs="Arial"/>
                            <w:sz w:val="22"/>
                            <w:szCs w:val="22"/>
                          </w:rPr>
                          <w:t xml:space="preserve"> in the booking website.</w:t>
                        </w:r>
                      </w:p>
                      <w:p w14:paraId="621C4601" w14:textId="77777777" w:rsidR="00C77E64" w:rsidRPr="000B6024" w:rsidRDefault="00250574">
                        <w:pPr>
                          <w:spacing w:line="270" w:lineRule="atLeast"/>
                          <w:ind w:left="15" w:right="15"/>
                          <w:jc w:val="right"/>
                          <w:divId w:val="1905599453"/>
                          <w:rPr>
                            <w:rFonts w:ascii="Arial" w:eastAsia="Times New Roman" w:hAnsi="Arial" w:cs="Arial"/>
                            <w:sz w:val="22"/>
                            <w:szCs w:val="22"/>
                          </w:rPr>
                        </w:pPr>
                        <w:r w:rsidRPr="000B6024">
                          <w:rPr>
                            <w:rStyle w:val="Strong"/>
                            <w:rFonts w:ascii="Arial" w:eastAsia="Times New Roman" w:hAnsi="Arial" w:cs="Arial"/>
                            <w:sz w:val="22"/>
                            <w:szCs w:val="22"/>
                          </w:rPr>
                          <w:t>[1]</w:t>
                        </w:r>
                      </w:p>
                      <w:p w14:paraId="71B68E0B"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1D1F4350" w14:textId="77777777" w:rsidR="00C77E64" w:rsidRPr="000B6024" w:rsidRDefault="00C77E64">
                  <w:pPr>
                    <w:spacing w:after="15"/>
                    <w:ind w:left="15" w:right="15"/>
                    <w:rPr>
                      <w:rFonts w:ascii="Arial" w:eastAsia="Times New Roman" w:hAnsi="Arial" w:cs="Arial"/>
                      <w:sz w:val="22"/>
                      <w:szCs w:val="22"/>
                    </w:rPr>
                  </w:pPr>
                </w:p>
              </w:tc>
            </w:tr>
          </w:tbl>
          <w:p w14:paraId="0C6728DE"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3DA8E99D" w14:textId="77777777">
        <w:trPr>
          <w:cantSplit/>
        </w:trPr>
        <w:tc>
          <w:tcPr>
            <w:tcW w:w="0" w:type="auto"/>
            <w:vAlign w:val="center"/>
            <w:hideMark/>
          </w:tcPr>
          <w:p w14:paraId="0D45E457" w14:textId="77777777" w:rsidR="00C77E64" w:rsidRPr="000B6024" w:rsidRDefault="00C77E64">
            <w:pPr>
              <w:spacing w:before="15" w:after="15"/>
              <w:ind w:left="15" w:right="15"/>
              <w:jc w:val="center"/>
              <w:rPr>
                <w:rFonts w:ascii="Arial" w:eastAsia="Times New Roman" w:hAnsi="Arial" w:cs="Arial"/>
                <w:sz w:val="22"/>
                <w:szCs w:val="22"/>
              </w:rPr>
            </w:pPr>
          </w:p>
          <w:p w14:paraId="4D559AF9" w14:textId="77777777" w:rsidR="00C77E64" w:rsidRPr="000B6024" w:rsidRDefault="00250574">
            <w:pPr>
              <w:spacing w:before="15" w:after="15"/>
              <w:ind w:left="15" w:right="15"/>
              <w:jc w:val="center"/>
              <w:divId w:val="1017544226"/>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4D81DB7C" w14:textId="77777777">
              <w:trPr>
                <w:jc w:val="center"/>
              </w:trPr>
              <w:tc>
                <w:tcPr>
                  <w:tcW w:w="450" w:type="dxa"/>
                  <w:tcBorders>
                    <w:top w:val="nil"/>
                    <w:left w:val="nil"/>
                    <w:bottom w:val="nil"/>
                    <w:right w:val="nil"/>
                  </w:tcBorders>
                  <w:hideMark/>
                </w:tcPr>
                <w:p w14:paraId="6827133A"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E1990EE" w14:textId="77777777" w:rsidR="00C77E64" w:rsidRPr="000B6024" w:rsidRDefault="00250574">
                  <w:pPr>
                    <w:spacing w:after="15"/>
                    <w:ind w:left="15" w:right="15"/>
                    <w:divId w:val="335350285"/>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121F312D" w14:textId="77777777">
                    <w:trPr>
                      <w:trHeight w:val="150"/>
                    </w:trPr>
                    <w:tc>
                      <w:tcPr>
                        <w:tcW w:w="350" w:type="pct"/>
                        <w:noWrap/>
                        <w:vAlign w:val="center"/>
                        <w:hideMark/>
                      </w:tcPr>
                      <w:p w14:paraId="75D9D3C6"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409E408D"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2200DBEA" w14:textId="77777777">
                    <w:tc>
                      <w:tcPr>
                        <w:tcW w:w="0" w:type="auto"/>
                        <w:hideMark/>
                      </w:tcPr>
                      <w:p w14:paraId="51AE378E"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2.</w:t>
                        </w:r>
                      </w:p>
                    </w:tc>
                    <w:tc>
                      <w:tcPr>
                        <w:tcW w:w="0" w:type="auto"/>
                        <w:tcMar>
                          <w:top w:w="0" w:type="dxa"/>
                          <w:left w:w="0" w:type="dxa"/>
                          <w:bottom w:w="0" w:type="dxa"/>
                          <w:right w:w="150" w:type="dxa"/>
                        </w:tcMar>
                        <w:hideMark/>
                      </w:tcPr>
                      <w:p w14:paraId="239622DF" w14:textId="77777777" w:rsidR="00C77E64" w:rsidRPr="000B6024" w:rsidRDefault="00250574">
                        <w:pPr>
                          <w:spacing w:before="15" w:after="15"/>
                          <w:ind w:left="15" w:right="15"/>
                          <w:rPr>
                            <w:rFonts w:ascii="Arial" w:eastAsia="Times New Roman" w:hAnsi="Arial" w:cs="Arial"/>
                            <w:sz w:val="22"/>
                            <w:szCs w:val="22"/>
                          </w:rPr>
                        </w:pPr>
                        <w:r w:rsidRPr="000B6024">
                          <w:rPr>
                            <w:rStyle w:val="Strong"/>
                            <w:rFonts w:ascii="Arial" w:eastAsia="Times New Roman" w:hAnsi="Arial" w:cs="Arial"/>
                            <w:sz w:val="22"/>
                            <w:szCs w:val="22"/>
                          </w:rPr>
                          <w:t>This question relates to the case study on Progress Vision (see Insert for Unit 2, Specimen).</w:t>
                        </w:r>
                        <w:r w:rsidRPr="000B6024">
                          <w:rPr>
                            <w:rFonts w:ascii="Arial" w:eastAsia="Times New Roman" w:hAnsi="Arial" w:cs="Arial"/>
                            <w:sz w:val="22"/>
                            <w:szCs w:val="22"/>
                          </w:rPr>
                          <w:br/>
                        </w:r>
                        <w:r w:rsidRPr="000B6024">
                          <w:rPr>
                            <w:rFonts w:ascii="Arial" w:eastAsia="Times New Roman" w:hAnsi="Arial" w:cs="Arial"/>
                            <w:sz w:val="22"/>
                            <w:szCs w:val="22"/>
                          </w:rPr>
                          <w:br/>
                          <w:t>Progress Vision gathers information from a wide range of sources.</w:t>
                        </w:r>
                        <w:r w:rsidRPr="000B6024">
                          <w:rPr>
                            <w:rFonts w:ascii="Arial" w:eastAsia="Times New Roman" w:hAnsi="Arial" w:cs="Arial"/>
                            <w:sz w:val="22"/>
                            <w:szCs w:val="22"/>
                          </w:rPr>
                          <w:br/>
                        </w:r>
                        <w:r w:rsidRPr="000B6024">
                          <w:rPr>
                            <w:rFonts w:ascii="Arial" w:eastAsia="Times New Roman" w:hAnsi="Arial" w:cs="Arial"/>
                            <w:sz w:val="22"/>
                            <w:szCs w:val="22"/>
                          </w:rPr>
                          <w:br/>
                          <w:t xml:space="preserve">Describe what is meant by obfuscation, identifying one piece of data from the spreadsheet in </w:t>
                        </w:r>
                        <w:r w:rsidRPr="000B6024">
                          <w:rPr>
                            <w:rStyle w:val="Strong"/>
                            <w:rFonts w:ascii="Arial" w:eastAsia="Times New Roman" w:hAnsi="Arial" w:cs="Arial"/>
                            <w:sz w:val="22"/>
                            <w:szCs w:val="22"/>
                          </w:rPr>
                          <w:t>Fig. 2</w:t>
                        </w:r>
                        <w:r w:rsidRPr="000B6024">
                          <w:rPr>
                            <w:rFonts w:ascii="Arial" w:eastAsia="Times New Roman" w:hAnsi="Arial" w:cs="Arial"/>
                            <w:sz w:val="22"/>
                            <w:szCs w:val="22"/>
                          </w:rPr>
                          <w:t xml:space="preserve"> as an example.</w:t>
                        </w:r>
                      </w:p>
                      <w:p w14:paraId="51C48826" w14:textId="77777777" w:rsidR="00C77E64" w:rsidRPr="000B6024" w:rsidRDefault="00250574">
                        <w:pPr>
                          <w:spacing w:before="15" w:after="15" w:line="180" w:lineRule="atLeast"/>
                          <w:ind w:left="15" w:right="15"/>
                          <w:jc w:val="right"/>
                          <w:divId w:val="647368953"/>
                          <w:rPr>
                            <w:rFonts w:ascii="Arial" w:eastAsia="Times New Roman" w:hAnsi="Arial" w:cs="Arial"/>
                            <w:sz w:val="22"/>
                            <w:szCs w:val="22"/>
                          </w:rPr>
                        </w:pPr>
                        <w:r w:rsidRPr="000B6024">
                          <w:rPr>
                            <w:rFonts w:ascii="Arial" w:eastAsia="Times New Roman" w:hAnsi="Arial" w:cs="Arial"/>
                            <w:sz w:val="22"/>
                            <w:szCs w:val="22"/>
                          </w:rPr>
                          <w:t> </w:t>
                        </w:r>
                      </w:p>
                      <w:p w14:paraId="7BA7EA0D" w14:textId="77777777" w:rsidR="00C77E64" w:rsidRPr="000B6024" w:rsidRDefault="00C77E64">
                        <w:pPr>
                          <w:spacing w:before="15" w:after="15"/>
                          <w:ind w:left="15" w:right="15"/>
                          <w:rPr>
                            <w:rFonts w:ascii="Arial" w:eastAsia="Times New Roman" w:hAnsi="Arial" w:cs="Arial"/>
                            <w:sz w:val="22"/>
                            <w:szCs w:val="22"/>
                          </w:rPr>
                        </w:pPr>
                      </w:p>
                      <w:p w14:paraId="73CAE32A" w14:textId="77777777" w:rsidR="00C77E64" w:rsidRPr="000B6024" w:rsidRDefault="00250574">
                        <w:pPr>
                          <w:spacing w:before="15" w:after="15" w:line="180" w:lineRule="atLeast"/>
                          <w:ind w:left="15" w:right="15"/>
                          <w:jc w:val="right"/>
                          <w:divId w:val="506021592"/>
                          <w:rPr>
                            <w:rFonts w:ascii="Arial" w:eastAsia="Times New Roman" w:hAnsi="Arial" w:cs="Arial"/>
                            <w:sz w:val="22"/>
                            <w:szCs w:val="22"/>
                          </w:rPr>
                        </w:pPr>
                        <w:r w:rsidRPr="000B6024">
                          <w:rPr>
                            <w:rFonts w:ascii="Arial" w:eastAsia="Times New Roman" w:hAnsi="Arial" w:cs="Arial"/>
                            <w:sz w:val="22"/>
                            <w:szCs w:val="22"/>
                          </w:rPr>
                          <w:t> </w:t>
                        </w:r>
                      </w:p>
                      <w:p w14:paraId="4979B892" w14:textId="77777777" w:rsidR="00C77E64" w:rsidRPr="000B6024" w:rsidRDefault="00C77E64">
                        <w:pPr>
                          <w:spacing w:before="15" w:after="15"/>
                          <w:ind w:left="15" w:right="15"/>
                          <w:rPr>
                            <w:rFonts w:ascii="Arial" w:eastAsia="Times New Roman" w:hAnsi="Arial" w:cs="Arial"/>
                            <w:sz w:val="22"/>
                            <w:szCs w:val="22"/>
                          </w:rPr>
                        </w:pPr>
                      </w:p>
                      <w:p w14:paraId="5DAA8BAF" w14:textId="77777777" w:rsidR="00C77E64" w:rsidRPr="000B6024" w:rsidRDefault="00250574">
                        <w:pPr>
                          <w:spacing w:before="15" w:after="15" w:line="180" w:lineRule="atLeast"/>
                          <w:ind w:left="15" w:right="15"/>
                          <w:jc w:val="right"/>
                          <w:divId w:val="2000886961"/>
                          <w:rPr>
                            <w:rFonts w:ascii="Arial" w:eastAsia="Times New Roman" w:hAnsi="Arial" w:cs="Arial"/>
                            <w:sz w:val="22"/>
                            <w:szCs w:val="22"/>
                          </w:rPr>
                        </w:pPr>
                        <w:r w:rsidRPr="000B6024">
                          <w:rPr>
                            <w:rFonts w:ascii="Arial" w:eastAsia="Times New Roman" w:hAnsi="Arial" w:cs="Arial"/>
                            <w:sz w:val="22"/>
                            <w:szCs w:val="22"/>
                          </w:rPr>
                          <w:t> </w:t>
                        </w:r>
                      </w:p>
                      <w:p w14:paraId="72BD9FD3" w14:textId="77777777" w:rsidR="00C77E64" w:rsidRPr="000B6024" w:rsidRDefault="00C77E64">
                        <w:pPr>
                          <w:spacing w:before="15" w:after="15"/>
                          <w:ind w:left="15" w:right="15"/>
                          <w:rPr>
                            <w:rFonts w:ascii="Arial" w:eastAsia="Times New Roman" w:hAnsi="Arial" w:cs="Arial"/>
                            <w:sz w:val="22"/>
                            <w:szCs w:val="22"/>
                          </w:rPr>
                        </w:pPr>
                      </w:p>
                      <w:p w14:paraId="6FA94707" w14:textId="77777777" w:rsidR="00C77E64" w:rsidRPr="000B6024" w:rsidRDefault="00250574">
                        <w:pPr>
                          <w:spacing w:before="15" w:after="15" w:line="180" w:lineRule="atLeast"/>
                          <w:ind w:left="15" w:right="15"/>
                          <w:jc w:val="right"/>
                          <w:divId w:val="1145732154"/>
                          <w:rPr>
                            <w:rFonts w:ascii="Arial" w:eastAsia="Times New Roman" w:hAnsi="Arial" w:cs="Arial"/>
                            <w:sz w:val="22"/>
                            <w:szCs w:val="22"/>
                          </w:rPr>
                        </w:pPr>
                        <w:r w:rsidRPr="000B6024">
                          <w:rPr>
                            <w:rStyle w:val="Strong"/>
                            <w:rFonts w:ascii="Arial" w:eastAsia="Times New Roman" w:hAnsi="Arial" w:cs="Arial"/>
                            <w:sz w:val="22"/>
                            <w:szCs w:val="22"/>
                          </w:rPr>
                          <w:t>[2]</w:t>
                        </w:r>
                      </w:p>
                      <w:p w14:paraId="4C16CE9B"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16015E0D" w14:textId="77777777" w:rsidR="00C77E64" w:rsidRPr="000B6024" w:rsidRDefault="00C77E64">
                  <w:pPr>
                    <w:spacing w:after="15"/>
                    <w:ind w:left="15" w:right="15"/>
                    <w:rPr>
                      <w:rFonts w:ascii="Arial" w:eastAsia="Times New Roman" w:hAnsi="Arial" w:cs="Arial"/>
                      <w:sz w:val="22"/>
                      <w:szCs w:val="22"/>
                    </w:rPr>
                  </w:pPr>
                </w:p>
              </w:tc>
            </w:tr>
          </w:tbl>
          <w:p w14:paraId="09CDF7D2"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574BE42C" w14:textId="77777777">
        <w:trPr>
          <w:cantSplit/>
        </w:trPr>
        <w:tc>
          <w:tcPr>
            <w:tcW w:w="0" w:type="auto"/>
            <w:vAlign w:val="center"/>
            <w:hideMark/>
          </w:tcPr>
          <w:p w14:paraId="1416F9F7" w14:textId="77777777" w:rsidR="00C77E64" w:rsidRPr="000B6024" w:rsidRDefault="00C77E64">
            <w:pPr>
              <w:spacing w:before="15" w:after="15"/>
              <w:ind w:left="15" w:right="15"/>
              <w:jc w:val="center"/>
              <w:rPr>
                <w:rFonts w:ascii="Arial" w:eastAsia="Times New Roman" w:hAnsi="Arial" w:cs="Arial"/>
                <w:sz w:val="22"/>
                <w:szCs w:val="22"/>
              </w:rPr>
            </w:pPr>
          </w:p>
          <w:p w14:paraId="5080289C" w14:textId="77777777" w:rsidR="00C77E64" w:rsidRPr="000B6024" w:rsidRDefault="00250574">
            <w:pPr>
              <w:spacing w:before="15" w:after="15"/>
              <w:ind w:left="15" w:right="15"/>
              <w:jc w:val="center"/>
              <w:divId w:val="2001157923"/>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700C959E" w14:textId="77777777">
              <w:trPr>
                <w:jc w:val="center"/>
              </w:trPr>
              <w:tc>
                <w:tcPr>
                  <w:tcW w:w="450" w:type="dxa"/>
                  <w:tcBorders>
                    <w:top w:val="nil"/>
                    <w:left w:val="nil"/>
                    <w:bottom w:val="nil"/>
                    <w:right w:val="nil"/>
                  </w:tcBorders>
                  <w:hideMark/>
                </w:tcPr>
                <w:p w14:paraId="5FA2C522"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27188BD" w14:textId="77777777" w:rsidR="00C77E64" w:rsidRPr="000B6024" w:rsidRDefault="00250574">
                  <w:pPr>
                    <w:spacing w:after="15"/>
                    <w:ind w:left="15" w:right="15"/>
                    <w:divId w:val="771584020"/>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72555990" w14:textId="77777777">
                    <w:trPr>
                      <w:trHeight w:val="150"/>
                    </w:trPr>
                    <w:tc>
                      <w:tcPr>
                        <w:tcW w:w="350" w:type="pct"/>
                        <w:noWrap/>
                        <w:vAlign w:val="center"/>
                        <w:hideMark/>
                      </w:tcPr>
                      <w:p w14:paraId="589776E7"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45B95742"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7BF1F1D7" w14:textId="77777777">
                    <w:tc>
                      <w:tcPr>
                        <w:tcW w:w="0" w:type="auto"/>
                        <w:hideMark/>
                      </w:tcPr>
                      <w:p w14:paraId="4F59DA4E"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3.</w:t>
                        </w:r>
                      </w:p>
                    </w:tc>
                    <w:tc>
                      <w:tcPr>
                        <w:tcW w:w="0" w:type="auto"/>
                        <w:tcMar>
                          <w:top w:w="0" w:type="dxa"/>
                          <w:left w:w="0" w:type="dxa"/>
                          <w:bottom w:w="0" w:type="dxa"/>
                          <w:right w:w="150" w:type="dxa"/>
                        </w:tcMar>
                        <w:hideMark/>
                      </w:tcPr>
                      <w:p w14:paraId="4518B8E1"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A hotel is redeveloping its booking website.</w:t>
                        </w:r>
                        <w:r w:rsidRPr="000B6024">
                          <w:rPr>
                            <w:rFonts w:ascii="Arial" w:hAnsi="Arial" w:cs="Arial"/>
                            <w:sz w:val="22"/>
                            <w:szCs w:val="22"/>
                          </w:rPr>
                          <w:br/>
                        </w:r>
                        <w:r w:rsidRPr="000B6024">
                          <w:rPr>
                            <w:rFonts w:ascii="Arial" w:hAnsi="Arial" w:cs="Arial"/>
                            <w:sz w:val="22"/>
                            <w:szCs w:val="22"/>
                          </w:rPr>
                          <w:br/>
                          <w:t>The booking website will use quantitative data.</w:t>
                        </w:r>
                        <w:r w:rsidRPr="000B6024">
                          <w:rPr>
                            <w:rFonts w:ascii="Arial" w:hAnsi="Arial" w:cs="Arial"/>
                            <w:sz w:val="22"/>
                            <w:szCs w:val="22"/>
                          </w:rPr>
                          <w:br/>
                        </w:r>
                        <w:r w:rsidRPr="000B6024">
                          <w:rPr>
                            <w:rFonts w:ascii="Arial" w:hAnsi="Arial" w:cs="Arial"/>
                            <w:sz w:val="22"/>
                            <w:szCs w:val="22"/>
                          </w:rPr>
                          <w:br/>
                          <w:t>Explain what is meant by the term quantitative data.</w:t>
                        </w:r>
                      </w:p>
                      <w:p w14:paraId="607961B5" w14:textId="77777777" w:rsidR="00C77E64" w:rsidRPr="000B6024" w:rsidRDefault="00250574">
                        <w:pPr>
                          <w:spacing w:line="270" w:lineRule="atLeast"/>
                          <w:ind w:left="15" w:right="15"/>
                          <w:jc w:val="right"/>
                          <w:divId w:val="1721708187"/>
                          <w:rPr>
                            <w:rFonts w:ascii="Arial" w:eastAsia="Times New Roman" w:hAnsi="Arial" w:cs="Arial"/>
                            <w:sz w:val="22"/>
                            <w:szCs w:val="22"/>
                          </w:rPr>
                        </w:pPr>
                        <w:r w:rsidRPr="000B6024">
                          <w:rPr>
                            <w:rStyle w:val="Strong"/>
                            <w:rFonts w:ascii="Arial" w:eastAsia="Times New Roman" w:hAnsi="Arial" w:cs="Arial"/>
                            <w:sz w:val="22"/>
                            <w:szCs w:val="22"/>
                          </w:rPr>
                          <w:t> </w:t>
                        </w:r>
                      </w:p>
                      <w:p w14:paraId="2BA65205" w14:textId="77777777" w:rsidR="00C77E64" w:rsidRPr="000B6024" w:rsidRDefault="00250574">
                        <w:pPr>
                          <w:spacing w:line="270" w:lineRule="atLeast"/>
                          <w:ind w:left="15" w:right="15"/>
                          <w:jc w:val="right"/>
                          <w:divId w:val="229703819"/>
                          <w:rPr>
                            <w:rFonts w:ascii="Arial" w:eastAsia="Times New Roman" w:hAnsi="Arial" w:cs="Arial"/>
                            <w:sz w:val="22"/>
                            <w:szCs w:val="22"/>
                          </w:rPr>
                        </w:pPr>
                        <w:r w:rsidRPr="000B6024">
                          <w:rPr>
                            <w:rStyle w:val="Strong"/>
                            <w:rFonts w:ascii="Arial" w:eastAsia="Times New Roman" w:hAnsi="Arial" w:cs="Arial"/>
                            <w:sz w:val="22"/>
                            <w:szCs w:val="22"/>
                          </w:rPr>
                          <w:t> </w:t>
                        </w:r>
                      </w:p>
                      <w:p w14:paraId="26A5478F" w14:textId="77777777" w:rsidR="00C77E64" w:rsidRPr="000B6024" w:rsidRDefault="00250574">
                        <w:pPr>
                          <w:spacing w:line="270" w:lineRule="atLeast"/>
                          <w:ind w:left="15" w:right="15"/>
                          <w:jc w:val="right"/>
                          <w:divId w:val="1775128916"/>
                          <w:rPr>
                            <w:rFonts w:ascii="Arial" w:eastAsia="Times New Roman" w:hAnsi="Arial" w:cs="Arial"/>
                            <w:sz w:val="22"/>
                            <w:szCs w:val="22"/>
                          </w:rPr>
                        </w:pPr>
                        <w:r w:rsidRPr="000B6024">
                          <w:rPr>
                            <w:rStyle w:val="Strong"/>
                            <w:rFonts w:ascii="Arial" w:eastAsia="Times New Roman" w:hAnsi="Arial" w:cs="Arial"/>
                            <w:sz w:val="22"/>
                            <w:szCs w:val="22"/>
                          </w:rPr>
                          <w:t> </w:t>
                        </w:r>
                      </w:p>
                      <w:p w14:paraId="2DB70634" w14:textId="77777777" w:rsidR="00C77E64" w:rsidRPr="000B6024" w:rsidRDefault="00250574">
                        <w:pPr>
                          <w:spacing w:line="270" w:lineRule="atLeast"/>
                          <w:ind w:left="15" w:right="15"/>
                          <w:jc w:val="right"/>
                          <w:divId w:val="307903441"/>
                          <w:rPr>
                            <w:rFonts w:ascii="Arial" w:eastAsia="Times New Roman" w:hAnsi="Arial" w:cs="Arial"/>
                            <w:sz w:val="22"/>
                            <w:szCs w:val="22"/>
                          </w:rPr>
                        </w:pPr>
                        <w:r w:rsidRPr="000B6024">
                          <w:rPr>
                            <w:rStyle w:val="Strong"/>
                            <w:rFonts w:ascii="Arial" w:eastAsia="Times New Roman" w:hAnsi="Arial" w:cs="Arial"/>
                            <w:sz w:val="22"/>
                            <w:szCs w:val="22"/>
                          </w:rPr>
                          <w:t>[2]</w:t>
                        </w:r>
                      </w:p>
                      <w:p w14:paraId="6175B6C8"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0BD7C77C" w14:textId="77777777" w:rsidR="00C77E64" w:rsidRPr="000B6024" w:rsidRDefault="00C77E64">
                  <w:pPr>
                    <w:spacing w:after="15"/>
                    <w:ind w:left="15" w:right="15"/>
                    <w:rPr>
                      <w:rFonts w:ascii="Arial" w:eastAsia="Times New Roman" w:hAnsi="Arial" w:cs="Arial"/>
                      <w:sz w:val="22"/>
                      <w:szCs w:val="22"/>
                    </w:rPr>
                  </w:pPr>
                </w:p>
              </w:tc>
            </w:tr>
          </w:tbl>
          <w:p w14:paraId="2DD4C9BB"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2B18E0C3" w14:textId="77777777">
        <w:trPr>
          <w:cantSplit/>
        </w:trPr>
        <w:tc>
          <w:tcPr>
            <w:tcW w:w="0" w:type="auto"/>
            <w:vAlign w:val="center"/>
            <w:hideMark/>
          </w:tcPr>
          <w:p w14:paraId="157D52A4" w14:textId="77777777" w:rsidR="00C77E64" w:rsidRPr="000B6024" w:rsidRDefault="00C77E64">
            <w:pPr>
              <w:spacing w:before="15" w:after="15"/>
              <w:ind w:left="15" w:right="15"/>
              <w:jc w:val="center"/>
              <w:rPr>
                <w:rFonts w:ascii="Arial" w:eastAsia="Times New Roman" w:hAnsi="Arial" w:cs="Arial"/>
                <w:sz w:val="22"/>
                <w:szCs w:val="22"/>
              </w:rPr>
            </w:pPr>
          </w:p>
          <w:p w14:paraId="03D80B37" w14:textId="77777777" w:rsidR="00C77E64" w:rsidRPr="000B6024" w:rsidRDefault="00250574">
            <w:pPr>
              <w:spacing w:before="15" w:after="15"/>
              <w:ind w:left="15" w:right="15"/>
              <w:jc w:val="center"/>
              <w:divId w:val="2046975811"/>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243"/>
              <w:gridCol w:w="10814"/>
            </w:tblGrid>
            <w:tr w:rsidR="00C77E64" w:rsidRPr="000B6024" w14:paraId="432F7A00" w14:textId="77777777">
              <w:trPr>
                <w:jc w:val="center"/>
              </w:trPr>
              <w:tc>
                <w:tcPr>
                  <w:tcW w:w="450" w:type="dxa"/>
                  <w:tcBorders>
                    <w:top w:val="nil"/>
                    <w:left w:val="nil"/>
                    <w:bottom w:val="nil"/>
                    <w:right w:val="nil"/>
                  </w:tcBorders>
                  <w:hideMark/>
                </w:tcPr>
                <w:p w14:paraId="1232E1D9"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50F0365" w14:textId="77777777" w:rsidR="00C77E64" w:rsidRPr="000B6024" w:rsidRDefault="00250574">
                  <w:pPr>
                    <w:spacing w:after="15"/>
                    <w:ind w:left="15" w:right="15"/>
                    <w:divId w:val="810557273"/>
                    <w:rPr>
                      <w:rFonts w:ascii="Arial" w:eastAsia="Times New Roman" w:hAnsi="Arial" w:cs="Arial"/>
                      <w:sz w:val="22"/>
                      <w:szCs w:val="22"/>
                    </w:rPr>
                  </w:pPr>
                  <w:r w:rsidRPr="000B6024">
                    <w:rPr>
                      <w:rFonts w:ascii="Arial" w:eastAsia="Times New Roman" w:hAnsi="Arial" w:cs="Arial"/>
                      <w:sz w:val="22"/>
                      <w:szCs w:val="22"/>
                    </w:rPr>
                    <w:t> </w:t>
                  </w:r>
                </w:p>
                <w:tbl>
                  <w:tblPr>
                    <w:tblW w:w="4992" w:type="pct"/>
                    <w:tblInd w:w="15" w:type="dxa"/>
                    <w:tblCellMar>
                      <w:left w:w="0" w:type="dxa"/>
                      <w:right w:w="0" w:type="dxa"/>
                    </w:tblCellMar>
                    <w:tblLook w:val="04A0" w:firstRow="1" w:lastRow="0" w:firstColumn="1" w:lastColumn="0" w:noHBand="0" w:noVBand="1"/>
                  </w:tblPr>
                  <w:tblGrid>
                    <w:gridCol w:w="214"/>
                    <w:gridCol w:w="10585"/>
                  </w:tblGrid>
                  <w:tr w:rsidR="00C77E64" w:rsidRPr="000B6024" w14:paraId="2F45A457" w14:textId="77777777" w:rsidTr="00DC4A44">
                    <w:trPr>
                      <w:trHeight w:val="149"/>
                    </w:trPr>
                    <w:tc>
                      <w:tcPr>
                        <w:tcW w:w="349" w:type="pct"/>
                        <w:noWrap/>
                        <w:vAlign w:val="center"/>
                        <w:hideMark/>
                      </w:tcPr>
                      <w:p w14:paraId="6C02110E" w14:textId="77777777" w:rsidR="00C77E64" w:rsidRPr="000B6024" w:rsidRDefault="00C77E64">
                        <w:pPr>
                          <w:spacing w:after="15"/>
                          <w:ind w:left="15" w:right="15"/>
                          <w:rPr>
                            <w:rFonts w:ascii="Arial" w:eastAsia="Times New Roman" w:hAnsi="Arial" w:cs="Arial"/>
                            <w:sz w:val="22"/>
                            <w:szCs w:val="22"/>
                          </w:rPr>
                        </w:pPr>
                      </w:p>
                    </w:tc>
                    <w:tc>
                      <w:tcPr>
                        <w:tcW w:w="4651" w:type="pct"/>
                        <w:noWrap/>
                        <w:vAlign w:val="center"/>
                        <w:hideMark/>
                      </w:tcPr>
                      <w:p w14:paraId="26553E59"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24367D5A" w14:textId="77777777" w:rsidTr="00DC4A44">
                    <w:trPr>
                      <w:trHeight w:val="13516"/>
                    </w:trPr>
                    <w:tc>
                      <w:tcPr>
                        <w:tcW w:w="0" w:type="auto"/>
                        <w:hideMark/>
                      </w:tcPr>
                      <w:p w14:paraId="1DBE6670"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4.</w:t>
                        </w:r>
                      </w:p>
                    </w:tc>
                    <w:tc>
                      <w:tcPr>
                        <w:tcW w:w="0" w:type="auto"/>
                        <w:tcMar>
                          <w:top w:w="0" w:type="dxa"/>
                          <w:left w:w="0" w:type="dxa"/>
                          <w:bottom w:w="0" w:type="dxa"/>
                          <w:right w:w="150" w:type="dxa"/>
                        </w:tcMar>
                        <w:hideMark/>
                      </w:tcPr>
                      <w:p w14:paraId="2C6C9F72" w14:textId="77777777" w:rsidR="00C77E64" w:rsidRPr="000B6024" w:rsidRDefault="00250574">
                        <w:pPr>
                          <w:pStyle w:val="NormalWeb"/>
                          <w:spacing w:after="240"/>
                          <w:ind w:left="30" w:right="30"/>
                          <w:rPr>
                            <w:rFonts w:ascii="Arial" w:hAnsi="Arial" w:cs="Arial"/>
                            <w:sz w:val="22"/>
                            <w:szCs w:val="22"/>
                          </w:rPr>
                        </w:pPr>
                        <w:r w:rsidRPr="000B6024">
                          <w:rPr>
                            <w:rFonts w:ascii="Arial" w:hAnsi="Arial" w:cs="Arial"/>
                            <w:sz w:val="22"/>
                            <w:szCs w:val="22"/>
                          </w:rPr>
                          <w:t xml:space="preserve">An on–line clothing retailer is carrying out market research. Qualitative data can </w:t>
                        </w:r>
                        <w:proofErr w:type="gramStart"/>
                        <w:r w:rsidRPr="000B6024">
                          <w:rPr>
                            <w:rFonts w:ascii="Arial" w:hAnsi="Arial" w:cs="Arial"/>
                            <w:sz w:val="22"/>
                            <w:szCs w:val="22"/>
                          </w:rPr>
                          <w:t>be collected</w:t>
                        </w:r>
                        <w:proofErr w:type="gramEnd"/>
                        <w:r w:rsidRPr="000B6024">
                          <w:rPr>
                            <w:rFonts w:ascii="Arial" w:hAnsi="Arial" w:cs="Arial"/>
                            <w:sz w:val="22"/>
                            <w:szCs w:val="22"/>
                          </w:rPr>
                          <w:t xml:space="preserve"> during market research.</w:t>
                        </w:r>
                      </w:p>
                      <w:p w14:paraId="5E2D9A33" w14:textId="77777777" w:rsidR="00C77E64" w:rsidRPr="000B6024" w:rsidRDefault="00250574">
                        <w:pPr>
                          <w:numPr>
                            <w:ilvl w:val="0"/>
                            <w:numId w:val="1"/>
                          </w:numPr>
                          <w:spacing w:before="100" w:beforeAutospacing="1" w:after="100" w:afterAutospacing="1"/>
                          <w:ind w:left="735" w:right="15"/>
                          <w:rPr>
                            <w:rFonts w:ascii="Arial" w:eastAsia="Times New Roman" w:hAnsi="Arial" w:cs="Arial"/>
                            <w:sz w:val="22"/>
                            <w:szCs w:val="22"/>
                          </w:rPr>
                        </w:pPr>
                        <w:r w:rsidRPr="000B6024">
                          <w:rPr>
                            <w:rFonts w:ascii="Arial" w:eastAsia="Times New Roman" w:hAnsi="Arial" w:cs="Arial"/>
                            <w:sz w:val="22"/>
                            <w:szCs w:val="22"/>
                          </w:rPr>
                          <w:t>Using an example, describe what is meant by qualitative data.</w:t>
                        </w:r>
                      </w:p>
                      <w:p w14:paraId="168182CD" w14:textId="77777777" w:rsidR="00C77E64" w:rsidRPr="000B6024" w:rsidRDefault="00250574">
                        <w:pPr>
                          <w:spacing w:before="100" w:beforeAutospacing="1" w:after="100" w:afterAutospacing="1" w:line="180" w:lineRule="atLeast"/>
                          <w:ind w:left="735" w:right="15"/>
                          <w:jc w:val="right"/>
                          <w:divId w:val="765733815"/>
                          <w:rPr>
                            <w:rFonts w:ascii="Arial" w:eastAsia="Times New Roman" w:hAnsi="Arial" w:cs="Arial"/>
                            <w:sz w:val="22"/>
                            <w:szCs w:val="22"/>
                          </w:rPr>
                        </w:pPr>
                        <w:r w:rsidRPr="000B6024">
                          <w:rPr>
                            <w:rFonts w:ascii="Arial" w:eastAsia="Times New Roman" w:hAnsi="Arial" w:cs="Arial"/>
                            <w:sz w:val="22"/>
                            <w:szCs w:val="22"/>
                          </w:rPr>
                          <w:t> </w:t>
                        </w:r>
                      </w:p>
                      <w:p w14:paraId="0183B803"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3536EDC8" w14:textId="77777777" w:rsidR="00C77E64" w:rsidRPr="000B6024" w:rsidRDefault="00250574">
                        <w:pPr>
                          <w:spacing w:before="100" w:beforeAutospacing="1" w:after="100" w:afterAutospacing="1" w:line="180" w:lineRule="atLeast"/>
                          <w:ind w:left="735" w:right="15"/>
                          <w:jc w:val="right"/>
                          <w:divId w:val="420105088"/>
                          <w:rPr>
                            <w:rFonts w:ascii="Arial" w:eastAsia="Times New Roman" w:hAnsi="Arial" w:cs="Arial"/>
                            <w:sz w:val="22"/>
                            <w:szCs w:val="22"/>
                          </w:rPr>
                        </w:pPr>
                        <w:r w:rsidRPr="000B6024">
                          <w:rPr>
                            <w:rFonts w:ascii="Arial" w:eastAsia="Times New Roman" w:hAnsi="Arial" w:cs="Arial"/>
                            <w:sz w:val="22"/>
                            <w:szCs w:val="22"/>
                          </w:rPr>
                          <w:t> </w:t>
                        </w:r>
                      </w:p>
                      <w:p w14:paraId="174CEF52"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7D85DDB6" w14:textId="77777777" w:rsidR="00C77E64" w:rsidRPr="000B6024" w:rsidRDefault="00250574">
                        <w:pPr>
                          <w:spacing w:before="100" w:beforeAutospacing="1" w:after="100" w:afterAutospacing="1" w:line="180" w:lineRule="atLeast"/>
                          <w:ind w:left="735" w:right="15"/>
                          <w:jc w:val="right"/>
                          <w:divId w:val="30343482"/>
                          <w:rPr>
                            <w:rFonts w:ascii="Arial" w:eastAsia="Times New Roman" w:hAnsi="Arial" w:cs="Arial"/>
                            <w:sz w:val="22"/>
                            <w:szCs w:val="22"/>
                          </w:rPr>
                        </w:pPr>
                        <w:r w:rsidRPr="000B6024">
                          <w:rPr>
                            <w:rFonts w:ascii="Arial" w:eastAsia="Times New Roman" w:hAnsi="Arial" w:cs="Arial"/>
                            <w:sz w:val="22"/>
                            <w:szCs w:val="22"/>
                          </w:rPr>
                          <w:t> </w:t>
                        </w:r>
                      </w:p>
                      <w:p w14:paraId="13978B2A"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37C285AD" w14:textId="77777777" w:rsidR="00C77E64" w:rsidRPr="000B6024" w:rsidRDefault="00250574">
                        <w:pPr>
                          <w:spacing w:before="100" w:beforeAutospacing="1" w:after="100" w:afterAutospacing="1" w:line="180" w:lineRule="atLeast"/>
                          <w:ind w:left="735" w:right="15"/>
                          <w:jc w:val="right"/>
                          <w:divId w:val="128017785"/>
                          <w:rPr>
                            <w:rFonts w:ascii="Arial" w:eastAsia="Times New Roman" w:hAnsi="Arial" w:cs="Arial"/>
                            <w:sz w:val="22"/>
                            <w:szCs w:val="22"/>
                          </w:rPr>
                        </w:pPr>
                        <w:r w:rsidRPr="000B6024">
                          <w:rPr>
                            <w:rFonts w:ascii="Arial" w:eastAsia="Times New Roman" w:hAnsi="Arial" w:cs="Arial"/>
                            <w:sz w:val="22"/>
                            <w:szCs w:val="22"/>
                          </w:rPr>
                          <w:t> </w:t>
                        </w:r>
                      </w:p>
                      <w:p w14:paraId="3C8F1943"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58C8E9E4" w14:textId="77777777" w:rsidR="00C77E64" w:rsidRPr="000B6024" w:rsidRDefault="00250574">
                        <w:pPr>
                          <w:spacing w:before="100" w:beforeAutospacing="1" w:after="100" w:afterAutospacing="1" w:line="180" w:lineRule="atLeast"/>
                          <w:ind w:left="735" w:right="15"/>
                          <w:jc w:val="right"/>
                          <w:divId w:val="2083527271"/>
                          <w:rPr>
                            <w:rFonts w:ascii="Arial" w:eastAsia="Times New Roman" w:hAnsi="Arial" w:cs="Arial"/>
                            <w:sz w:val="22"/>
                            <w:szCs w:val="22"/>
                          </w:rPr>
                        </w:pPr>
                        <w:r w:rsidRPr="000B6024">
                          <w:rPr>
                            <w:rFonts w:ascii="Arial" w:eastAsia="Times New Roman" w:hAnsi="Arial" w:cs="Arial"/>
                            <w:sz w:val="22"/>
                            <w:szCs w:val="22"/>
                          </w:rPr>
                          <w:t> </w:t>
                        </w:r>
                      </w:p>
                      <w:p w14:paraId="2EC1C5C4"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5ACCC64B" w14:textId="77777777" w:rsidR="00C77E64" w:rsidRPr="000B6024" w:rsidRDefault="00250574">
                        <w:pPr>
                          <w:spacing w:before="100" w:beforeAutospacing="1" w:after="100" w:afterAutospacing="1" w:line="180" w:lineRule="atLeast"/>
                          <w:ind w:left="735" w:right="15"/>
                          <w:jc w:val="right"/>
                          <w:divId w:val="1889107643"/>
                          <w:rPr>
                            <w:rFonts w:ascii="Arial" w:eastAsia="Times New Roman" w:hAnsi="Arial" w:cs="Arial"/>
                            <w:sz w:val="22"/>
                            <w:szCs w:val="22"/>
                          </w:rPr>
                        </w:pPr>
                        <w:r w:rsidRPr="000B6024">
                          <w:rPr>
                            <w:rStyle w:val="Strong"/>
                            <w:rFonts w:ascii="Arial" w:eastAsia="Times New Roman" w:hAnsi="Arial" w:cs="Arial"/>
                            <w:sz w:val="22"/>
                            <w:szCs w:val="22"/>
                          </w:rPr>
                          <w:t>[3]</w:t>
                        </w:r>
                      </w:p>
                      <w:p w14:paraId="7CE02021"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3D3D9FFA" w14:textId="77777777" w:rsidR="00C77E64" w:rsidRPr="000B6024" w:rsidRDefault="00250574">
                        <w:pPr>
                          <w:numPr>
                            <w:ilvl w:val="0"/>
                            <w:numId w:val="1"/>
                          </w:numPr>
                          <w:spacing w:before="100" w:beforeAutospacing="1" w:after="100" w:afterAutospacing="1"/>
                          <w:ind w:left="735" w:right="15"/>
                          <w:rPr>
                            <w:rFonts w:ascii="Arial" w:eastAsia="Times New Roman" w:hAnsi="Arial" w:cs="Arial"/>
                            <w:sz w:val="22"/>
                            <w:szCs w:val="22"/>
                          </w:rPr>
                        </w:pPr>
                        <w:proofErr w:type="gramStart"/>
                        <w:r w:rsidRPr="000B6024">
                          <w:rPr>
                            <w:rFonts w:ascii="Arial" w:eastAsia="Times New Roman" w:hAnsi="Arial" w:cs="Arial"/>
                            <w:sz w:val="22"/>
                            <w:szCs w:val="22"/>
                          </w:rPr>
                          <w:t>Identify</w:t>
                        </w:r>
                        <w:proofErr w:type="gramEnd"/>
                        <w:r w:rsidRPr="000B6024">
                          <w:rPr>
                            <w:rFonts w:ascii="Arial" w:eastAsia="Times New Roman" w:hAnsi="Arial" w:cs="Arial"/>
                            <w:sz w:val="22"/>
                            <w:szCs w:val="22"/>
                          </w:rPr>
                          <w:t xml:space="preserve"> </w:t>
                        </w:r>
                        <w:r w:rsidRPr="000B6024">
                          <w:rPr>
                            <w:rStyle w:val="Strong"/>
                            <w:rFonts w:ascii="Arial" w:eastAsia="Times New Roman" w:hAnsi="Arial" w:cs="Arial"/>
                            <w:sz w:val="22"/>
                            <w:szCs w:val="22"/>
                          </w:rPr>
                          <w:t>two</w:t>
                        </w:r>
                        <w:r w:rsidRPr="000B6024">
                          <w:rPr>
                            <w:rFonts w:ascii="Arial" w:eastAsia="Times New Roman" w:hAnsi="Arial" w:cs="Arial"/>
                            <w:sz w:val="22"/>
                            <w:szCs w:val="22"/>
                          </w:rPr>
                          <w:t xml:space="preserve"> items of non–sensitive data which could be collected during the market research.</w:t>
                        </w:r>
                      </w:p>
                      <w:p w14:paraId="002F1BC1" w14:textId="77777777" w:rsidR="00C77E64" w:rsidRPr="000B6024" w:rsidRDefault="00250574">
                        <w:pPr>
                          <w:spacing w:before="100" w:beforeAutospacing="1" w:after="100" w:afterAutospacing="1"/>
                          <w:ind w:left="735" w:right="15"/>
                          <w:divId w:val="68625812"/>
                          <w:rPr>
                            <w:rFonts w:ascii="Arial" w:eastAsia="Times New Roman" w:hAnsi="Arial" w:cs="Arial"/>
                            <w:sz w:val="22"/>
                            <w:szCs w:val="22"/>
                          </w:rPr>
                        </w:pPr>
                        <w:r w:rsidRPr="000B6024">
                          <w:rPr>
                            <w:rFonts w:ascii="Arial" w:eastAsia="Times New Roman" w:hAnsi="Arial" w:cs="Arial"/>
                            <w:sz w:val="22"/>
                            <w:szCs w:val="22"/>
                          </w:rPr>
                          <w:t> </w:t>
                        </w:r>
                      </w:p>
                      <w:tbl>
                        <w:tblPr>
                          <w:tblW w:w="9700" w:type="dxa"/>
                          <w:tblInd w:w="734" w:type="dxa"/>
                          <w:tblCellMar>
                            <w:top w:w="15" w:type="dxa"/>
                            <w:left w:w="15" w:type="dxa"/>
                            <w:bottom w:w="15" w:type="dxa"/>
                            <w:right w:w="15" w:type="dxa"/>
                          </w:tblCellMar>
                          <w:tblLook w:val="04A0" w:firstRow="1" w:lastRow="0" w:firstColumn="1" w:lastColumn="0" w:noHBand="0" w:noVBand="1"/>
                        </w:tblPr>
                        <w:tblGrid>
                          <w:gridCol w:w="289"/>
                          <w:gridCol w:w="9411"/>
                        </w:tblGrid>
                        <w:tr w:rsidR="00C77E64" w:rsidRPr="000B6024" w14:paraId="22F18A30" w14:textId="77777777" w:rsidTr="00DC4A44">
                          <w:trPr>
                            <w:trHeight w:val="551"/>
                          </w:trPr>
                          <w:tc>
                            <w:tcPr>
                              <w:tcW w:w="149" w:type="pct"/>
                              <w:tcBorders>
                                <w:top w:val="nil"/>
                                <w:left w:val="nil"/>
                                <w:bottom w:val="nil"/>
                                <w:right w:val="nil"/>
                              </w:tcBorders>
                              <w:vAlign w:val="center"/>
                              <w:hideMark/>
                            </w:tcPr>
                            <w:p w14:paraId="2A487E1A"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1</w:t>
                              </w:r>
                            </w:p>
                          </w:tc>
                          <w:tc>
                            <w:tcPr>
                              <w:tcW w:w="4851" w:type="pct"/>
                              <w:tcBorders>
                                <w:top w:val="nil"/>
                                <w:left w:val="nil"/>
                                <w:bottom w:val="nil"/>
                                <w:right w:val="nil"/>
                              </w:tcBorders>
                              <w:vAlign w:val="center"/>
                              <w:hideMark/>
                            </w:tcPr>
                            <w:p w14:paraId="3A1A6DC2" w14:textId="77777777" w:rsidR="00C77E64" w:rsidRPr="000B6024" w:rsidRDefault="00250574">
                              <w:pPr>
                                <w:spacing w:before="15" w:after="15" w:line="180" w:lineRule="atLeast"/>
                                <w:ind w:left="15" w:right="15"/>
                                <w:jc w:val="right"/>
                                <w:divId w:val="1030911380"/>
                                <w:rPr>
                                  <w:rFonts w:ascii="Arial" w:eastAsia="Times New Roman" w:hAnsi="Arial" w:cs="Arial"/>
                                  <w:sz w:val="22"/>
                                  <w:szCs w:val="22"/>
                                </w:rPr>
                              </w:pPr>
                              <w:r w:rsidRPr="000B6024">
                                <w:rPr>
                                  <w:rFonts w:ascii="Arial" w:eastAsia="Times New Roman" w:hAnsi="Arial" w:cs="Arial"/>
                                  <w:sz w:val="22"/>
                                  <w:szCs w:val="22"/>
                                </w:rPr>
                                <w:t> </w:t>
                              </w:r>
                            </w:p>
                          </w:tc>
                        </w:tr>
                      </w:tbl>
                      <w:p w14:paraId="274F1DB1"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2132E95E" w14:textId="77777777" w:rsidR="00C77E64" w:rsidRPr="000B6024" w:rsidRDefault="00250574">
                        <w:pPr>
                          <w:spacing w:before="100" w:beforeAutospacing="1" w:after="100" w:afterAutospacing="1"/>
                          <w:ind w:left="735" w:right="15"/>
                          <w:divId w:val="553001812"/>
                          <w:rPr>
                            <w:rFonts w:ascii="Arial" w:eastAsia="Times New Roman" w:hAnsi="Arial" w:cs="Arial"/>
                            <w:sz w:val="22"/>
                            <w:szCs w:val="22"/>
                          </w:rPr>
                        </w:pPr>
                        <w:r w:rsidRPr="000B6024">
                          <w:rPr>
                            <w:rFonts w:ascii="Arial" w:eastAsia="Times New Roman" w:hAnsi="Arial" w:cs="Arial"/>
                            <w:sz w:val="22"/>
                            <w:szCs w:val="22"/>
                          </w:rPr>
                          <w:t> </w:t>
                        </w:r>
                      </w:p>
                      <w:tbl>
                        <w:tblPr>
                          <w:tblW w:w="9700" w:type="dxa"/>
                          <w:tblInd w:w="734" w:type="dxa"/>
                          <w:tblCellMar>
                            <w:top w:w="15" w:type="dxa"/>
                            <w:left w:w="15" w:type="dxa"/>
                            <w:bottom w:w="15" w:type="dxa"/>
                            <w:right w:w="15" w:type="dxa"/>
                          </w:tblCellMar>
                          <w:tblLook w:val="04A0" w:firstRow="1" w:lastRow="0" w:firstColumn="1" w:lastColumn="0" w:noHBand="0" w:noVBand="1"/>
                        </w:tblPr>
                        <w:tblGrid>
                          <w:gridCol w:w="289"/>
                          <w:gridCol w:w="9411"/>
                        </w:tblGrid>
                        <w:tr w:rsidR="00C77E64" w:rsidRPr="000B6024" w14:paraId="24E0D9EA" w14:textId="77777777" w:rsidTr="00DC4A44">
                          <w:trPr>
                            <w:trHeight w:val="551"/>
                          </w:trPr>
                          <w:tc>
                            <w:tcPr>
                              <w:tcW w:w="149" w:type="pct"/>
                              <w:tcBorders>
                                <w:top w:val="nil"/>
                                <w:left w:val="nil"/>
                                <w:bottom w:val="nil"/>
                                <w:right w:val="nil"/>
                              </w:tcBorders>
                              <w:vAlign w:val="center"/>
                              <w:hideMark/>
                            </w:tcPr>
                            <w:p w14:paraId="392F7B5D"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2</w:t>
                              </w:r>
                            </w:p>
                          </w:tc>
                          <w:tc>
                            <w:tcPr>
                              <w:tcW w:w="4851" w:type="pct"/>
                              <w:tcBorders>
                                <w:top w:val="nil"/>
                                <w:left w:val="nil"/>
                                <w:bottom w:val="nil"/>
                                <w:right w:val="nil"/>
                              </w:tcBorders>
                              <w:vAlign w:val="center"/>
                              <w:hideMark/>
                            </w:tcPr>
                            <w:p w14:paraId="6D9C6BCF" w14:textId="77777777" w:rsidR="00C77E64" w:rsidRPr="000B6024" w:rsidRDefault="00250574">
                              <w:pPr>
                                <w:spacing w:before="15" w:after="15" w:line="180" w:lineRule="atLeast"/>
                                <w:ind w:left="15" w:right="15"/>
                                <w:jc w:val="right"/>
                                <w:divId w:val="1747680507"/>
                                <w:rPr>
                                  <w:rFonts w:ascii="Arial" w:eastAsia="Times New Roman" w:hAnsi="Arial" w:cs="Arial"/>
                                  <w:sz w:val="22"/>
                                  <w:szCs w:val="22"/>
                                </w:rPr>
                              </w:pPr>
                              <w:r w:rsidRPr="000B6024">
                                <w:rPr>
                                  <w:rFonts w:ascii="Arial" w:eastAsia="Times New Roman" w:hAnsi="Arial" w:cs="Arial"/>
                                  <w:sz w:val="22"/>
                                  <w:szCs w:val="22"/>
                                </w:rPr>
                                <w:t> </w:t>
                              </w:r>
                            </w:p>
                          </w:tc>
                        </w:tr>
                      </w:tbl>
                      <w:p w14:paraId="6114A745" w14:textId="77777777" w:rsidR="00C77E64" w:rsidRPr="000B6024" w:rsidRDefault="00C77E64">
                        <w:pPr>
                          <w:spacing w:before="100" w:beforeAutospacing="1" w:after="100" w:afterAutospacing="1"/>
                          <w:ind w:left="735" w:right="15"/>
                          <w:rPr>
                            <w:rFonts w:ascii="Arial" w:eastAsia="Times New Roman" w:hAnsi="Arial" w:cs="Arial"/>
                            <w:sz w:val="22"/>
                            <w:szCs w:val="22"/>
                          </w:rPr>
                        </w:pPr>
                      </w:p>
                      <w:p w14:paraId="7061E3EC" w14:textId="77777777" w:rsidR="00C77E64" w:rsidRPr="000B6024" w:rsidRDefault="00250574">
                        <w:pPr>
                          <w:spacing w:before="100" w:beforeAutospacing="1" w:after="100" w:afterAutospacing="1"/>
                          <w:ind w:left="735" w:right="15"/>
                          <w:divId w:val="1173757593"/>
                          <w:rPr>
                            <w:rFonts w:ascii="Arial" w:eastAsia="Times New Roman" w:hAnsi="Arial" w:cs="Arial"/>
                            <w:sz w:val="22"/>
                            <w:szCs w:val="22"/>
                          </w:rPr>
                        </w:pPr>
                        <w:r w:rsidRPr="000B6024">
                          <w:rPr>
                            <w:rFonts w:ascii="Arial" w:eastAsia="Times New Roman" w:hAnsi="Arial" w:cs="Arial"/>
                            <w:sz w:val="22"/>
                            <w:szCs w:val="22"/>
                          </w:rPr>
                          <w:t> </w:t>
                        </w:r>
                      </w:p>
                      <w:tbl>
                        <w:tblPr>
                          <w:tblW w:w="9701" w:type="dxa"/>
                          <w:tblInd w:w="734" w:type="dxa"/>
                          <w:tblCellMar>
                            <w:top w:w="15" w:type="dxa"/>
                            <w:left w:w="15" w:type="dxa"/>
                            <w:bottom w:w="15" w:type="dxa"/>
                            <w:right w:w="15" w:type="dxa"/>
                          </w:tblCellMar>
                          <w:tblLook w:val="04A0" w:firstRow="1" w:lastRow="0" w:firstColumn="1" w:lastColumn="0" w:noHBand="0" w:noVBand="1"/>
                        </w:tblPr>
                        <w:tblGrid>
                          <w:gridCol w:w="9701"/>
                        </w:tblGrid>
                        <w:tr w:rsidR="00C77E64" w:rsidRPr="000B6024" w14:paraId="038AC069" w14:textId="77777777" w:rsidTr="00DC4A44">
                          <w:trPr>
                            <w:trHeight w:val="283"/>
                          </w:trPr>
                          <w:tc>
                            <w:tcPr>
                              <w:tcW w:w="5000" w:type="pct"/>
                              <w:tcBorders>
                                <w:top w:val="nil"/>
                                <w:left w:val="nil"/>
                                <w:bottom w:val="nil"/>
                                <w:right w:val="nil"/>
                              </w:tcBorders>
                              <w:vAlign w:val="center"/>
                              <w:hideMark/>
                            </w:tcPr>
                            <w:p w14:paraId="7671B71D" w14:textId="77777777" w:rsidR="00C77E64" w:rsidRPr="000B6024" w:rsidRDefault="00250574">
                              <w:pPr>
                                <w:spacing w:before="15" w:after="15"/>
                                <w:ind w:left="15" w:right="15"/>
                                <w:jc w:val="right"/>
                                <w:rPr>
                                  <w:rFonts w:ascii="Arial" w:eastAsia="Times New Roman" w:hAnsi="Arial" w:cs="Arial"/>
                                  <w:sz w:val="22"/>
                                  <w:szCs w:val="22"/>
                                </w:rPr>
                              </w:pPr>
                              <w:r w:rsidRPr="000B6024">
                                <w:rPr>
                                  <w:rStyle w:val="Strong"/>
                                  <w:rFonts w:ascii="Arial" w:eastAsia="Times New Roman" w:hAnsi="Arial" w:cs="Arial"/>
                                  <w:sz w:val="22"/>
                                  <w:szCs w:val="22"/>
                                </w:rPr>
                                <w:t>[2]</w:t>
                              </w:r>
                            </w:p>
                          </w:tc>
                        </w:tr>
                      </w:tbl>
                      <w:p w14:paraId="7D042CC5"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59739BDE" w14:textId="77777777" w:rsidR="00C77E64" w:rsidRPr="000B6024" w:rsidRDefault="00C77E64">
                  <w:pPr>
                    <w:spacing w:after="15"/>
                    <w:ind w:left="15" w:right="15"/>
                    <w:rPr>
                      <w:rFonts w:ascii="Arial" w:eastAsia="Times New Roman" w:hAnsi="Arial" w:cs="Arial"/>
                      <w:sz w:val="22"/>
                      <w:szCs w:val="22"/>
                    </w:rPr>
                  </w:pPr>
                </w:p>
              </w:tc>
            </w:tr>
          </w:tbl>
          <w:p w14:paraId="0F68307D"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5FF94450" w14:textId="77777777">
        <w:trPr>
          <w:cantSplit/>
        </w:trPr>
        <w:tc>
          <w:tcPr>
            <w:tcW w:w="0" w:type="auto"/>
            <w:vAlign w:val="center"/>
            <w:hideMark/>
          </w:tcPr>
          <w:p w14:paraId="747358E7" w14:textId="77777777" w:rsidR="00C77E64" w:rsidRPr="000B6024" w:rsidRDefault="00C77E64">
            <w:pPr>
              <w:spacing w:before="15" w:after="15"/>
              <w:ind w:left="15" w:right="15"/>
              <w:jc w:val="center"/>
              <w:rPr>
                <w:rFonts w:ascii="Arial" w:eastAsia="Times New Roman" w:hAnsi="Arial" w:cs="Arial"/>
                <w:sz w:val="22"/>
                <w:szCs w:val="22"/>
              </w:rPr>
            </w:pPr>
          </w:p>
          <w:p w14:paraId="08267B60" w14:textId="77777777" w:rsidR="00C77E64" w:rsidRPr="000B6024" w:rsidRDefault="00250574">
            <w:pPr>
              <w:spacing w:before="15" w:after="15"/>
              <w:ind w:left="15" w:right="15"/>
              <w:jc w:val="center"/>
              <w:divId w:val="720397659"/>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3454CDAE" w14:textId="77777777">
              <w:trPr>
                <w:jc w:val="center"/>
              </w:trPr>
              <w:tc>
                <w:tcPr>
                  <w:tcW w:w="450" w:type="dxa"/>
                  <w:tcBorders>
                    <w:top w:val="nil"/>
                    <w:left w:val="nil"/>
                    <w:bottom w:val="nil"/>
                    <w:right w:val="nil"/>
                  </w:tcBorders>
                  <w:hideMark/>
                </w:tcPr>
                <w:p w14:paraId="4757C341"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CEA62FE" w14:textId="77777777" w:rsidR="00C77E64" w:rsidRPr="000B6024" w:rsidRDefault="00250574">
                  <w:pPr>
                    <w:spacing w:after="15"/>
                    <w:ind w:left="15" w:right="15"/>
                    <w:divId w:val="165485071"/>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3E0C14D8" w14:textId="77777777">
                    <w:trPr>
                      <w:trHeight w:val="150"/>
                    </w:trPr>
                    <w:tc>
                      <w:tcPr>
                        <w:tcW w:w="350" w:type="pct"/>
                        <w:noWrap/>
                        <w:vAlign w:val="center"/>
                        <w:hideMark/>
                      </w:tcPr>
                      <w:p w14:paraId="16E45D9A"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51E7A0AE"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1B73E3AE" w14:textId="77777777">
                    <w:tc>
                      <w:tcPr>
                        <w:tcW w:w="0" w:type="auto"/>
                        <w:hideMark/>
                      </w:tcPr>
                      <w:p w14:paraId="70886FF1"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5.</w:t>
                        </w:r>
                      </w:p>
                    </w:tc>
                    <w:tc>
                      <w:tcPr>
                        <w:tcW w:w="0" w:type="auto"/>
                        <w:tcMar>
                          <w:top w:w="0" w:type="dxa"/>
                          <w:left w:w="0" w:type="dxa"/>
                          <w:bottom w:w="0" w:type="dxa"/>
                          <w:right w:w="150" w:type="dxa"/>
                        </w:tcMar>
                        <w:hideMark/>
                      </w:tcPr>
                      <w:p w14:paraId="3D3B69B6"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xml:space="preserve">* Discuss the possible impacts that </w:t>
                        </w:r>
                        <w:proofErr w:type="gramStart"/>
                        <w:r w:rsidRPr="000B6024">
                          <w:rPr>
                            <w:rFonts w:ascii="Arial" w:hAnsi="Arial" w:cs="Arial"/>
                            <w:sz w:val="22"/>
                            <w:szCs w:val="22"/>
                          </w:rPr>
                          <w:t>poor quality</w:t>
                        </w:r>
                        <w:proofErr w:type="gramEnd"/>
                        <w:r w:rsidRPr="000B6024">
                          <w:rPr>
                            <w:rFonts w:ascii="Arial" w:hAnsi="Arial" w:cs="Arial"/>
                            <w:sz w:val="22"/>
                            <w:szCs w:val="22"/>
                          </w:rPr>
                          <w:t xml:space="preserve"> information could have for an online retailer.</w:t>
                        </w:r>
                      </w:p>
                      <w:p w14:paraId="2B533A05" w14:textId="77777777" w:rsidR="00C77E64" w:rsidRPr="000B6024" w:rsidRDefault="00250574">
                        <w:pPr>
                          <w:spacing w:line="180" w:lineRule="atLeast"/>
                          <w:ind w:left="15" w:right="15"/>
                          <w:jc w:val="right"/>
                          <w:divId w:val="1137797617"/>
                          <w:rPr>
                            <w:rFonts w:ascii="Arial" w:eastAsia="Times New Roman" w:hAnsi="Arial" w:cs="Arial"/>
                            <w:sz w:val="22"/>
                            <w:szCs w:val="22"/>
                          </w:rPr>
                        </w:pPr>
                        <w:r w:rsidRPr="000B6024">
                          <w:rPr>
                            <w:rFonts w:ascii="Arial" w:eastAsia="Times New Roman" w:hAnsi="Arial" w:cs="Arial"/>
                            <w:sz w:val="22"/>
                            <w:szCs w:val="22"/>
                          </w:rPr>
                          <w:t> </w:t>
                        </w:r>
                      </w:p>
                      <w:p w14:paraId="32E58F8F" w14:textId="77777777" w:rsidR="00C77E64" w:rsidRPr="000B6024" w:rsidRDefault="00C77E64">
                        <w:pPr>
                          <w:ind w:left="15" w:right="15"/>
                          <w:rPr>
                            <w:rFonts w:ascii="Arial" w:eastAsia="Times New Roman" w:hAnsi="Arial" w:cs="Arial"/>
                            <w:sz w:val="22"/>
                            <w:szCs w:val="22"/>
                          </w:rPr>
                        </w:pPr>
                      </w:p>
                      <w:p w14:paraId="2BC12E34" w14:textId="77777777" w:rsidR="00C77E64" w:rsidRPr="000B6024" w:rsidRDefault="00250574">
                        <w:pPr>
                          <w:spacing w:line="180" w:lineRule="atLeast"/>
                          <w:ind w:left="15" w:right="15"/>
                          <w:jc w:val="right"/>
                          <w:divId w:val="1758478311"/>
                          <w:rPr>
                            <w:rFonts w:ascii="Arial" w:eastAsia="Times New Roman" w:hAnsi="Arial" w:cs="Arial"/>
                            <w:sz w:val="22"/>
                            <w:szCs w:val="22"/>
                          </w:rPr>
                        </w:pPr>
                        <w:r w:rsidRPr="000B6024">
                          <w:rPr>
                            <w:rFonts w:ascii="Arial" w:eastAsia="Times New Roman" w:hAnsi="Arial" w:cs="Arial"/>
                            <w:sz w:val="22"/>
                            <w:szCs w:val="22"/>
                          </w:rPr>
                          <w:t> </w:t>
                        </w:r>
                      </w:p>
                      <w:p w14:paraId="2D163EC8" w14:textId="77777777" w:rsidR="00C77E64" w:rsidRPr="000B6024" w:rsidRDefault="00C77E64">
                        <w:pPr>
                          <w:ind w:left="15" w:right="15"/>
                          <w:rPr>
                            <w:rFonts w:ascii="Arial" w:eastAsia="Times New Roman" w:hAnsi="Arial" w:cs="Arial"/>
                            <w:sz w:val="22"/>
                            <w:szCs w:val="22"/>
                          </w:rPr>
                        </w:pPr>
                      </w:p>
                      <w:p w14:paraId="497359D8" w14:textId="77777777" w:rsidR="00C77E64" w:rsidRPr="000B6024" w:rsidRDefault="00250574">
                        <w:pPr>
                          <w:spacing w:line="180" w:lineRule="atLeast"/>
                          <w:ind w:left="15" w:right="15"/>
                          <w:jc w:val="right"/>
                          <w:divId w:val="494151001"/>
                          <w:rPr>
                            <w:rFonts w:ascii="Arial" w:eastAsia="Times New Roman" w:hAnsi="Arial" w:cs="Arial"/>
                            <w:sz w:val="22"/>
                            <w:szCs w:val="22"/>
                          </w:rPr>
                        </w:pPr>
                        <w:r w:rsidRPr="000B6024">
                          <w:rPr>
                            <w:rFonts w:ascii="Arial" w:eastAsia="Times New Roman" w:hAnsi="Arial" w:cs="Arial"/>
                            <w:sz w:val="22"/>
                            <w:szCs w:val="22"/>
                          </w:rPr>
                          <w:t> </w:t>
                        </w:r>
                      </w:p>
                      <w:p w14:paraId="694A8F7A" w14:textId="77777777" w:rsidR="00C77E64" w:rsidRPr="000B6024" w:rsidRDefault="00C77E64">
                        <w:pPr>
                          <w:ind w:left="15" w:right="15"/>
                          <w:rPr>
                            <w:rFonts w:ascii="Arial" w:eastAsia="Times New Roman" w:hAnsi="Arial" w:cs="Arial"/>
                            <w:sz w:val="22"/>
                            <w:szCs w:val="22"/>
                          </w:rPr>
                        </w:pPr>
                      </w:p>
                      <w:p w14:paraId="6C6F3D9E" w14:textId="77777777" w:rsidR="00C77E64" w:rsidRPr="000B6024" w:rsidRDefault="00250574">
                        <w:pPr>
                          <w:spacing w:line="180" w:lineRule="atLeast"/>
                          <w:ind w:left="15" w:right="15"/>
                          <w:jc w:val="right"/>
                          <w:divId w:val="1221283692"/>
                          <w:rPr>
                            <w:rFonts w:ascii="Arial" w:eastAsia="Times New Roman" w:hAnsi="Arial" w:cs="Arial"/>
                            <w:sz w:val="22"/>
                            <w:szCs w:val="22"/>
                          </w:rPr>
                        </w:pPr>
                        <w:r w:rsidRPr="000B6024">
                          <w:rPr>
                            <w:rFonts w:ascii="Arial" w:eastAsia="Times New Roman" w:hAnsi="Arial" w:cs="Arial"/>
                            <w:sz w:val="22"/>
                            <w:szCs w:val="22"/>
                          </w:rPr>
                          <w:t> </w:t>
                        </w:r>
                      </w:p>
                      <w:p w14:paraId="029BD1BC" w14:textId="77777777" w:rsidR="00C77E64" w:rsidRPr="000B6024" w:rsidRDefault="00C77E64">
                        <w:pPr>
                          <w:ind w:left="15" w:right="15"/>
                          <w:rPr>
                            <w:rFonts w:ascii="Arial" w:eastAsia="Times New Roman" w:hAnsi="Arial" w:cs="Arial"/>
                            <w:sz w:val="22"/>
                            <w:szCs w:val="22"/>
                          </w:rPr>
                        </w:pPr>
                      </w:p>
                      <w:p w14:paraId="2EC9CC2D" w14:textId="77777777" w:rsidR="00C77E64" w:rsidRPr="000B6024" w:rsidRDefault="00250574">
                        <w:pPr>
                          <w:spacing w:line="180" w:lineRule="atLeast"/>
                          <w:ind w:left="15" w:right="15"/>
                          <w:jc w:val="right"/>
                          <w:divId w:val="2031298764"/>
                          <w:rPr>
                            <w:rFonts w:ascii="Arial" w:eastAsia="Times New Roman" w:hAnsi="Arial" w:cs="Arial"/>
                            <w:sz w:val="22"/>
                            <w:szCs w:val="22"/>
                          </w:rPr>
                        </w:pPr>
                        <w:r w:rsidRPr="000B6024">
                          <w:rPr>
                            <w:rFonts w:ascii="Arial" w:eastAsia="Times New Roman" w:hAnsi="Arial" w:cs="Arial"/>
                            <w:sz w:val="22"/>
                            <w:szCs w:val="22"/>
                          </w:rPr>
                          <w:t> </w:t>
                        </w:r>
                      </w:p>
                      <w:p w14:paraId="0EAA9AA4" w14:textId="77777777" w:rsidR="00C77E64" w:rsidRPr="000B6024" w:rsidRDefault="00C77E64">
                        <w:pPr>
                          <w:ind w:left="15" w:right="15"/>
                          <w:rPr>
                            <w:rFonts w:ascii="Arial" w:eastAsia="Times New Roman" w:hAnsi="Arial" w:cs="Arial"/>
                            <w:sz w:val="22"/>
                            <w:szCs w:val="22"/>
                          </w:rPr>
                        </w:pPr>
                      </w:p>
                      <w:p w14:paraId="41FB4A36" w14:textId="77777777" w:rsidR="00C77E64" w:rsidRPr="000B6024" w:rsidRDefault="00250574">
                        <w:pPr>
                          <w:spacing w:line="180" w:lineRule="atLeast"/>
                          <w:ind w:left="15" w:right="15"/>
                          <w:jc w:val="right"/>
                          <w:divId w:val="803936141"/>
                          <w:rPr>
                            <w:rFonts w:ascii="Arial" w:eastAsia="Times New Roman" w:hAnsi="Arial" w:cs="Arial"/>
                            <w:sz w:val="22"/>
                            <w:szCs w:val="22"/>
                          </w:rPr>
                        </w:pPr>
                        <w:r w:rsidRPr="000B6024">
                          <w:rPr>
                            <w:rFonts w:ascii="Arial" w:eastAsia="Times New Roman" w:hAnsi="Arial" w:cs="Arial"/>
                            <w:sz w:val="22"/>
                            <w:szCs w:val="22"/>
                          </w:rPr>
                          <w:t> </w:t>
                        </w:r>
                      </w:p>
                      <w:p w14:paraId="605AE224" w14:textId="77777777" w:rsidR="00C77E64" w:rsidRPr="000B6024" w:rsidRDefault="00C77E64">
                        <w:pPr>
                          <w:ind w:left="15" w:right="15"/>
                          <w:rPr>
                            <w:rFonts w:ascii="Arial" w:eastAsia="Times New Roman" w:hAnsi="Arial" w:cs="Arial"/>
                            <w:sz w:val="22"/>
                            <w:szCs w:val="22"/>
                          </w:rPr>
                        </w:pPr>
                      </w:p>
                      <w:p w14:paraId="19A267D5" w14:textId="77777777" w:rsidR="00C77E64" w:rsidRPr="000B6024" w:rsidRDefault="00250574">
                        <w:pPr>
                          <w:spacing w:line="180" w:lineRule="atLeast"/>
                          <w:ind w:left="15" w:right="15"/>
                          <w:jc w:val="right"/>
                          <w:divId w:val="160892641"/>
                          <w:rPr>
                            <w:rFonts w:ascii="Arial" w:eastAsia="Times New Roman" w:hAnsi="Arial" w:cs="Arial"/>
                            <w:sz w:val="22"/>
                            <w:szCs w:val="22"/>
                          </w:rPr>
                        </w:pPr>
                        <w:r w:rsidRPr="000B6024">
                          <w:rPr>
                            <w:rFonts w:ascii="Arial" w:eastAsia="Times New Roman" w:hAnsi="Arial" w:cs="Arial"/>
                            <w:sz w:val="22"/>
                            <w:szCs w:val="22"/>
                          </w:rPr>
                          <w:t> </w:t>
                        </w:r>
                      </w:p>
                      <w:p w14:paraId="06760750" w14:textId="77777777" w:rsidR="00C77E64" w:rsidRPr="000B6024" w:rsidRDefault="00C77E64">
                        <w:pPr>
                          <w:ind w:left="15" w:right="15"/>
                          <w:rPr>
                            <w:rFonts w:ascii="Arial" w:eastAsia="Times New Roman" w:hAnsi="Arial" w:cs="Arial"/>
                            <w:sz w:val="22"/>
                            <w:szCs w:val="22"/>
                          </w:rPr>
                        </w:pPr>
                      </w:p>
                      <w:p w14:paraId="79032CA0" w14:textId="77777777" w:rsidR="00C77E64" w:rsidRPr="000B6024" w:rsidRDefault="00250574">
                        <w:pPr>
                          <w:spacing w:line="180" w:lineRule="atLeast"/>
                          <w:ind w:left="15" w:right="15"/>
                          <w:jc w:val="right"/>
                          <w:divId w:val="1681736248"/>
                          <w:rPr>
                            <w:rFonts w:ascii="Arial" w:eastAsia="Times New Roman" w:hAnsi="Arial" w:cs="Arial"/>
                            <w:sz w:val="22"/>
                            <w:szCs w:val="22"/>
                          </w:rPr>
                        </w:pPr>
                        <w:r w:rsidRPr="000B6024">
                          <w:rPr>
                            <w:rFonts w:ascii="Arial" w:eastAsia="Times New Roman" w:hAnsi="Arial" w:cs="Arial"/>
                            <w:sz w:val="22"/>
                            <w:szCs w:val="22"/>
                          </w:rPr>
                          <w:t> </w:t>
                        </w:r>
                      </w:p>
                      <w:p w14:paraId="09D3E88B" w14:textId="77777777" w:rsidR="00C77E64" w:rsidRPr="000B6024" w:rsidRDefault="00C77E64">
                        <w:pPr>
                          <w:ind w:left="15" w:right="15"/>
                          <w:rPr>
                            <w:rFonts w:ascii="Arial" w:eastAsia="Times New Roman" w:hAnsi="Arial" w:cs="Arial"/>
                            <w:sz w:val="22"/>
                            <w:szCs w:val="22"/>
                          </w:rPr>
                        </w:pPr>
                      </w:p>
                      <w:p w14:paraId="218CDE0F" w14:textId="77777777" w:rsidR="00C77E64" w:rsidRPr="000B6024" w:rsidRDefault="00250574">
                        <w:pPr>
                          <w:spacing w:line="180" w:lineRule="atLeast"/>
                          <w:ind w:left="15" w:right="15"/>
                          <w:jc w:val="right"/>
                          <w:divId w:val="80761215"/>
                          <w:rPr>
                            <w:rFonts w:ascii="Arial" w:eastAsia="Times New Roman" w:hAnsi="Arial" w:cs="Arial"/>
                            <w:sz w:val="22"/>
                            <w:szCs w:val="22"/>
                          </w:rPr>
                        </w:pPr>
                        <w:r w:rsidRPr="000B6024">
                          <w:rPr>
                            <w:rFonts w:ascii="Arial" w:eastAsia="Times New Roman" w:hAnsi="Arial" w:cs="Arial"/>
                            <w:sz w:val="22"/>
                            <w:szCs w:val="22"/>
                          </w:rPr>
                          <w:t> </w:t>
                        </w:r>
                      </w:p>
                      <w:p w14:paraId="342FBCD1" w14:textId="77777777" w:rsidR="00C77E64" w:rsidRPr="000B6024" w:rsidRDefault="00C77E64">
                        <w:pPr>
                          <w:ind w:left="15" w:right="15"/>
                          <w:rPr>
                            <w:rFonts w:ascii="Arial" w:eastAsia="Times New Roman" w:hAnsi="Arial" w:cs="Arial"/>
                            <w:sz w:val="22"/>
                            <w:szCs w:val="22"/>
                          </w:rPr>
                        </w:pPr>
                      </w:p>
                      <w:p w14:paraId="266B6FD3" w14:textId="77777777" w:rsidR="00C77E64" w:rsidRPr="000B6024" w:rsidRDefault="00250574">
                        <w:pPr>
                          <w:spacing w:line="180" w:lineRule="atLeast"/>
                          <w:ind w:left="15" w:right="15"/>
                          <w:jc w:val="right"/>
                          <w:divId w:val="110059241"/>
                          <w:rPr>
                            <w:rFonts w:ascii="Arial" w:eastAsia="Times New Roman" w:hAnsi="Arial" w:cs="Arial"/>
                            <w:sz w:val="22"/>
                            <w:szCs w:val="22"/>
                          </w:rPr>
                        </w:pPr>
                        <w:r w:rsidRPr="000B6024">
                          <w:rPr>
                            <w:rFonts w:ascii="Arial" w:eastAsia="Times New Roman" w:hAnsi="Arial" w:cs="Arial"/>
                            <w:sz w:val="22"/>
                            <w:szCs w:val="22"/>
                          </w:rPr>
                          <w:t> </w:t>
                        </w:r>
                      </w:p>
                      <w:p w14:paraId="02ADB996" w14:textId="77777777" w:rsidR="00C77E64" w:rsidRPr="000B6024" w:rsidRDefault="00C77E64">
                        <w:pPr>
                          <w:ind w:left="15" w:right="15"/>
                          <w:rPr>
                            <w:rFonts w:ascii="Arial" w:eastAsia="Times New Roman" w:hAnsi="Arial" w:cs="Arial"/>
                            <w:sz w:val="22"/>
                            <w:szCs w:val="22"/>
                          </w:rPr>
                        </w:pPr>
                      </w:p>
                      <w:p w14:paraId="5DB5715A" w14:textId="77777777" w:rsidR="00C77E64" w:rsidRPr="000B6024" w:rsidRDefault="00250574">
                        <w:pPr>
                          <w:spacing w:line="180" w:lineRule="atLeast"/>
                          <w:ind w:left="15" w:right="15"/>
                          <w:jc w:val="right"/>
                          <w:divId w:val="987709634"/>
                          <w:rPr>
                            <w:rFonts w:ascii="Arial" w:eastAsia="Times New Roman" w:hAnsi="Arial" w:cs="Arial"/>
                            <w:sz w:val="22"/>
                            <w:szCs w:val="22"/>
                          </w:rPr>
                        </w:pPr>
                        <w:r w:rsidRPr="000B6024">
                          <w:rPr>
                            <w:rFonts w:ascii="Arial" w:eastAsia="Times New Roman" w:hAnsi="Arial" w:cs="Arial"/>
                            <w:sz w:val="22"/>
                            <w:szCs w:val="22"/>
                          </w:rPr>
                          <w:t> </w:t>
                        </w:r>
                      </w:p>
                      <w:p w14:paraId="14CA7CF1" w14:textId="77777777" w:rsidR="00C77E64" w:rsidRPr="000B6024" w:rsidRDefault="00C77E64">
                        <w:pPr>
                          <w:ind w:left="15" w:right="15"/>
                          <w:rPr>
                            <w:rFonts w:ascii="Arial" w:eastAsia="Times New Roman" w:hAnsi="Arial" w:cs="Arial"/>
                            <w:sz w:val="22"/>
                            <w:szCs w:val="22"/>
                          </w:rPr>
                        </w:pPr>
                      </w:p>
                      <w:p w14:paraId="3727DB9B" w14:textId="77777777" w:rsidR="00C77E64" w:rsidRPr="000B6024" w:rsidRDefault="00250574">
                        <w:pPr>
                          <w:spacing w:line="180" w:lineRule="atLeast"/>
                          <w:ind w:left="15" w:right="15"/>
                          <w:jc w:val="right"/>
                          <w:divId w:val="1863322979"/>
                          <w:rPr>
                            <w:rFonts w:ascii="Arial" w:eastAsia="Times New Roman" w:hAnsi="Arial" w:cs="Arial"/>
                            <w:sz w:val="22"/>
                            <w:szCs w:val="22"/>
                          </w:rPr>
                        </w:pPr>
                        <w:r w:rsidRPr="000B6024">
                          <w:rPr>
                            <w:rFonts w:ascii="Arial" w:eastAsia="Times New Roman" w:hAnsi="Arial" w:cs="Arial"/>
                            <w:sz w:val="22"/>
                            <w:szCs w:val="22"/>
                          </w:rPr>
                          <w:t> </w:t>
                        </w:r>
                      </w:p>
                      <w:p w14:paraId="0F2089AD" w14:textId="77777777" w:rsidR="00C77E64" w:rsidRPr="000B6024" w:rsidRDefault="00C77E64">
                        <w:pPr>
                          <w:ind w:left="15" w:right="15"/>
                          <w:rPr>
                            <w:rFonts w:ascii="Arial" w:eastAsia="Times New Roman" w:hAnsi="Arial" w:cs="Arial"/>
                            <w:sz w:val="22"/>
                            <w:szCs w:val="22"/>
                          </w:rPr>
                        </w:pPr>
                      </w:p>
                      <w:p w14:paraId="6E4E6672" w14:textId="77777777" w:rsidR="00C77E64" w:rsidRPr="000B6024" w:rsidRDefault="00250574">
                        <w:pPr>
                          <w:spacing w:line="180" w:lineRule="atLeast"/>
                          <w:ind w:left="15" w:right="15"/>
                          <w:jc w:val="right"/>
                          <w:divId w:val="195696520"/>
                          <w:rPr>
                            <w:rFonts w:ascii="Arial" w:eastAsia="Times New Roman" w:hAnsi="Arial" w:cs="Arial"/>
                            <w:sz w:val="22"/>
                            <w:szCs w:val="22"/>
                          </w:rPr>
                        </w:pPr>
                        <w:r w:rsidRPr="000B6024">
                          <w:rPr>
                            <w:rFonts w:ascii="Arial" w:eastAsia="Times New Roman" w:hAnsi="Arial" w:cs="Arial"/>
                            <w:sz w:val="22"/>
                            <w:szCs w:val="22"/>
                          </w:rPr>
                          <w:t> </w:t>
                        </w:r>
                      </w:p>
                      <w:p w14:paraId="50BD10E2" w14:textId="77777777" w:rsidR="00C77E64" w:rsidRPr="000B6024" w:rsidRDefault="00C77E64">
                        <w:pPr>
                          <w:ind w:left="15" w:right="15"/>
                          <w:rPr>
                            <w:rFonts w:ascii="Arial" w:eastAsia="Times New Roman" w:hAnsi="Arial" w:cs="Arial"/>
                            <w:sz w:val="22"/>
                            <w:szCs w:val="22"/>
                          </w:rPr>
                        </w:pPr>
                      </w:p>
                      <w:p w14:paraId="003D967B" w14:textId="77777777" w:rsidR="00C77E64" w:rsidRPr="000B6024" w:rsidRDefault="00250574">
                        <w:pPr>
                          <w:spacing w:line="180" w:lineRule="atLeast"/>
                          <w:ind w:left="15" w:right="15"/>
                          <w:jc w:val="right"/>
                          <w:divId w:val="1099762958"/>
                          <w:rPr>
                            <w:rFonts w:ascii="Arial" w:eastAsia="Times New Roman" w:hAnsi="Arial" w:cs="Arial"/>
                            <w:sz w:val="22"/>
                            <w:szCs w:val="22"/>
                          </w:rPr>
                        </w:pPr>
                        <w:r w:rsidRPr="000B6024">
                          <w:rPr>
                            <w:rFonts w:ascii="Arial" w:eastAsia="Times New Roman" w:hAnsi="Arial" w:cs="Arial"/>
                            <w:sz w:val="22"/>
                            <w:szCs w:val="22"/>
                          </w:rPr>
                          <w:t> </w:t>
                        </w:r>
                      </w:p>
                      <w:p w14:paraId="55C2A122" w14:textId="77777777" w:rsidR="00C77E64" w:rsidRPr="000B6024" w:rsidRDefault="00C77E64">
                        <w:pPr>
                          <w:ind w:left="15" w:right="15"/>
                          <w:rPr>
                            <w:rFonts w:ascii="Arial" w:eastAsia="Times New Roman" w:hAnsi="Arial" w:cs="Arial"/>
                            <w:sz w:val="22"/>
                            <w:szCs w:val="22"/>
                          </w:rPr>
                        </w:pPr>
                      </w:p>
                      <w:p w14:paraId="26AC74E3" w14:textId="77777777" w:rsidR="00C77E64" w:rsidRPr="000B6024" w:rsidRDefault="00250574">
                        <w:pPr>
                          <w:spacing w:line="180" w:lineRule="atLeast"/>
                          <w:ind w:left="15" w:right="15"/>
                          <w:jc w:val="right"/>
                          <w:divId w:val="1454443911"/>
                          <w:rPr>
                            <w:rFonts w:ascii="Arial" w:eastAsia="Times New Roman" w:hAnsi="Arial" w:cs="Arial"/>
                            <w:sz w:val="22"/>
                            <w:szCs w:val="22"/>
                          </w:rPr>
                        </w:pPr>
                        <w:r w:rsidRPr="000B6024">
                          <w:rPr>
                            <w:rFonts w:ascii="Arial" w:eastAsia="Times New Roman" w:hAnsi="Arial" w:cs="Arial"/>
                            <w:sz w:val="22"/>
                            <w:szCs w:val="22"/>
                          </w:rPr>
                          <w:t> </w:t>
                        </w:r>
                      </w:p>
                      <w:p w14:paraId="410D0108" w14:textId="77777777" w:rsidR="00C77E64" w:rsidRPr="000B6024" w:rsidRDefault="00C77E64">
                        <w:pPr>
                          <w:ind w:left="15" w:right="15"/>
                          <w:rPr>
                            <w:rFonts w:ascii="Arial" w:eastAsia="Times New Roman" w:hAnsi="Arial" w:cs="Arial"/>
                            <w:sz w:val="22"/>
                            <w:szCs w:val="22"/>
                          </w:rPr>
                        </w:pPr>
                      </w:p>
                      <w:p w14:paraId="2AED5E35" w14:textId="77777777" w:rsidR="00C77E64" w:rsidRPr="000B6024" w:rsidRDefault="00250574">
                        <w:pPr>
                          <w:spacing w:line="180" w:lineRule="atLeast"/>
                          <w:ind w:left="15" w:right="15"/>
                          <w:jc w:val="right"/>
                          <w:divId w:val="2146118726"/>
                          <w:rPr>
                            <w:rFonts w:ascii="Arial" w:eastAsia="Times New Roman" w:hAnsi="Arial" w:cs="Arial"/>
                            <w:sz w:val="22"/>
                            <w:szCs w:val="22"/>
                          </w:rPr>
                        </w:pPr>
                        <w:r w:rsidRPr="000B6024">
                          <w:rPr>
                            <w:rStyle w:val="Strong"/>
                            <w:rFonts w:ascii="Arial" w:eastAsia="Times New Roman" w:hAnsi="Arial" w:cs="Arial"/>
                            <w:sz w:val="22"/>
                            <w:szCs w:val="22"/>
                          </w:rPr>
                          <w:t>[10]</w:t>
                        </w:r>
                      </w:p>
                      <w:p w14:paraId="6F43E9F9"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47F2452E" w14:textId="77777777" w:rsidR="00C77E64" w:rsidRPr="000B6024" w:rsidRDefault="00C77E64">
                  <w:pPr>
                    <w:spacing w:after="15"/>
                    <w:ind w:left="15" w:right="15"/>
                    <w:rPr>
                      <w:rFonts w:ascii="Arial" w:eastAsia="Times New Roman" w:hAnsi="Arial" w:cs="Arial"/>
                      <w:sz w:val="22"/>
                      <w:szCs w:val="22"/>
                    </w:rPr>
                  </w:pPr>
                </w:p>
              </w:tc>
            </w:tr>
          </w:tbl>
          <w:p w14:paraId="34634921"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669056C1" w14:textId="77777777">
        <w:trPr>
          <w:cantSplit/>
        </w:trPr>
        <w:tc>
          <w:tcPr>
            <w:tcW w:w="0" w:type="auto"/>
            <w:vAlign w:val="center"/>
            <w:hideMark/>
          </w:tcPr>
          <w:p w14:paraId="78BE9C48" w14:textId="77777777" w:rsidR="00C77E64" w:rsidRPr="000B6024" w:rsidRDefault="00C77E64">
            <w:pPr>
              <w:spacing w:before="15" w:after="15"/>
              <w:ind w:left="15" w:right="15"/>
              <w:jc w:val="center"/>
              <w:rPr>
                <w:rFonts w:ascii="Arial" w:eastAsia="Times New Roman" w:hAnsi="Arial" w:cs="Arial"/>
                <w:sz w:val="22"/>
                <w:szCs w:val="22"/>
              </w:rPr>
            </w:pPr>
          </w:p>
          <w:p w14:paraId="437E7396" w14:textId="77777777" w:rsidR="00C77E64" w:rsidRPr="000B6024" w:rsidRDefault="00250574">
            <w:pPr>
              <w:spacing w:before="15" w:after="15"/>
              <w:ind w:left="15" w:right="15"/>
              <w:jc w:val="center"/>
              <w:divId w:val="473104395"/>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05B613B2" w14:textId="77777777">
              <w:trPr>
                <w:jc w:val="center"/>
              </w:trPr>
              <w:tc>
                <w:tcPr>
                  <w:tcW w:w="450" w:type="dxa"/>
                  <w:tcBorders>
                    <w:top w:val="nil"/>
                    <w:left w:val="nil"/>
                    <w:bottom w:val="nil"/>
                    <w:right w:val="nil"/>
                  </w:tcBorders>
                  <w:hideMark/>
                </w:tcPr>
                <w:p w14:paraId="65251E07"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BFDD8E5" w14:textId="77777777" w:rsidR="00C77E64" w:rsidRPr="000B6024" w:rsidRDefault="00250574">
                  <w:pPr>
                    <w:spacing w:after="15"/>
                    <w:ind w:left="15" w:right="15"/>
                    <w:divId w:val="584386081"/>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1D5D1B61" w14:textId="77777777">
                    <w:trPr>
                      <w:trHeight w:val="150"/>
                    </w:trPr>
                    <w:tc>
                      <w:tcPr>
                        <w:tcW w:w="350" w:type="pct"/>
                        <w:noWrap/>
                        <w:vAlign w:val="center"/>
                        <w:hideMark/>
                      </w:tcPr>
                      <w:p w14:paraId="3476A7AD"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470B738F"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0F7003A2" w14:textId="77777777">
                    <w:tc>
                      <w:tcPr>
                        <w:tcW w:w="0" w:type="auto"/>
                        <w:hideMark/>
                      </w:tcPr>
                      <w:p w14:paraId="17F01755"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6.</w:t>
                        </w:r>
                      </w:p>
                    </w:tc>
                    <w:tc>
                      <w:tcPr>
                        <w:tcW w:w="0" w:type="auto"/>
                        <w:tcMar>
                          <w:top w:w="0" w:type="dxa"/>
                          <w:left w:w="0" w:type="dxa"/>
                          <w:bottom w:w="0" w:type="dxa"/>
                          <w:right w:w="150" w:type="dxa"/>
                        </w:tcMar>
                        <w:hideMark/>
                      </w:tcPr>
                      <w:p w14:paraId="70BBC91B" w14:textId="77777777" w:rsidR="00C77E64" w:rsidRPr="000B6024" w:rsidRDefault="00250574">
                        <w:pPr>
                          <w:spacing w:before="15" w:after="240"/>
                          <w:ind w:left="15" w:right="15"/>
                          <w:rPr>
                            <w:rFonts w:ascii="Arial" w:eastAsia="Times New Roman" w:hAnsi="Arial" w:cs="Arial"/>
                            <w:sz w:val="22"/>
                            <w:szCs w:val="22"/>
                          </w:rPr>
                        </w:pPr>
                        <w:r w:rsidRPr="000B6024">
                          <w:rPr>
                            <w:rStyle w:val="Strong"/>
                            <w:rFonts w:ascii="Arial" w:eastAsia="Times New Roman" w:hAnsi="Arial" w:cs="Arial"/>
                            <w:sz w:val="22"/>
                            <w:szCs w:val="22"/>
                          </w:rPr>
                          <w:t>This question relates to the case study on Progress Vision (see Insert for Unit 2, Specimen).</w:t>
                        </w:r>
                        <w:r w:rsidRPr="000B6024">
                          <w:rPr>
                            <w:rFonts w:ascii="Arial" w:eastAsia="Times New Roman" w:hAnsi="Arial" w:cs="Arial"/>
                            <w:sz w:val="22"/>
                            <w:szCs w:val="22"/>
                          </w:rPr>
                          <w:br/>
                        </w:r>
                        <w:r w:rsidRPr="000B6024">
                          <w:rPr>
                            <w:rFonts w:ascii="Arial" w:eastAsia="Times New Roman" w:hAnsi="Arial" w:cs="Arial"/>
                            <w:sz w:val="22"/>
                            <w:szCs w:val="22"/>
                          </w:rPr>
                          <w:br/>
                          <w:t>Progress Vision gathers information from a wide range of sources.</w:t>
                        </w:r>
                        <w:r w:rsidRPr="000B6024">
                          <w:rPr>
                            <w:rFonts w:ascii="Arial" w:eastAsia="Times New Roman" w:hAnsi="Arial" w:cs="Arial"/>
                            <w:sz w:val="22"/>
                            <w:szCs w:val="22"/>
                          </w:rPr>
                          <w:br/>
                        </w:r>
                        <w:r w:rsidRPr="000B6024">
                          <w:rPr>
                            <w:rFonts w:ascii="Arial" w:eastAsia="Times New Roman" w:hAnsi="Arial" w:cs="Arial"/>
                            <w:sz w:val="22"/>
                            <w:szCs w:val="22"/>
                          </w:rPr>
                          <w:br/>
                          <w:t xml:space="preserve">Identify </w:t>
                        </w:r>
                        <w:r w:rsidRPr="000B6024">
                          <w:rPr>
                            <w:rStyle w:val="Strong"/>
                            <w:rFonts w:ascii="Arial" w:eastAsia="Times New Roman" w:hAnsi="Arial" w:cs="Arial"/>
                            <w:sz w:val="22"/>
                            <w:szCs w:val="22"/>
                          </w:rPr>
                          <w:t>three</w:t>
                        </w:r>
                        <w:r w:rsidRPr="000B6024">
                          <w:rPr>
                            <w:rFonts w:ascii="Arial" w:eastAsia="Times New Roman" w:hAnsi="Arial" w:cs="Arial"/>
                            <w:sz w:val="22"/>
                            <w:szCs w:val="22"/>
                          </w:rPr>
                          <w:t xml:space="preserve"> logical protection measures, other than obfuscation, that could be used by Progress Vision to help keep information secure. Justify why </w:t>
                        </w:r>
                        <w:r w:rsidRPr="000B6024">
                          <w:rPr>
                            <w:rStyle w:val="Strong"/>
                            <w:rFonts w:ascii="Arial" w:eastAsia="Times New Roman" w:hAnsi="Arial" w:cs="Arial"/>
                            <w:sz w:val="22"/>
                            <w:szCs w:val="22"/>
                          </w:rPr>
                          <w:t>each</w:t>
                        </w:r>
                        <w:r w:rsidRPr="000B6024">
                          <w:rPr>
                            <w:rFonts w:ascii="Arial" w:eastAsia="Times New Roman" w:hAnsi="Arial" w:cs="Arial"/>
                            <w:sz w:val="22"/>
                            <w:szCs w:val="22"/>
                          </w:rPr>
                          <w:t xml:space="preserve"> of these measures would keep information secure.</w:t>
                        </w:r>
                      </w:p>
                      <w:p w14:paraId="6F1EF79C" w14:textId="77777777" w:rsidR="00C77E64" w:rsidRPr="000B6024" w:rsidRDefault="00250574">
                        <w:pPr>
                          <w:spacing w:before="15" w:after="15"/>
                          <w:ind w:left="15" w:right="15"/>
                          <w:divId w:val="743068736"/>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77E64" w:rsidRPr="000B6024" w14:paraId="128093CB" w14:textId="77777777">
                          <w:tc>
                            <w:tcPr>
                              <w:tcW w:w="150" w:type="pct"/>
                              <w:tcBorders>
                                <w:top w:val="nil"/>
                                <w:left w:val="nil"/>
                                <w:bottom w:val="nil"/>
                                <w:right w:val="nil"/>
                              </w:tcBorders>
                              <w:vAlign w:val="center"/>
                              <w:hideMark/>
                            </w:tcPr>
                            <w:p w14:paraId="120DFD9B"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1.</w:t>
                              </w:r>
                            </w:p>
                          </w:tc>
                          <w:tc>
                            <w:tcPr>
                              <w:tcW w:w="4850" w:type="pct"/>
                              <w:tcBorders>
                                <w:top w:val="nil"/>
                                <w:left w:val="nil"/>
                                <w:bottom w:val="nil"/>
                                <w:right w:val="nil"/>
                              </w:tcBorders>
                              <w:vAlign w:val="center"/>
                              <w:hideMark/>
                            </w:tcPr>
                            <w:p w14:paraId="3DC6E65F" w14:textId="77777777" w:rsidR="00C77E64" w:rsidRPr="000B6024" w:rsidRDefault="00250574">
                              <w:pPr>
                                <w:spacing w:before="15" w:after="15" w:line="180" w:lineRule="atLeast"/>
                                <w:ind w:left="15" w:right="15"/>
                                <w:jc w:val="right"/>
                                <w:divId w:val="1150558358"/>
                                <w:rPr>
                                  <w:rFonts w:ascii="Arial" w:eastAsia="Times New Roman" w:hAnsi="Arial" w:cs="Arial"/>
                                  <w:sz w:val="22"/>
                                  <w:szCs w:val="22"/>
                                </w:rPr>
                              </w:pPr>
                              <w:r w:rsidRPr="000B6024">
                                <w:rPr>
                                  <w:rFonts w:ascii="Arial" w:eastAsia="Times New Roman" w:hAnsi="Arial" w:cs="Arial"/>
                                  <w:sz w:val="22"/>
                                  <w:szCs w:val="22"/>
                                </w:rPr>
                                <w:t> </w:t>
                              </w:r>
                            </w:p>
                          </w:tc>
                        </w:tr>
                      </w:tbl>
                      <w:p w14:paraId="69B29EF2" w14:textId="77777777" w:rsidR="00C77E64" w:rsidRPr="000B6024" w:rsidRDefault="00250574">
                        <w:pPr>
                          <w:spacing w:before="15" w:after="15"/>
                          <w:ind w:left="15" w:right="15"/>
                          <w:divId w:val="1495531707"/>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C77E64" w:rsidRPr="000B6024" w14:paraId="6CE0C5A0" w14:textId="77777777">
                          <w:tc>
                            <w:tcPr>
                              <w:tcW w:w="50" w:type="pct"/>
                              <w:tcBorders>
                                <w:top w:val="nil"/>
                                <w:left w:val="nil"/>
                                <w:bottom w:val="nil"/>
                                <w:right w:val="nil"/>
                              </w:tcBorders>
                              <w:vAlign w:val="center"/>
                              <w:hideMark/>
                            </w:tcPr>
                            <w:p w14:paraId="04889FB5"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0863848D" w14:textId="77777777" w:rsidR="00C77E64" w:rsidRPr="000B6024" w:rsidRDefault="00250574">
                              <w:pPr>
                                <w:spacing w:before="15" w:after="15" w:line="180" w:lineRule="atLeast"/>
                                <w:ind w:left="15" w:right="15"/>
                                <w:jc w:val="right"/>
                                <w:divId w:val="403144569"/>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5BB006A7" w14:textId="77777777">
                          <w:tc>
                            <w:tcPr>
                              <w:tcW w:w="50" w:type="pct"/>
                              <w:tcBorders>
                                <w:top w:val="nil"/>
                                <w:left w:val="nil"/>
                                <w:bottom w:val="nil"/>
                                <w:right w:val="nil"/>
                              </w:tcBorders>
                              <w:vAlign w:val="center"/>
                              <w:hideMark/>
                            </w:tcPr>
                            <w:p w14:paraId="060A7201"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59C452F9" w14:textId="77777777" w:rsidR="00C77E64" w:rsidRPr="000B6024" w:rsidRDefault="00250574">
                              <w:pPr>
                                <w:spacing w:before="15" w:after="15" w:line="180" w:lineRule="atLeast"/>
                                <w:ind w:left="15" w:right="15"/>
                                <w:jc w:val="right"/>
                                <w:divId w:val="1859002515"/>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2A2522C4" w14:textId="77777777">
                          <w:tc>
                            <w:tcPr>
                              <w:tcW w:w="50" w:type="pct"/>
                              <w:tcBorders>
                                <w:top w:val="nil"/>
                                <w:left w:val="nil"/>
                                <w:bottom w:val="nil"/>
                                <w:right w:val="nil"/>
                              </w:tcBorders>
                              <w:vAlign w:val="center"/>
                              <w:hideMark/>
                            </w:tcPr>
                            <w:p w14:paraId="0AFC199A"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046ECFC3" w14:textId="77777777" w:rsidR="00C77E64" w:rsidRPr="000B6024" w:rsidRDefault="00250574">
                              <w:pPr>
                                <w:spacing w:before="15" w:after="15" w:line="180" w:lineRule="atLeast"/>
                                <w:ind w:left="15" w:right="15"/>
                                <w:jc w:val="right"/>
                                <w:divId w:val="1060176908"/>
                                <w:rPr>
                                  <w:rFonts w:ascii="Arial" w:eastAsia="Times New Roman" w:hAnsi="Arial" w:cs="Arial"/>
                                  <w:sz w:val="22"/>
                                  <w:szCs w:val="22"/>
                                </w:rPr>
                              </w:pPr>
                              <w:r w:rsidRPr="000B6024">
                                <w:rPr>
                                  <w:rFonts w:ascii="Arial" w:eastAsia="Times New Roman" w:hAnsi="Arial" w:cs="Arial"/>
                                  <w:sz w:val="22"/>
                                  <w:szCs w:val="22"/>
                                </w:rPr>
                                <w:t> </w:t>
                              </w:r>
                            </w:p>
                          </w:tc>
                        </w:tr>
                      </w:tbl>
                      <w:p w14:paraId="6DB37225" w14:textId="77777777" w:rsidR="00C77E64" w:rsidRPr="000B6024" w:rsidRDefault="00C77E64">
                        <w:pPr>
                          <w:spacing w:before="15" w:after="15"/>
                          <w:ind w:left="15" w:right="15"/>
                          <w:rPr>
                            <w:rFonts w:ascii="Arial" w:eastAsia="Times New Roman" w:hAnsi="Arial" w:cs="Arial"/>
                            <w:sz w:val="22"/>
                            <w:szCs w:val="22"/>
                          </w:rPr>
                        </w:pPr>
                      </w:p>
                      <w:p w14:paraId="182EF772" w14:textId="77777777" w:rsidR="00C77E64" w:rsidRPr="000B6024" w:rsidRDefault="00250574">
                        <w:pPr>
                          <w:spacing w:before="15" w:after="15"/>
                          <w:ind w:left="15" w:right="15"/>
                          <w:divId w:val="1427577620"/>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77E64" w:rsidRPr="000B6024" w14:paraId="6F6DDE94" w14:textId="77777777">
                          <w:tc>
                            <w:tcPr>
                              <w:tcW w:w="150" w:type="pct"/>
                              <w:tcBorders>
                                <w:top w:val="nil"/>
                                <w:left w:val="nil"/>
                                <w:bottom w:val="nil"/>
                                <w:right w:val="nil"/>
                              </w:tcBorders>
                              <w:vAlign w:val="center"/>
                              <w:hideMark/>
                            </w:tcPr>
                            <w:p w14:paraId="5CD78995"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2.</w:t>
                              </w:r>
                            </w:p>
                          </w:tc>
                          <w:tc>
                            <w:tcPr>
                              <w:tcW w:w="4850" w:type="pct"/>
                              <w:tcBorders>
                                <w:top w:val="nil"/>
                                <w:left w:val="nil"/>
                                <w:bottom w:val="nil"/>
                                <w:right w:val="nil"/>
                              </w:tcBorders>
                              <w:vAlign w:val="center"/>
                              <w:hideMark/>
                            </w:tcPr>
                            <w:p w14:paraId="53C609AC" w14:textId="77777777" w:rsidR="00C77E64" w:rsidRPr="000B6024" w:rsidRDefault="00250574">
                              <w:pPr>
                                <w:spacing w:before="15" w:after="15" w:line="180" w:lineRule="atLeast"/>
                                <w:ind w:left="15" w:right="15"/>
                                <w:jc w:val="right"/>
                                <w:divId w:val="1776093377"/>
                                <w:rPr>
                                  <w:rFonts w:ascii="Arial" w:eastAsia="Times New Roman" w:hAnsi="Arial" w:cs="Arial"/>
                                  <w:sz w:val="22"/>
                                  <w:szCs w:val="22"/>
                                </w:rPr>
                              </w:pPr>
                              <w:r w:rsidRPr="000B6024">
                                <w:rPr>
                                  <w:rFonts w:ascii="Arial" w:eastAsia="Times New Roman" w:hAnsi="Arial" w:cs="Arial"/>
                                  <w:sz w:val="22"/>
                                  <w:szCs w:val="22"/>
                                </w:rPr>
                                <w:t> </w:t>
                              </w:r>
                            </w:p>
                          </w:tc>
                        </w:tr>
                      </w:tbl>
                      <w:p w14:paraId="6500BE76" w14:textId="77777777" w:rsidR="00C77E64" w:rsidRPr="000B6024" w:rsidRDefault="00250574">
                        <w:pPr>
                          <w:spacing w:before="15" w:after="15"/>
                          <w:ind w:left="15" w:right="15"/>
                          <w:divId w:val="1105728825"/>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C77E64" w:rsidRPr="000B6024" w14:paraId="17A53541" w14:textId="77777777">
                          <w:tc>
                            <w:tcPr>
                              <w:tcW w:w="50" w:type="pct"/>
                              <w:tcBorders>
                                <w:top w:val="nil"/>
                                <w:left w:val="nil"/>
                                <w:bottom w:val="nil"/>
                                <w:right w:val="nil"/>
                              </w:tcBorders>
                              <w:vAlign w:val="center"/>
                              <w:hideMark/>
                            </w:tcPr>
                            <w:p w14:paraId="6897A7E1"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1D105BFA" w14:textId="77777777" w:rsidR="00C77E64" w:rsidRPr="000B6024" w:rsidRDefault="00250574">
                              <w:pPr>
                                <w:spacing w:before="15" w:after="15" w:line="180" w:lineRule="atLeast"/>
                                <w:ind w:left="15" w:right="15"/>
                                <w:jc w:val="right"/>
                                <w:divId w:val="1263957615"/>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78B5CF22" w14:textId="77777777">
                          <w:tc>
                            <w:tcPr>
                              <w:tcW w:w="50" w:type="pct"/>
                              <w:tcBorders>
                                <w:top w:val="nil"/>
                                <w:left w:val="nil"/>
                                <w:bottom w:val="nil"/>
                                <w:right w:val="nil"/>
                              </w:tcBorders>
                              <w:vAlign w:val="center"/>
                              <w:hideMark/>
                            </w:tcPr>
                            <w:p w14:paraId="37F8B144"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5AB54F73" w14:textId="77777777" w:rsidR="00C77E64" w:rsidRPr="000B6024" w:rsidRDefault="00250574">
                              <w:pPr>
                                <w:spacing w:before="15" w:after="15" w:line="180" w:lineRule="atLeast"/>
                                <w:ind w:left="15" w:right="15"/>
                                <w:jc w:val="right"/>
                                <w:divId w:val="733088003"/>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17A1B846" w14:textId="77777777">
                          <w:tc>
                            <w:tcPr>
                              <w:tcW w:w="50" w:type="pct"/>
                              <w:tcBorders>
                                <w:top w:val="nil"/>
                                <w:left w:val="nil"/>
                                <w:bottom w:val="nil"/>
                                <w:right w:val="nil"/>
                              </w:tcBorders>
                              <w:vAlign w:val="center"/>
                              <w:hideMark/>
                            </w:tcPr>
                            <w:p w14:paraId="71D83BD1"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0F7BB37F" w14:textId="77777777" w:rsidR="00C77E64" w:rsidRPr="000B6024" w:rsidRDefault="00250574">
                              <w:pPr>
                                <w:spacing w:before="15" w:after="15" w:line="180" w:lineRule="atLeast"/>
                                <w:ind w:left="15" w:right="15"/>
                                <w:jc w:val="right"/>
                                <w:divId w:val="1305815582"/>
                                <w:rPr>
                                  <w:rFonts w:ascii="Arial" w:eastAsia="Times New Roman" w:hAnsi="Arial" w:cs="Arial"/>
                                  <w:sz w:val="22"/>
                                  <w:szCs w:val="22"/>
                                </w:rPr>
                              </w:pPr>
                              <w:r w:rsidRPr="000B6024">
                                <w:rPr>
                                  <w:rFonts w:ascii="Arial" w:eastAsia="Times New Roman" w:hAnsi="Arial" w:cs="Arial"/>
                                  <w:sz w:val="22"/>
                                  <w:szCs w:val="22"/>
                                </w:rPr>
                                <w:t> </w:t>
                              </w:r>
                            </w:p>
                          </w:tc>
                        </w:tr>
                      </w:tbl>
                      <w:p w14:paraId="3227248E" w14:textId="77777777" w:rsidR="00C77E64" w:rsidRPr="000B6024" w:rsidRDefault="00C77E64">
                        <w:pPr>
                          <w:spacing w:before="15" w:after="15"/>
                          <w:ind w:left="15" w:right="15"/>
                          <w:rPr>
                            <w:rFonts w:ascii="Arial" w:eastAsia="Times New Roman" w:hAnsi="Arial" w:cs="Arial"/>
                            <w:sz w:val="22"/>
                            <w:szCs w:val="22"/>
                          </w:rPr>
                        </w:pPr>
                      </w:p>
                      <w:p w14:paraId="22B22E3C" w14:textId="77777777" w:rsidR="00C77E64" w:rsidRPr="000B6024" w:rsidRDefault="00250574">
                        <w:pPr>
                          <w:spacing w:before="15" w:after="15"/>
                          <w:ind w:left="15" w:right="15"/>
                          <w:divId w:val="627516834"/>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C77E64" w:rsidRPr="000B6024" w14:paraId="259E5B44" w14:textId="77777777">
                          <w:tc>
                            <w:tcPr>
                              <w:tcW w:w="150" w:type="pct"/>
                              <w:tcBorders>
                                <w:top w:val="nil"/>
                                <w:left w:val="nil"/>
                                <w:bottom w:val="nil"/>
                                <w:right w:val="nil"/>
                              </w:tcBorders>
                              <w:vAlign w:val="center"/>
                              <w:hideMark/>
                            </w:tcPr>
                            <w:p w14:paraId="28A474B0"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3.</w:t>
                              </w:r>
                            </w:p>
                          </w:tc>
                          <w:tc>
                            <w:tcPr>
                              <w:tcW w:w="4850" w:type="pct"/>
                              <w:tcBorders>
                                <w:top w:val="nil"/>
                                <w:left w:val="nil"/>
                                <w:bottom w:val="nil"/>
                                <w:right w:val="nil"/>
                              </w:tcBorders>
                              <w:vAlign w:val="center"/>
                              <w:hideMark/>
                            </w:tcPr>
                            <w:p w14:paraId="481D42F4" w14:textId="77777777" w:rsidR="00C77E64" w:rsidRPr="000B6024" w:rsidRDefault="00250574">
                              <w:pPr>
                                <w:spacing w:before="15" w:after="15" w:line="180" w:lineRule="atLeast"/>
                                <w:ind w:left="15" w:right="15"/>
                                <w:jc w:val="right"/>
                                <w:divId w:val="1006439411"/>
                                <w:rPr>
                                  <w:rFonts w:ascii="Arial" w:eastAsia="Times New Roman" w:hAnsi="Arial" w:cs="Arial"/>
                                  <w:sz w:val="22"/>
                                  <w:szCs w:val="22"/>
                                </w:rPr>
                              </w:pPr>
                              <w:r w:rsidRPr="000B6024">
                                <w:rPr>
                                  <w:rFonts w:ascii="Arial" w:eastAsia="Times New Roman" w:hAnsi="Arial" w:cs="Arial"/>
                                  <w:sz w:val="22"/>
                                  <w:szCs w:val="22"/>
                                </w:rPr>
                                <w:t> </w:t>
                              </w:r>
                            </w:p>
                          </w:tc>
                        </w:tr>
                      </w:tbl>
                      <w:p w14:paraId="47200443" w14:textId="77777777" w:rsidR="00C77E64" w:rsidRPr="000B6024" w:rsidRDefault="00250574">
                        <w:pPr>
                          <w:spacing w:before="15" w:after="15"/>
                          <w:ind w:left="15" w:right="15"/>
                          <w:divId w:val="1374580561"/>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C77E64" w:rsidRPr="000B6024" w14:paraId="36AA59BB" w14:textId="77777777">
                          <w:tc>
                            <w:tcPr>
                              <w:tcW w:w="50" w:type="pct"/>
                              <w:tcBorders>
                                <w:top w:val="nil"/>
                                <w:left w:val="nil"/>
                                <w:bottom w:val="nil"/>
                                <w:right w:val="nil"/>
                              </w:tcBorders>
                              <w:vAlign w:val="center"/>
                              <w:hideMark/>
                            </w:tcPr>
                            <w:p w14:paraId="32505FE6"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507BC110" w14:textId="77777777" w:rsidR="00C77E64" w:rsidRPr="000B6024" w:rsidRDefault="00250574">
                              <w:pPr>
                                <w:spacing w:before="15" w:after="15" w:line="180" w:lineRule="atLeast"/>
                                <w:ind w:left="15" w:right="15"/>
                                <w:jc w:val="right"/>
                                <w:divId w:val="744106305"/>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30E84AF5" w14:textId="77777777">
                          <w:tc>
                            <w:tcPr>
                              <w:tcW w:w="50" w:type="pct"/>
                              <w:tcBorders>
                                <w:top w:val="nil"/>
                                <w:left w:val="nil"/>
                                <w:bottom w:val="nil"/>
                                <w:right w:val="nil"/>
                              </w:tcBorders>
                              <w:vAlign w:val="center"/>
                              <w:hideMark/>
                            </w:tcPr>
                            <w:p w14:paraId="40412962"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1EDD7543" w14:textId="77777777" w:rsidR="00C77E64" w:rsidRPr="000B6024" w:rsidRDefault="00250574">
                              <w:pPr>
                                <w:spacing w:before="15" w:after="15" w:line="180" w:lineRule="atLeast"/>
                                <w:ind w:left="15" w:right="15"/>
                                <w:jc w:val="right"/>
                                <w:divId w:val="663242065"/>
                                <w:rPr>
                                  <w:rFonts w:ascii="Arial" w:eastAsia="Times New Roman" w:hAnsi="Arial" w:cs="Arial"/>
                                  <w:sz w:val="22"/>
                                  <w:szCs w:val="22"/>
                                </w:rPr>
                              </w:pPr>
                              <w:r w:rsidRPr="000B6024">
                                <w:rPr>
                                  <w:rFonts w:ascii="Arial" w:eastAsia="Times New Roman" w:hAnsi="Arial" w:cs="Arial"/>
                                  <w:sz w:val="22"/>
                                  <w:szCs w:val="22"/>
                                </w:rPr>
                                <w:t> </w:t>
                              </w:r>
                            </w:p>
                          </w:tc>
                        </w:tr>
                        <w:tr w:rsidR="00C77E64" w:rsidRPr="000B6024" w14:paraId="64577E87" w14:textId="77777777">
                          <w:tc>
                            <w:tcPr>
                              <w:tcW w:w="50" w:type="pct"/>
                              <w:tcBorders>
                                <w:top w:val="nil"/>
                                <w:left w:val="nil"/>
                                <w:bottom w:val="nil"/>
                                <w:right w:val="nil"/>
                              </w:tcBorders>
                              <w:vAlign w:val="center"/>
                              <w:hideMark/>
                            </w:tcPr>
                            <w:p w14:paraId="5A9054A5"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 </w:t>
                              </w:r>
                            </w:p>
                          </w:tc>
                          <w:tc>
                            <w:tcPr>
                              <w:tcW w:w="4950" w:type="pct"/>
                              <w:tcBorders>
                                <w:top w:val="nil"/>
                                <w:left w:val="nil"/>
                                <w:bottom w:val="nil"/>
                                <w:right w:val="nil"/>
                              </w:tcBorders>
                              <w:vAlign w:val="center"/>
                              <w:hideMark/>
                            </w:tcPr>
                            <w:p w14:paraId="6E0C2E42" w14:textId="77777777" w:rsidR="00C77E64" w:rsidRPr="000B6024" w:rsidRDefault="00250574">
                              <w:pPr>
                                <w:spacing w:before="15" w:after="15" w:line="180" w:lineRule="atLeast"/>
                                <w:ind w:left="15" w:right="15"/>
                                <w:jc w:val="right"/>
                                <w:divId w:val="1258640773"/>
                                <w:rPr>
                                  <w:rFonts w:ascii="Arial" w:eastAsia="Times New Roman" w:hAnsi="Arial" w:cs="Arial"/>
                                  <w:sz w:val="22"/>
                                  <w:szCs w:val="22"/>
                                </w:rPr>
                              </w:pPr>
                              <w:r w:rsidRPr="000B6024">
                                <w:rPr>
                                  <w:rFonts w:ascii="Arial" w:eastAsia="Times New Roman" w:hAnsi="Arial" w:cs="Arial"/>
                                  <w:sz w:val="22"/>
                                  <w:szCs w:val="22"/>
                                </w:rPr>
                                <w:t> </w:t>
                              </w:r>
                            </w:p>
                          </w:tc>
                        </w:tr>
                      </w:tbl>
                      <w:p w14:paraId="0B9DF842" w14:textId="77777777" w:rsidR="00C77E64" w:rsidRPr="000B6024" w:rsidRDefault="00C77E64">
                        <w:pPr>
                          <w:spacing w:before="15" w:after="15"/>
                          <w:ind w:left="15" w:right="15"/>
                          <w:rPr>
                            <w:rFonts w:ascii="Arial" w:eastAsia="Times New Roman" w:hAnsi="Arial" w:cs="Arial"/>
                            <w:sz w:val="22"/>
                            <w:szCs w:val="22"/>
                          </w:rPr>
                        </w:pPr>
                      </w:p>
                      <w:p w14:paraId="4649AF14" w14:textId="77777777" w:rsidR="00C77E64" w:rsidRPr="000B6024" w:rsidRDefault="00250574">
                        <w:pPr>
                          <w:spacing w:before="15" w:after="15"/>
                          <w:ind w:left="15" w:right="15"/>
                          <w:divId w:val="1221862812"/>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77E64" w:rsidRPr="000B6024" w14:paraId="7063E17F" w14:textId="77777777">
                          <w:tc>
                            <w:tcPr>
                              <w:tcW w:w="5000" w:type="pct"/>
                              <w:tcBorders>
                                <w:top w:val="nil"/>
                                <w:left w:val="nil"/>
                                <w:bottom w:val="nil"/>
                                <w:right w:val="nil"/>
                              </w:tcBorders>
                              <w:vAlign w:val="center"/>
                              <w:hideMark/>
                            </w:tcPr>
                            <w:p w14:paraId="13CE6776" w14:textId="77777777" w:rsidR="00C77E64" w:rsidRPr="000B6024" w:rsidRDefault="00250574">
                              <w:pPr>
                                <w:spacing w:before="15" w:after="15"/>
                                <w:ind w:left="15" w:right="15"/>
                                <w:jc w:val="right"/>
                                <w:rPr>
                                  <w:rFonts w:ascii="Arial" w:eastAsia="Times New Roman" w:hAnsi="Arial" w:cs="Arial"/>
                                  <w:sz w:val="22"/>
                                  <w:szCs w:val="22"/>
                                </w:rPr>
                              </w:pPr>
                              <w:r w:rsidRPr="000B6024">
                                <w:rPr>
                                  <w:rStyle w:val="Strong"/>
                                  <w:rFonts w:ascii="Arial" w:eastAsia="Times New Roman" w:hAnsi="Arial" w:cs="Arial"/>
                                  <w:sz w:val="22"/>
                                  <w:szCs w:val="22"/>
                                </w:rPr>
                                <w:t>[6]</w:t>
                              </w:r>
                            </w:p>
                          </w:tc>
                        </w:tr>
                      </w:tbl>
                      <w:p w14:paraId="42CEB7DA"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574824BC" w14:textId="77777777" w:rsidR="00C77E64" w:rsidRPr="000B6024" w:rsidRDefault="00C77E64">
                  <w:pPr>
                    <w:spacing w:after="15"/>
                    <w:ind w:left="15" w:right="15"/>
                    <w:rPr>
                      <w:rFonts w:ascii="Arial" w:eastAsia="Times New Roman" w:hAnsi="Arial" w:cs="Arial"/>
                      <w:sz w:val="22"/>
                      <w:szCs w:val="22"/>
                    </w:rPr>
                  </w:pPr>
                </w:p>
              </w:tc>
            </w:tr>
          </w:tbl>
          <w:p w14:paraId="351E4D82" w14:textId="77777777" w:rsidR="00C77E64" w:rsidRPr="000B6024" w:rsidRDefault="00C77E64">
            <w:pPr>
              <w:spacing w:before="15" w:after="15"/>
              <w:ind w:left="15" w:right="15"/>
              <w:jc w:val="center"/>
              <w:rPr>
                <w:rFonts w:ascii="Arial" w:eastAsia="Times New Roman" w:hAnsi="Arial" w:cs="Arial"/>
                <w:sz w:val="22"/>
                <w:szCs w:val="22"/>
              </w:rPr>
            </w:pPr>
          </w:p>
        </w:tc>
      </w:tr>
      <w:tr w:rsidR="00C77E64" w:rsidRPr="000B6024" w14:paraId="6A4AA9B6" w14:textId="77777777">
        <w:trPr>
          <w:cantSplit/>
        </w:trPr>
        <w:tc>
          <w:tcPr>
            <w:tcW w:w="0" w:type="auto"/>
            <w:vAlign w:val="center"/>
            <w:hideMark/>
          </w:tcPr>
          <w:p w14:paraId="4A5D24D8" w14:textId="77777777" w:rsidR="00C77E64" w:rsidRPr="000B6024" w:rsidRDefault="00C77E64">
            <w:pPr>
              <w:spacing w:before="15" w:after="15"/>
              <w:ind w:left="15" w:right="15"/>
              <w:jc w:val="center"/>
              <w:rPr>
                <w:rFonts w:ascii="Arial" w:eastAsia="Times New Roman" w:hAnsi="Arial" w:cs="Arial"/>
                <w:sz w:val="22"/>
                <w:szCs w:val="22"/>
              </w:rPr>
            </w:pPr>
          </w:p>
          <w:p w14:paraId="725B6089" w14:textId="77777777" w:rsidR="00C77E64" w:rsidRPr="000B6024" w:rsidRDefault="00250574">
            <w:pPr>
              <w:spacing w:before="15" w:after="15"/>
              <w:ind w:left="15" w:right="15"/>
              <w:jc w:val="center"/>
              <w:divId w:val="1214466805"/>
              <w:rPr>
                <w:rFonts w:ascii="Arial" w:eastAsia="Times New Roman" w:hAnsi="Arial" w:cs="Arial"/>
                <w:sz w:val="22"/>
                <w:szCs w:val="22"/>
              </w:rPr>
            </w:pPr>
            <w:r w:rsidRPr="000B602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C77E64" w:rsidRPr="000B6024" w14:paraId="7A15E4AF" w14:textId="77777777">
              <w:trPr>
                <w:jc w:val="center"/>
              </w:trPr>
              <w:tc>
                <w:tcPr>
                  <w:tcW w:w="450" w:type="dxa"/>
                  <w:tcBorders>
                    <w:top w:val="nil"/>
                    <w:left w:val="nil"/>
                    <w:bottom w:val="nil"/>
                    <w:right w:val="nil"/>
                  </w:tcBorders>
                  <w:hideMark/>
                </w:tcPr>
                <w:p w14:paraId="36936174" w14:textId="77777777" w:rsidR="00C77E64" w:rsidRPr="000B6024" w:rsidRDefault="00C77E6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F0E7861" w14:textId="77777777" w:rsidR="00C77E64" w:rsidRPr="000B6024" w:rsidRDefault="00250574">
                  <w:pPr>
                    <w:spacing w:after="15"/>
                    <w:ind w:left="15" w:right="15"/>
                    <w:divId w:val="704911028"/>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C77E64" w:rsidRPr="000B6024" w14:paraId="10782EF5" w14:textId="77777777">
                    <w:trPr>
                      <w:trHeight w:val="150"/>
                    </w:trPr>
                    <w:tc>
                      <w:tcPr>
                        <w:tcW w:w="350" w:type="pct"/>
                        <w:noWrap/>
                        <w:vAlign w:val="center"/>
                        <w:hideMark/>
                      </w:tcPr>
                      <w:p w14:paraId="792D07E3" w14:textId="77777777" w:rsidR="00C77E64" w:rsidRPr="000B6024" w:rsidRDefault="00C77E64">
                        <w:pPr>
                          <w:spacing w:after="15"/>
                          <w:ind w:left="15" w:right="15"/>
                          <w:rPr>
                            <w:rFonts w:ascii="Arial" w:eastAsia="Times New Roman" w:hAnsi="Arial" w:cs="Arial"/>
                            <w:sz w:val="22"/>
                            <w:szCs w:val="22"/>
                          </w:rPr>
                        </w:pPr>
                      </w:p>
                    </w:tc>
                    <w:tc>
                      <w:tcPr>
                        <w:tcW w:w="4650" w:type="pct"/>
                        <w:noWrap/>
                        <w:vAlign w:val="center"/>
                        <w:hideMark/>
                      </w:tcPr>
                      <w:p w14:paraId="4F9489D2" w14:textId="77777777" w:rsidR="00C77E64" w:rsidRPr="000B6024" w:rsidRDefault="00C77E64">
                        <w:pPr>
                          <w:spacing w:before="15" w:after="15"/>
                          <w:ind w:left="15" w:right="15"/>
                          <w:rPr>
                            <w:rFonts w:ascii="Arial" w:eastAsia="Times New Roman" w:hAnsi="Arial" w:cs="Arial"/>
                            <w:sz w:val="22"/>
                            <w:szCs w:val="22"/>
                          </w:rPr>
                        </w:pPr>
                      </w:p>
                    </w:tc>
                  </w:tr>
                  <w:tr w:rsidR="00C77E64" w:rsidRPr="000B6024" w14:paraId="6920C0A3" w14:textId="77777777">
                    <w:tc>
                      <w:tcPr>
                        <w:tcW w:w="0" w:type="auto"/>
                        <w:hideMark/>
                      </w:tcPr>
                      <w:p w14:paraId="6DAE3588" w14:textId="77777777" w:rsidR="00C77E64" w:rsidRPr="000B6024" w:rsidRDefault="00250574">
                        <w:pPr>
                          <w:spacing w:before="15" w:after="15"/>
                          <w:ind w:left="15" w:right="15"/>
                          <w:rPr>
                            <w:rFonts w:ascii="Arial" w:eastAsia="Times New Roman" w:hAnsi="Arial" w:cs="Arial"/>
                            <w:b/>
                            <w:bCs/>
                            <w:sz w:val="22"/>
                            <w:szCs w:val="22"/>
                          </w:rPr>
                        </w:pPr>
                        <w:r w:rsidRPr="000B6024">
                          <w:rPr>
                            <w:rFonts w:ascii="Arial" w:eastAsia="Times New Roman" w:hAnsi="Arial" w:cs="Arial"/>
                            <w:b/>
                            <w:bCs/>
                            <w:sz w:val="22"/>
                            <w:szCs w:val="22"/>
                          </w:rPr>
                          <w:t>7.</w:t>
                        </w:r>
                      </w:p>
                    </w:tc>
                    <w:tc>
                      <w:tcPr>
                        <w:tcW w:w="0" w:type="auto"/>
                        <w:tcMar>
                          <w:top w:w="0" w:type="dxa"/>
                          <w:left w:w="0" w:type="dxa"/>
                          <w:bottom w:w="0" w:type="dxa"/>
                          <w:right w:w="150" w:type="dxa"/>
                        </w:tcMar>
                        <w:hideMark/>
                      </w:tcPr>
                      <w:p w14:paraId="4F489C04" w14:textId="77777777" w:rsidR="00C77E64" w:rsidRPr="000B6024" w:rsidRDefault="00250574">
                        <w:pPr>
                          <w:spacing w:before="15" w:after="240"/>
                          <w:ind w:left="15" w:right="15"/>
                          <w:rPr>
                            <w:rFonts w:ascii="Arial" w:eastAsia="Times New Roman" w:hAnsi="Arial" w:cs="Arial"/>
                            <w:sz w:val="22"/>
                            <w:szCs w:val="22"/>
                          </w:rPr>
                        </w:pPr>
                        <w:r w:rsidRPr="000B6024">
                          <w:rPr>
                            <w:rStyle w:val="Strong"/>
                            <w:rFonts w:ascii="Arial" w:eastAsia="Times New Roman" w:hAnsi="Arial" w:cs="Arial"/>
                            <w:sz w:val="22"/>
                            <w:szCs w:val="22"/>
                          </w:rPr>
                          <w:t xml:space="preserve">This question relates to the case study on Progress </w:t>
                        </w:r>
                        <w:proofErr w:type="spellStart"/>
                        <w:r w:rsidRPr="000B6024">
                          <w:rPr>
                            <w:rStyle w:val="Strong"/>
                            <w:rFonts w:ascii="Arial" w:eastAsia="Times New Roman" w:hAnsi="Arial" w:cs="Arial"/>
                            <w:sz w:val="22"/>
                            <w:szCs w:val="22"/>
                          </w:rPr>
                          <w:t>DogTravel</w:t>
                        </w:r>
                        <w:proofErr w:type="spellEnd"/>
                        <w:r w:rsidRPr="000B6024">
                          <w:rPr>
                            <w:rStyle w:val="Strong"/>
                            <w:rFonts w:ascii="Arial" w:eastAsia="Times New Roman" w:hAnsi="Arial" w:cs="Arial"/>
                            <w:sz w:val="22"/>
                            <w:szCs w:val="22"/>
                          </w:rPr>
                          <w:t xml:space="preserve"> (See Insert for Unit 2, January 2018).</w:t>
                        </w:r>
                        <w:r w:rsidRPr="000B6024">
                          <w:rPr>
                            <w:rFonts w:ascii="Arial" w:eastAsia="Times New Roman" w:hAnsi="Arial" w:cs="Arial"/>
                            <w:sz w:val="22"/>
                            <w:szCs w:val="22"/>
                          </w:rPr>
                          <w:t xml:space="preserve"> </w:t>
                        </w:r>
                        <w:r w:rsidRPr="000B6024">
                          <w:rPr>
                            <w:rFonts w:ascii="Arial" w:eastAsia="Times New Roman" w:hAnsi="Arial" w:cs="Arial"/>
                            <w:sz w:val="22"/>
                            <w:szCs w:val="22"/>
                          </w:rPr>
                          <w:br/>
                        </w:r>
                        <w:r w:rsidRPr="000B6024">
                          <w:rPr>
                            <w:rFonts w:ascii="Arial" w:eastAsia="Times New Roman" w:hAnsi="Arial" w:cs="Arial"/>
                            <w:sz w:val="22"/>
                            <w:szCs w:val="22"/>
                          </w:rPr>
                          <w:br/>
                          <w:t xml:space="preserve">Some of the information on the travel paperwork shows the date the dog’s rabies vaccination </w:t>
                        </w:r>
                        <w:proofErr w:type="gramStart"/>
                        <w:r w:rsidRPr="000B6024">
                          <w:rPr>
                            <w:rFonts w:ascii="Arial" w:eastAsia="Times New Roman" w:hAnsi="Arial" w:cs="Arial"/>
                            <w:sz w:val="22"/>
                            <w:szCs w:val="22"/>
                          </w:rPr>
                          <w:t>was given</w:t>
                        </w:r>
                        <w:proofErr w:type="gramEnd"/>
                        <w:r w:rsidRPr="000B6024">
                          <w:rPr>
                            <w:rFonts w:ascii="Arial" w:eastAsia="Times New Roman" w:hAnsi="Arial" w:cs="Arial"/>
                            <w:sz w:val="22"/>
                            <w:szCs w:val="22"/>
                          </w:rPr>
                          <w:t>.</w:t>
                        </w:r>
                        <w:r w:rsidRPr="000B6024">
                          <w:rPr>
                            <w:rFonts w:ascii="Arial" w:eastAsia="Times New Roman" w:hAnsi="Arial" w:cs="Arial"/>
                            <w:sz w:val="22"/>
                            <w:szCs w:val="22"/>
                          </w:rPr>
                          <w:br/>
                        </w:r>
                        <w:r w:rsidRPr="000B6024">
                          <w:rPr>
                            <w:rFonts w:ascii="Arial" w:eastAsia="Times New Roman" w:hAnsi="Arial" w:cs="Arial"/>
                            <w:sz w:val="22"/>
                            <w:szCs w:val="22"/>
                          </w:rPr>
                          <w:br/>
                          <w:t>Identify the information data type this date would be included in. Justify your choice.</w:t>
                        </w:r>
                      </w:p>
                      <w:p w14:paraId="2F9617CD" w14:textId="77777777" w:rsidR="00C77E64" w:rsidRPr="000B6024" w:rsidRDefault="00250574">
                        <w:pPr>
                          <w:spacing w:before="15" w:after="15"/>
                          <w:ind w:left="15" w:right="15"/>
                          <w:divId w:val="130631793"/>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137"/>
                          <w:gridCol w:w="7578"/>
                        </w:tblGrid>
                        <w:tr w:rsidR="00C77E64" w:rsidRPr="000B6024" w14:paraId="11901BCB" w14:textId="77777777">
                          <w:tc>
                            <w:tcPr>
                              <w:tcW w:w="1100" w:type="pct"/>
                              <w:tcBorders>
                                <w:top w:val="nil"/>
                                <w:left w:val="nil"/>
                                <w:bottom w:val="nil"/>
                                <w:right w:val="nil"/>
                              </w:tcBorders>
                              <w:vAlign w:val="center"/>
                              <w:hideMark/>
                            </w:tcPr>
                            <w:p w14:paraId="2C1BDEDA"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Information data type</w:t>
                              </w:r>
                            </w:p>
                          </w:tc>
                          <w:tc>
                            <w:tcPr>
                              <w:tcW w:w="3900" w:type="pct"/>
                              <w:tcBorders>
                                <w:top w:val="nil"/>
                                <w:left w:val="nil"/>
                                <w:bottom w:val="nil"/>
                                <w:right w:val="nil"/>
                              </w:tcBorders>
                              <w:vAlign w:val="center"/>
                              <w:hideMark/>
                            </w:tcPr>
                            <w:p w14:paraId="444120B2" w14:textId="77777777" w:rsidR="00C77E64" w:rsidRPr="000B6024" w:rsidRDefault="00250574">
                              <w:pPr>
                                <w:spacing w:before="15" w:after="15" w:line="180" w:lineRule="atLeast"/>
                                <w:ind w:left="15" w:right="15"/>
                                <w:jc w:val="right"/>
                                <w:divId w:val="1147093138"/>
                                <w:rPr>
                                  <w:rFonts w:ascii="Arial" w:eastAsia="Times New Roman" w:hAnsi="Arial" w:cs="Arial"/>
                                  <w:sz w:val="22"/>
                                  <w:szCs w:val="22"/>
                                </w:rPr>
                              </w:pPr>
                              <w:r w:rsidRPr="000B6024">
                                <w:rPr>
                                  <w:rFonts w:ascii="Arial" w:eastAsia="Times New Roman" w:hAnsi="Arial" w:cs="Arial"/>
                                  <w:sz w:val="22"/>
                                  <w:szCs w:val="22"/>
                                </w:rPr>
                                <w:t> </w:t>
                              </w:r>
                            </w:p>
                          </w:tc>
                        </w:tr>
                      </w:tbl>
                      <w:p w14:paraId="6086E707" w14:textId="77777777" w:rsidR="00C77E64" w:rsidRPr="000B6024" w:rsidRDefault="00250574">
                        <w:pPr>
                          <w:spacing w:before="15" w:after="15"/>
                          <w:ind w:left="15" w:right="15"/>
                          <w:divId w:val="1341666598"/>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10"/>
                          <w:gridCol w:w="8505"/>
                        </w:tblGrid>
                        <w:tr w:rsidR="00C77E64" w:rsidRPr="000B6024" w14:paraId="6B49573F" w14:textId="77777777">
                          <w:tc>
                            <w:tcPr>
                              <w:tcW w:w="600" w:type="pct"/>
                              <w:tcBorders>
                                <w:top w:val="nil"/>
                                <w:left w:val="nil"/>
                                <w:bottom w:val="nil"/>
                                <w:right w:val="nil"/>
                              </w:tcBorders>
                              <w:vAlign w:val="center"/>
                              <w:hideMark/>
                            </w:tcPr>
                            <w:p w14:paraId="3259DECC" w14:textId="77777777" w:rsidR="00C77E64" w:rsidRPr="000B6024" w:rsidRDefault="00250574">
                              <w:pPr>
                                <w:spacing w:before="15" w:after="15"/>
                                <w:ind w:left="15" w:right="15"/>
                                <w:rPr>
                                  <w:rFonts w:ascii="Arial" w:eastAsia="Times New Roman" w:hAnsi="Arial" w:cs="Arial"/>
                                  <w:sz w:val="22"/>
                                  <w:szCs w:val="22"/>
                                </w:rPr>
                              </w:pPr>
                              <w:r w:rsidRPr="000B6024">
                                <w:rPr>
                                  <w:rFonts w:ascii="Arial" w:eastAsia="Times New Roman" w:hAnsi="Arial" w:cs="Arial"/>
                                  <w:sz w:val="22"/>
                                  <w:szCs w:val="22"/>
                                </w:rPr>
                                <w:t>Justification</w:t>
                              </w:r>
                            </w:p>
                          </w:tc>
                          <w:tc>
                            <w:tcPr>
                              <w:tcW w:w="4400" w:type="pct"/>
                              <w:tcBorders>
                                <w:top w:val="nil"/>
                                <w:left w:val="nil"/>
                                <w:bottom w:val="nil"/>
                                <w:right w:val="nil"/>
                              </w:tcBorders>
                              <w:vAlign w:val="center"/>
                              <w:hideMark/>
                            </w:tcPr>
                            <w:p w14:paraId="3CC4F720" w14:textId="77777777" w:rsidR="00C77E64" w:rsidRPr="000B6024" w:rsidRDefault="00250574">
                              <w:pPr>
                                <w:spacing w:before="15" w:after="15" w:line="180" w:lineRule="atLeast"/>
                                <w:ind w:left="15" w:right="15"/>
                                <w:jc w:val="right"/>
                                <w:divId w:val="222835238"/>
                                <w:rPr>
                                  <w:rFonts w:ascii="Arial" w:eastAsia="Times New Roman" w:hAnsi="Arial" w:cs="Arial"/>
                                  <w:sz w:val="22"/>
                                  <w:szCs w:val="22"/>
                                </w:rPr>
                              </w:pPr>
                              <w:r w:rsidRPr="000B6024">
                                <w:rPr>
                                  <w:rFonts w:ascii="Arial" w:eastAsia="Times New Roman" w:hAnsi="Arial" w:cs="Arial"/>
                                  <w:sz w:val="22"/>
                                  <w:szCs w:val="22"/>
                                </w:rPr>
                                <w:t> </w:t>
                              </w:r>
                            </w:p>
                          </w:tc>
                        </w:tr>
                      </w:tbl>
                      <w:p w14:paraId="77A4F6CE" w14:textId="77777777" w:rsidR="00C77E64" w:rsidRPr="000B6024" w:rsidRDefault="00250574">
                        <w:pPr>
                          <w:spacing w:before="15" w:after="15" w:line="180" w:lineRule="atLeast"/>
                          <w:ind w:left="15" w:right="15"/>
                          <w:jc w:val="right"/>
                          <w:divId w:val="819730217"/>
                          <w:rPr>
                            <w:rFonts w:ascii="Arial" w:eastAsia="Times New Roman" w:hAnsi="Arial" w:cs="Arial"/>
                            <w:sz w:val="22"/>
                            <w:szCs w:val="22"/>
                          </w:rPr>
                        </w:pPr>
                        <w:r w:rsidRPr="000B6024">
                          <w:rPr>
                            <w:rFonts w:ascii="Arial" w:eastAsia="Times New Roman" w:hAnsi="Arial" w:cs="Arial"/>
                            <w:sz w:val="22"/>
                            <w:szCs w:val="22"/>
                          </w:rPr>
                          <w:t> </w:t>
                        </w:r>
                      </w:p>
                      <w:p w14:paraId="0E9D44D6" w14:textId="77777777" w:rsidR="00C77E64" w:rsidRPr="000B6024" w:rsidRDefault="00C77E64">
                        <w:pPr>
                          <w:spacing w:before="15" w:after="15"/>
                          <w:ind w:left="15" w:right="15"/>
                          <w:rPr>
                            <w:rFonts w:ascii="Arial" w:eastAsia="Times New Roman" w:hAnsi="Arial" w:cs="Arial"/>
                            <w:sz w:val="22"/>
                            <w:szCs w:val="22"/>
                          </w:rPr>
                        </w:pPr>
                      </w:p>
                      <w:p w14:paraId="42666CEE" w14:textId="77777777" w:rsidR="00C77E64" w:rsidRPr="000B6024" w:rsidRDefault="00250574">
                        <w:pPr>
                          <w:spacing w:before="15" w:after="15" w:line="180" w:lineRule="atLeast"/>
                          <w:ind w:left="15" w:right="15"/>
                          <w:jc w:val="right"/>
                          <w:divId w:val="417019979"/>
                          <w:rPr>
                            <w:rFonts w:ascii="Arial" w:eastAsia="Times New Roman" w:hAnsi="Arial" w:cs="Arial"/>
                            <w:sz w:val="22"/>
                            <w:szCs w:val="22"/>
                          </w:rPr>
                        </w:pPr>
                        <w:r w:rsidRPr="000B6024">
                          <w:rPr>
                            <w:rFonts w:ascii="Arial" w:eastAsia="Times New Roman" w:hAnsi="Arial" w:cs="Arial"/>
                            <w:sz w:val="22"/>
                            <w:szCs w:val="22"/>
                          </w:rPr>
                          <w:t> </w:t>
                        </w:r>
                      </w:p>
                      <w:p w14:paraId="6E6DC039" w14:textId="77777777" w:rsidR="00C77E64" w:rsidRPr="000B6024" w:rsidRDefault="00C77E64">
                        <w:pPr>
                          <w:spacing w:before="15" w:after="15"/>
                          <w:ind w:left="15" w:right="15"/>
                          <w:rPr>
                            <w:rFonts w:ascii="Arial" w:eastAsia="Times New Roman" w:hAnsi="Arial" w:cs="Arial"/>
                            <w:sz w:val="22"/>
                            <w:szCs w:val="22"/>
                          </w:rPr>
                        </w:pPr>
                      </w:p>
                      <w:p w14:paraId="03743BC7" w14:textId="77777777" w:rsidR="00C77E64" w:rsidRPr="000B6024" w:rsidRDefault="00250574">
                        <w:pPr>
                          <w:spacing w:before="15" w:after="15" w:line="180" w:lineRule="atLeast"/>
                          <w:ind w:left="15" w:right="15"/>
                          <w:jc w:val="right"/>
                          <w:divId w:val="494804856"/>
                          <w:rPr>
                            <w:rFonts w:ascii="Arial" w:eastAsia="Times New Roman" w:hAnsi="Arial" w:cs="Arial"/>
                            <w:sz w:val="22"/>
                            <w:szCs w:val="22"/>
                          </w:rPr>
                        </w:pPr>
                        <w:r w:rsidRPr="000B6024">
                          <w:rPr>
                            <w:rFonts w:ascii="Arial" w:eastAsia="Times New Roman" w:hAnsi="Arial" w:cs="Arial"/>
                            <w:sz w:val="22"/>
                            <w:szCs w:val="22"/>
                          </w:rPr>
                          <w:t> </w:t>
                        </w:r>
                      </w:p>
                      <w:p w14:paraId="1D25F884" w14:textId="77777777" w:rsidR="00C77E64" w:rsidRPr="000B6024" w:rsidRDefault="00C77E64">
                        <w:pPr>
                          <w:spacing w:before="15" w:after="15"/>
                          <w:ind w:left="15" w:right="15"/>
                          <w:rPr>
                            <w:rFonts w:ascii="Arial" w:eastAsia="Times New Roman" w:hAnsi="Arial" w:cs="Arial"/>
                            <w:sz w:val="22"/>
                            <w:szCs w:val="22"/>
                          </w:rPr>
                        </w:pPr>
                      </w:p>
                      <w:p w14:paraId="54BBB4C5" w14:textId="77777777" w:rsidR="00C77E64" w:rsidRPr="000B6024" w:rsidRDefault="00250574">
                        <w:pPr>
                          <w:spacing w:before="15" w:after="15" w:line="180" w:lineRule="atLeast"/>
                          <w:ind w:left="15" w:right="15"/>
                          <w:jc w:val="right"/>
                          <w:divId w:val="1198591873"/>
                          <w:rPr>
                            <w:rFonts w:ascii="Arial" w:eastAsia="Times New Roman" w:hAnsi="Arial" w:cs="Arial"/>
                            <w:sz w:val="22"/>
                            <w:szCs w:val="22"/>
                          </w:rPr>
                        </w:pPr>
                        <w:r w:rsidRPr="000B6024">
                          <w:rPr>
                            <w:rFonts w:ascii="Arial" w:eastAsia="Times New Roman" w:hAnsi="Arial" w:cs="Arial"/>
                            <w:sz w:val="22"/>
                            <w:szCs w:val="22"/>
                          </w:rPr>
                          <w:t> </w:t>
                        </w:r>
                      </w:p>
                      <w:p w14:paraId="4012DB15" w14:textId="77777777" w:rsidR="00C77E64" w:rsidRPr="000B6024" w:rsidRDefault="00C77E64">
                        <w:pPr>
                          <w:spacing w:before="15" w:after="15"/>
                          <w:ind w:left="15" w:right="15"/>
                          <w:rPr>
                            <w:rFonts w:ascii="Arial" w:eastAsia="Times New Roman" w:hAnsi="Arial" w:cs="Arial"/>
                            <w:sz w:val="22"/>
                            <w:szCs w:val="22"/>
                          </w:rPr>
                        </w:pPr>
                      </w:p>
                      <w:p w14:paraId="2E6B9596" w14:textId="77777777" w:rsidR="00C77E64" w:rsidRPr="000B6024" w:rsidRDefault="00250574">
                        <w:pPr>
                          <w:spacing w:before="15" w:after="15" w:line="180" w:lineRule="atLeast"/>
                          <w:ind w:left="15" w:right="15"/>
                          <w:jc w:val="right"/>
                          <w:divId w:val="1658458257"/>
                          <w:rPr>
                            <w:rFonts w:ascii="Arial" w:eastAsia="Times New Roman" w:hAnsi="Arial" w:cs="Arial"/>
                            <w:sz w:val="22"/>
                            <w:szCs w:val="22"/>
                          </w:rPr>
                        </w:pPr>
                        <w:r w:rsidRPr="000B6024">
                          <w:rPr>
                            <w:rFonts w:ascii="Arial" w:eastAsia="Times New Roman" w:hAnsi="Arial" w:cs="Arial"/>
                            <w:sz w:val="22"/>
                            <w:szCs w:val="22"/>
                          </w:rPr>
                          <w:t> </w:t>
                        </w:r>
                      </w:p>
                      <w:p w14:paraId="705676FA" w14:textId="77777777" w:rsidR="00C77E64" w:rsidRPr="000B6024" w:rsidRDefault="00C77E64">
                        <w:pPr>
                          <w:spacing w:before="15" w:after="15"/>
                          <w:ind w:left="15" w:right="15"/>
                          <w:rPr>
                            <w:rFonts w:ascii="Arial" w:eastAsia="Times New Roman" w:hAnsi="Arial" w:cs="Arial"/>
                            <w:sz w:val="22"/>
                            <w:szCs w:val="22"/>
                          </w:rPr>
                        </w:pPr>
                      </w:p>
                      <w:p w14:paraId="401F4CB5" w14:textId="77777777" w:rsidR="00C77E64" w:rsidRPr="000B6024" w:rsidRDefault="00250574">
                        <w:pPr>
                          <w:spacing w:before="15" w:after="15"/>
                          <w:ind w:left="15" w:right="15"/>
                          <w:divId w:val="426922757"/>
                          <w:rPr>
                            <w:rFonts w:ascii="Arial" w:eastAsia="Times New Roman" w:hAnsi="Arial" w:cs="Arial"/>
                            <w:sz w:val="22"/>
                            <w:szCs w:val="22"/>
                          </w:rPr>
                        </w:pPr>
                        <w:r w:rsidRPr="000B602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C77E64" w:rsidRPr="000B6024" w14:paraId="0D25D2B9" w14:textId="77777777">
                          <w:tc>
                            <w:tcPr>
                              <w:tcW w:w="5000" w:type="pct"/>
                              <w:tcBorders>
                                <w:top w:val="nil"/>
                                <w:left w:val="nil"/>
                                <w:bottom w:val="nil"/>
                                <w:right w:val="nil"/>
                              </w:tcBorders>
                              <w:vAlign w:val="center"/>
                              <w:hideMark/>
                            </w:tcPr>
                            <w:p w14:paraId="0BCE8736" w14:textId="77777777" w:rsidR="00C77E64" w:rsidRPr="000B6024" w:rsidRDefault="00250574">
                              <w:pPr>
                                <w:spacing w:before="15" w:after="15"/>
                                <w:ind w:left="15" w:right="15"/>
                                <w:jc w:val="right"/>
                                <w:rPr>
                                  <w:rFonts w:ascii="Arial" w:eastAsia="Times New Roman" w:hAnsi="Arial" w:cs="Arial"/>
                                  <w:sz w:val="22"/>
                                  <w:szCs w:val="22"/>
                                </w:rPr>
                              </w:pPr>
                              <w:r w:rsidRPr="000B6024">
                                <w:rPr>
                                  <w:rStyle w:val="Strong"/>
                                  <w:rFonts w:ascii="Arial" w:eastAsia="Times New Roman" w:hAnsi="Arial" w:cs="Arial"/>
                                  <w:sz w:val="22"/>
                                  <w:szCs w:val="22"/>
                                </w:rPr>
                                <w:t>[4]</w:t>
                              </w:r>
                            </w:p>
                          </w:tc>
                        </w:tr>
                      </w:tbl>
                      <w:p w14:paraId="7F11CE35" w14:textId="77777777" w:rsidR="00C77E64" w:rsidRPr="000B6024" w:rsidRDefault="00250574">
                        <w:pPr>
                          <w:pStyle w:val="NormalWeb"/>
                          <w:ind w:left="30" w:right="30"/>
                          <w:rPr>
                            <w:rFonts w:ascii="Arial" w:hAnsi="Arial" w:cs="Arial"/>
                            <w:sz w:val="22"/>
                            <w:szCs w:val="22"/>
                          </w:rPr>
                        </w:pPr>
                        <w:r w:rsidRPr="000B6024">
                          <w:rPr>
                            <w:rFonts w:ascii="Arial" w:hAnsi="Arial" w:cs="Arial"/>
                            <w:sz w:val="22"/>
                            <w:szCs w:val="22"/>
                          </w:rPr>
                          <w:t> </w:t>
                        </w:r>
                      </w:p>
                    </w:tc>
                  </w:tr>
                </w:tbl>
                <w:p w14:paraId="288B10F2" w14:textId="77777777" w:rsidR="00C77E64" w:rsidRPr="000B6024" w:rsidRDefault="00C77E64">
                  <w:pPr>
                    <w:spacing w:after="15"/>
                    <w:ind w:left="15" w:right="15"/>
                    <w:rPr>
                      <w:rFonts w:ascii="Arial" w:eastAsia="Times New Roman" w:hAnsi="Arial" w:cs="Arial"/>
                      <w:sz w:val="22"/>
                      <w:szCs w:val="22"/>
                    </w:rPr>
                  </w:pPr>
                </w:p>
              </w:tc>
            </w:tr>
          </w:tbl>
          <w:p w14:paraId="34F3066F" w14:textId="77777777" w:rsidR="00C77E64" w:rsidRPr="000B6024" w:rsidRDefault="00C77E64">
            <w:pPr>
              <w:spacing w:before="15" w:after="15"/>
              <w:ind w:left="15" w:right="15"/>
              <w:jc w:val="center"/>
              <w:rPr>
                <w:rFonts w:ascii="Arial" w:eastAsia="Times New Roman" w:hAnsi="Arial" w:cs="Arial"/>
                <w:sz w:val="22"/>
                <w:szCs w:val="22"/>
              </w:rPr>
            </w:pPr>
          </w:p>
        </w:tc>
      </w:tr>
    </w:tbl>
    <w:p w14:paraId="4D5D9FB5" w14:textId="77777777" w:rsidR="00C77E64" w:rsidRPr="000B6024" w:rsidRDefault="00C77E64">
      <w:pPr>
        <w:spacing w:after="240"/>
        <w:rPr>
          <w:rFonts w:ascii="Arial" w:eastAsia="Times New Roman" w:hAnsi="Arial" w:cs="Arial"/>
          <w:sz w:val="22"/>
          <w:szCs w:val="22"/>
        </w:rPr>
      </w:pPr>
    </w:p>
    <w:p w14:paraId="1BC4AE82" w14:textId="77777777" w:rsidR="00C77E64" w:rsidRPr="000B6024" w:rsidRDefault="00250574">
      <w:pPr>
        <w:jc w:val="center"/>
        <w:divId w:val="1804812592"/>
        <w:rPr>
          <w:rFonts w:ascii="Arial" w:eastAsia="Times New Roman" w:hAnsi="Arial" w:cs="Arial"/>
          <w:b/>
          <w:bCs/>
          <w:sz w:val="22"/>
          <w:szCs w:val="22"/>
        </w:rPr>
      </w:pPr>
      <w:r w:rsidRPr="000B6024">
        <w:rPr>
          <w:rFonts w:ascii="Arial" w:eastAsia="Times New Roman" w:hAnsi="Arial" w:cs="Arial"/>
          <w:b/>
          <w:bCs/>
          <w:sz w:val="22"/>
          <w:szCs w:val="22"/>
        </w:rPr>
        <w:t>END OF QUESTION PAPER</w:t>
      </w:r>
    </w:p>
    <w:p w14:paraId="63677D34" w14:textId="77777777" w:rsidR="00C77E64" w:rsidRPr="000B6024" w:rsidRDefault="00250574">
      <w:pPr>
        <w:rPr>
          <w:rFonts w:ascii="Arial" w:eastAsia="Times New Roman" w:hAnsi="Arial" w:cs="Arial"/>
          <w:sz w:val="22"/>
          <w:szCs w:val="22"/>
        </w:rPr>
      </w:pP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type="page"/>
      </w:r>
    </w:p>
    <w:p w14:paraId="143B14C7" w14:textId="225249FF" w:rsidR="00C77E64" w:rsidRDefault="00250574">
      <w:pPr>
        <w:pStyle w:val="Heading1"/>
        <w:rPr>
          <w:rFonts w:ascii="Arial" w:eastAsia="Times New Roman" w:hAnsi="Arial" w:cs="Arial"/>
          <w:sz w:val="22"/>
          <w:szCs w:val="22"/>
        </w:rPr>
      </w:pPr>
      <w:r w:rsidRPr="000B6024">
        <w:rPr>
          <w:rFonts w:ascii="Arial" w:eastAsia="Times New Roman" w:hAnsi="Arial" w:cs="Arial"/>
          <w:sz w:val="22"/>
          <w:szCs w:val="22"/>
        </w:rPr>
        <w:lastRenderedPageBreak/>
        <w:t>Mark scheme</w:t>
      </w:r>
    </w:p>
    <w:p w14:paraId="39220B4A" w14:textId="77777777" w:rsidR="00214E14" w:rsidRDefault="00214E14" w:rsidP="00214E14">
      <w:pPr>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3998C473" w14:textId="77777777" w:rsidR="00C77E64" w:rsidRPr="000B6024" w:rsidRDefault="00250574">
      <w:pPr>
        <w:divId w:val="1810829182"/>
        <w:rPr>
          <w:rFonts w:ascii="Arial" w:eastAsia="Times New Roman" w:hAnsi="Arial" w:cs="Arial"/>
          <w:sz w:val="22"/>
          <w:szCs w:val="22"/>
        </w:rPr>
      </w:pPr>
      <w:r w:rsidRPr="000B6024">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C77E64" w:rsidRPr="000B6024" w14:paraId="7884DE06"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34B5456C"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9350B50"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2FFD60C"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BC39054"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Guidance</w:t>
            </w:r>
          </w:p>
        </w:tc>
      </w:tr>
      <w:tr w:rsidR="00C77E64" w:rsidRPr="000B6024" w14:paraId="465DA68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C468185"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7E3902D"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01EE56A"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53EFE5"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Number of rooms (1)</w:t>
            </w:r>
          </w:p>
          <w:p w14:paraId="4B26FC9B"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Number of guests (1)</w:t>
            </w:r>
          </w:p>
          <w:p w14:paraId="31B5AD09"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Number of nights for the stay (1)</w:t>
            </w:r>
          </w:p>
          <w:p w14:paraId="21BC0D3C"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Hotel rating (1)</w:t>
            </w:r>
          </w:p>
          <w:p w14:paraId="46547DE7"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Room price (1)</w:t>
            </w:r>
          </w:p>
          <w:p w14:paraId="326EEF38" w14:textId="77777777" w:rsidR="00C77E64" w:rsidRPr="000B6024" w:rsidRDefault="0025057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4DC0B30"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A61417" w14:textId="77777777" w:rsidR="00C77E64" w:rsidRPr="000B6024" w:rsidRDefault="00250574">
            <w:pPr>
              <w:pStyle w:val="NormalWeb"/>
              <w:spacing w:line="270" w:lineRule="atLeast"/>
              <w:ind w:left="30" w:right="30"/>
              <w:rPr>
                <w:rFonts w:ascii="Arial" w:hAnsi="Arial" w:cs="Arial"/>
                <w:sz w:val="22"/>
                <w:szCs w:val="22"/>
              </w:rPr>
            </w:pPr>
            <w:r w:rsidRPr="000B6024">
              <w:rPr>
                <w:rFonts w:ascii="Arial" w:hAnsi="Arial" w:cs="Arial"/>
                <w:sz w:val="22"/>
                <w:szCs w:val="22"/>
              </w:rPr>
              <w:t xml:space="preserve">Example must relate to a hotel booking website </w:t>
            </w:r>
            <w:r w:rsidRPr="000B6024">
              <w:rPr>
                <w:rFonts w:ascii="Arial" w:hAnsi="Arial" w:cs="Arial"/>
                <w:sz w:val="22"/>
                <w:szCs w:val="22"/>
              </w:rPr>
              <w:br/>
            </w:r>
            <w:r w:rsidRPr="000B6024">
              <w:rPr>
                <w:rFonts w:ascii="Arial" w:hAnsi="Arial" w:cs="Arial"/>
                <w:sz w:val="22"/>
                <w:szCs w:val="22"/>
              </w:rPr>
              <w:br/>
            </w:r>
            <w:r w:rsidRPr="000B6024">
              <w:rPr>
                <w:rFonts w:ascii="Arial" w:hAnsi="Arial" w:cs="Arial"/>
                <w:b/>
                <w:bCs/>
                <w:sz w:val="22"/>
                <w:szCs w:val="22"/>
                <w:u w:val="single"/>
              </w:rPr>
              <w:t>Examiner’s Comments</w:t>
            </w:r>
            <w:r w:rsidRPr="000B6024">
              <w:rPr>
                <w:rFonts w:ascii="Arial" w:hAnsi="Arial" w:cs="Arial"/>
                <w:sz w:val="22"/>
                <w:szCs w:val="22"/>
              </w:rPr>
              <w:br/>
            </w:r>
            <w:r w:rsidRPr="000B6024">
              <w:rPr>
                <w:rFonts w:ascii="Arial" w:hAnsi="Arial" w:cs="Arial"/>
                <w:sz w:val="22"/>
                <w:szCs w:val="22"/>
              </w:rPr>
              <w:br/>
              <w:t xml:space="preserve">Most candidates were able to </w:t>
            </w:r>
            <w:proofErr w:type="gramStart"/>
            <w:r w:rsidRPr="000B6024">
              <w:rPr>
                <w:rFonts w:ascii="Arial" w:hAnsi="Arial" w:cs="Arial"/>
                <w:sz w:val="22"/>
                <w:szCs w:val="22"/>
              </w:rPr>
              <w:t>provide</w:t>
            </w:r>
            <w:proofErr w:type="gramEnd"/>
            <w:r w:rsidRPr="000B6024">
              <w:rPr>
                <w:rFonts w:ascii="Arial" w:hAnsi="Arial" w:cs="Arial"/>
                <w:sz w:val="22"/>
                <w:szCs w:val="22"/>
              </w:rPr>
              <w:t xml:space="preserve"> an acceptable answer to this part of the question. Acceptable answers included the number of rooms required or the number of guests the booking was for.</w:t>
            </w:r>
          </w:p>
        </w:tc>
      </w:tr>
      <w:tr w:rsidR="00C77E64" w:rsidRPr="000B6024" w14:paraId="7A5BBA9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CA394D" w14:textId="77777777" w:rsidR="00C77E64" w:rsidRPr="000B6024" w:rsidRDefault="00C77E6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04F18D"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B37900"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35D97B"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E50D6A"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406B29"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4D00B70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C1223A0"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EED72D6"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65B610D"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AA6D303" w14:textId="77777777" w:rsidR="00C77E64" w:rsidRPr="000B6024" w:rsidRDefault="0025057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Hiding/masking part or </w:t>
            </w:r>
            <w:proofErr w:type="gramStart"/>
            <w:r w:rsidRPr="000B6024">
              <w:rPr>
                <w:rFonts w:ascii="Arial" w:eastAsia="Times New Roman" w:hAnsi="Arial" w:cs="Arial"/>
                <w:sz w:val="22"/>
                <w:szCs w:val="22"/>
              </w:rPr>
              <w:t>all of</w:t>
            </w:r>
            <w:proofErr w:type="gramEnd"/>
            <w:r w:rsidRPr="000B6024">
              <w:rPr>
                <w:rFonts w:ascii="Arial" w:eastAsia="Times New Roman" w:hAnsi="Arial" w:cs="Arial"/>
                <w:sz w:val="22"/>
                <w:szCs w:val="22"/>
              </w:rPr>
              <w:t xml:space="preserve"> the data (1).</w:t>
            </w:r>
          </w:p>
          <w:p w14:paraId="6CFA0922" w14:textId="77777777" w:rsidR="00C77E64" w:rsidRPr="000B6024" w:rsidRDefault="0025057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Obscuring part or </w:t>
            </w:r>
            <w:proofErr w:type="gramStart"/>
            <w:r w:rsidRPr="000B6024">
              <w:rPr>
                <w:rFonts w:ascii="Arial" w:eastAsia="Times New Roman" w:hAnsi="Arial" w:cs="Arial"/>
                <w:sz w:val="22"/>
                <w:szCs w:val="22"/>
              </w:rPr>
              <w:t>all of</w:t>
            </w:r>
            <w:proofErr w:type="gramEnd"/>
            <w:r w:rsidRPr="000B6024">
              <w:rPr>
                <w:rFonts w:ascii="Arial" w:eastAsia="Times New Roman" w:hAnsi="Arial" w:cs="Arial"/>
                <w:sz w:val="22"/>
                <w:szCs w:val="22"/>
              </w:rPr>
              <w:t xml:space="preserve"> the data (1).</w:t>
            </w:r>
          </w:p>
          <w:p w14:paraId="4F3D3EAF" w14:textId="77777777" w:rsidR="00C77E64" w:rsidRPr="000B6024" w:rsidRDefault="0025057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Correct meaning worded differently (1).</w:t>
            </w:r>
          </w:p>
          <w:p w14:paraId="7B9A979D" w14:textId="77777777" w:rsidR="00C77E64" w:rsidRPr="000B6024" w:rsidRDefault="0025057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p w14:paraId="74B74C48" w14:textId="77777777" w:rsidR="00C77E64" w:rsidRPr="000B6024" w:rsidRDefault="00250574">
            <w:pPr>
              <w:spacing w:line="270" w:lineRule="atLeast"/>
              <w:ind w:left="15" w:right="15"/>
              <w:rPr>
                <w:rFonts w:ascii="Arial" w:eastAsia="Times New Roman" w:hAnsi="Arial" w:cs="Arial"/>
                <w:sz w:val="22"/>
                <w:szCs w:val="22"/>
              </w:rPr>
            </w:pPr>
            <w:r w:rsidRPr="000B6024">
              <w:rPr>
                <w:rFonts w:ascii="Arial" w:eastAsia="Times New Roman" w:hAnsi="Arial" w:cs="Arial"/>
                <w:sz w:val="22"/>
                <w:szCs w:val="22"/>
              </w:rPr>
              <w:t>Example is payment card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6F655E0"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49459F"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Points marking approach.</w:t>
            </w:r>
            <w:r w:rsidRPr="000B6024">
              <w:rPr>
                <w:rFonts w:ascii="Arial" w:eastAsia="Times New Roman" w:hAnsi="Arial" w:cs="Arial"/>
                <w:i/>
                <w:iCs/>
                <w:sz w:val="22"/>
                <w:szCs w:val="22"/>
              </w:rPr>
              <w:br/>
            </w:r>
            <w:r w:rsidRPr="000B6024">
              <w:rPr>
                <w:rFonts w:ascii="Arial" w:eastAsia="Times New Roman" w:hAnsi="Arial" w:cs="Arial"/>
                <w:i/>
                <w:iCs/>
                <w:sz w:val="22"/>
                <w:szCs w:val="22"/>
              </w:rPr>
              <w:br/>
            </w:r>
            <w:r w:rsidRPr="000B6024">
              <w:rPr>
                <w:rFonts w:ascii="Arial" w:eastAsia="Times New Roman" w:hAnsi="Arial" w:cs="Arial"/>
                <w:i/>
                <w:iCs/>
                <w:sz w:val="22"/>
                <w:szCs w:val="22"/>
              </w:rPr>
              <w:br/>
            </w:r>
            <w:r w:rsidRPr="000B6024">
              <w:rPr>
                <w:rStyle w:val="Emphasis"/>
                <w:rFonts w:ascii="Arial" w:eastAsia="Times New Roman" w:hAnsi="Arial" w:cs="Arial"/>
                <w:sz w:val="22"/>
                <w:szCs w:val="22"/>
              </w:rPr>
              <w:t xml:space="preserve">One mark for correct definition of term plus an </w:t>
            </w:r>
            <w:proofErr w:type="gramStart"/>
            <w:r w:rsidRPr="000B6024">
              <w:rPr>
                <w:rStyle w:val="Emphasis"/>
                <w:rFonts w:ascii="Arial" w:eastAsia="Times New Roman" w:hAnsi="Arial" w:cs="Arial"/>
                <w:sz w:val="22"/>
                <w:szCs w:val="22"/>
              </w:rPr>
              <w:t>additional</w:t>
            </w:r>
            <w:proofErr w:type="gramEnd"/>
            <w:r w:rsidRPr="000B6024">
              <w:rPr>
                <w:rStyle w:val="Emphasis"/>
                <w:rFonts w:ascii="Arial" w:eastAsia="Times New Roman" w:hAnsi="Arial" w:cs="Arial"/>
                <w:sz w:val="22"/>
                <w:szCs w:val="22"/>
              </w:rPr>
              <w:t xml:space="preserve"> one mark for valid example.</w:t>
            </w:r>
          </w:p>
        </w:tc>
      </w:tr>
      <w:tr w:rsidR="00C77E64" w:rsidRPr="000B6024" w14:paraId="1C2EF09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7A98AE"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401ED6"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EBA020"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6AE828"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591C2D"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9AB56C"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3DF3A6F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FD08A2D"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E51B877"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01E7815"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BF1A913"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b/>
                <w:bCs/>
                <w:sz w:val="22"/>
                <w:szCs w:val="22"/>
              </w:rPr>
              <w:t xml:space="preserve">Possible explanation of the term </w:t>
            </w:r>
            <w:proofErr w:type="spellStart"/>
            <w:r w:rsidRPr="000B6024">
              <w:rPr>
                <w:rFonts w:ascii="Arial" w:eastAsia="Times New Roman" w:hAnsi="Arial" w:cs="Arial"/>
                <w:b/>
                <w:bCs/>
                <w:sz w:val="22"/>
                <w:szCs w:val="22"/>
              </w:rPr>
              <w:t>quantative</w:t>
            </w:r>
            <w:proofErr w:type="spellEnd"/>
            <w:r w:rsidRPr="000B6024">
              <w:rPr>
                <w:rFonts w:ascii="Arial" w:eastAsia="Times New Roman" w:hAnsi="Arial" w:cs="Arial"/>
                <w:b/>
                <w:bCs/>
                <w:sz w:val="22"/>
                <w:szCs w:val="22"/>
              </w:rPr>
              <w:t xml:space="preserve"> data include:</w:t>
            </w:r>
          </w:p>
          <w:p w14:paraId="60F02A06" w14:textId="77777777" w:rsidR="00C77E64" w:rsidRPr="000B6024" w:rsidRDefault="0025057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Data that can </w:t>
            </w:r>
            <w:proofErr w:type="gramStart"/>
            <w:r w:rsidRPr="000B6024">
              <w:rPr>
                <w:rFonts w:ascii="Arial" w:eastAsia="Times New Roman" w:hAnsi="Arial" w:cs="Arial"/>
                <w:sz w:val="22"/>
                <w:szCs w:val="22"/>
              </w:rPr>
              <w:t>be measured</w:t>
            </w:r>
            <w:proofErr w:type="gramEnd"/>
            <w:r w:rsidRPr="000B6024">
              <w:rPr>
                <w:rFonts w:ascii="Arial" w:eastAsia="Times New Roman" w:hAnsi="Arial" w:cs="Arial"/>
                <w:sz w:val="22"/>
                <w:szCs w:val="22"/>
              </w:rPr>
              <w:t xml:space="preserve"> (1)</w:t>
            </w:r>
          </w:p>
          <w:p w14:paraId="78890623" w14:textId="77777777" w:rsidR="00C77E64" w:rsidRPr="000B6024" w:rsidRDefault="0025057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Includes numbers (1)</w:t>
            </w:r>
          </w:p>
          <w:p w14:paraId="3BBD6460" w14:textId="77777777" w:rsidR="00C77E64" w:rsidRPr="000B6024" w:rsidRDefault="0025057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BC093DC"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5F548B8"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b/>
                <w:bCs/>
                <w:i/>
                <w:iCs/>
                <w:sz w:val="22"/>
                <w:szCs w:val="22"/>
              </w:rPr>
              <w:t>Up to two marks for valid explanation.</w:t>
            </w:r>
            <w:r w:rsidRPr="000B6024">
              <w:rPr>
                <w:rFonts w:ascii="Arial" w:eastAsia="Times New Roman" w:hAnsi="Arial" w:cs="Arial"/>
                <w:sz w:val="22"/>
                <w:szCs w:val="22"/>
              </w:rPr>
              <w:t xml:space="preserve"> </w:t>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b/>
                <w:bCs/>
                <w:sz w:val="22"/>
                <w:szCs w:val="22"/>
                <w:u w:val="single"/>
              </w:rPr>
              <w:t>Examiner’s Comments</w:t>
            </w:r>
            <w:r w:rsidRPr="000B6024">
              <w:rPr>
                <w:rFonts w:ascii="Arial" w:eastAsia="Times New Roman" w:hAnsi="Arial" w:cs="Arial"/>
                <w:sz w:val="22"/>
                <w:szCs w:val="22"/>
              </w:rPr>
              <w:br/>
            </w:r>
            <w:r w:rsidRPr="000B6024">
              <w:rPr>
                <w:rFonts w:ascii="Arial" w:eastAsia="Times New Roman" w:hAnsi="Arial" w:cs="Arial"/>
                <w:sz w:val="22"/>
                <w:szCs w:val="22"/>
              </w:rPr>
              <w:br/>
              <w:t xml:space="preserve">This question was a knowledge recall question. It was pleasing to note that many candidates were able to </w:t>
            </w:r>
            <w:proofErr w:type="gramStart"/>
            <w:r w:rsidRPr="000B6024">
              <w:rPr>
                <w:rFonts w:ascii="Arial" w:eastAsia="Times New Roman" w:hAnsi="Arial" w:cs="Arial"/>
                <w:sz w:val="22"/>
                <w:szCs w:val="22"/>
              </w:rPr>
              <w:t>provide</w:t>
            </w:r>
            <w:proofErr w:type="gramEnd"/>
            <w:r w:rsidRPr="000B6024">
              <w:rPr>
                <w:rFonts w:ascii="Arial" w:eastAsia="Times New Roman" w:hAnsi="Arial" w:cs="Arial"/>
                <w:sz w:val="22"/>
                <w:szCs w:val="22"/>
              </w:rPr>
              <w:t xml:space="preserve"> a correct explanation of quantitative data. There were, however, some instances of candidates confusing quantitative data with qualitative data.</w:t>
            </w:r>
          </w:p>
        </w:tc>
      </w:tr>
      <w:tr w:rsidR="00C77E64" w:rsidRPr="000B6024" w14:paraId="033E320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592FB1"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876A99"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114C7E"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B0609A"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76E431"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1CE306"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7A799E4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410F528"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999BA21"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86501B"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BBFB61" w14:textId="77777777" w:rsidR="00C77E64" w:rsidRPr="000B6024" w:rsidRDefault="00C77E64">
            <w:pPr>
              <w:spacing w:before="15" w:after="240" w:line="270" w:lineRule="atLeast"/>
              <w:ind w:left="15" w:right="15"/>
              <w:rPr>
                <w:rFonts w:ascii="Arial" w:eastAsia="Times New Roman" w:hAnsi="Arial" w:cs="Arial"/>
                <w:sz w:val="22"/>
                <w:szCs w:val="22"/>
              </w:rPr>
            </w:pPr>
          </w:p>
          <w:p w14:paraId="76A7990B"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Data that can be </w:t>
            </w:r>
            <w:proofErr w:type="gramStart"/>
            <w:r w:rsidRPr="000B6024">
              <w:rPr>
                <w:rFonts w:ascii="Arial" w:eastAsia="Times New Roman" w:hAnsi="Arial" w:cs="Arial"/>
                <w:sz w:val="22"/>
                <w:szCs w:val="22"/>
              </w:rPr>
              <w:t>observed</w:t>
            </w:r>
            <w:proofErr w:type="gramEnd"/>
            <w:r w:rsidRPr="000B6024">
              <w:rPr>
                <w:rFonts w:ascii="Arial" w:eastAsia="Times New Roman" w:hAnsi="Arial" w:cs="Arial"/>
                <w:sz w:val="22"/>
                <w:szCs w:val="22"/>
              </w:rPr>
              <w:t xml:space="preserve"> (1) but not measured (1)</w:t>
            </w:r>
          </w:p>
          <w:p w14:paraId="16A72EEA"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Deals with description / text / written form</w:t>
            </w:r>
          </w:p>
          <w:p w14:paraId="26BF7A7C"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(1)</w:t>
            </w:r>
          </w:p>
          <w:p w14:paraId="1ACAB8B9"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lastRenderedPageBreak/>
              <w:t>Example e.g. colour of clothes (1)</w:t>
            </w:r>
          </w:p>
          <w:p w14:paraId="6E1D443B"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Example e.g. colour of clothes (1)</w:t>
            </w:r>
          </w:p>
          <w:p w14:paraId="73CF8005" w14:textId="77777777" w:rsidR="00C77E64" w:rsidRPr="000B6024" w:rsidRDefault="0025057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A6F31EE"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Fonts w:ascii="Arial" w:eastAsia="Times New Roman" w:hAnsi="Arial" w:cs="Arial"/>
                <w:sz w:val="22"/>
                <w:szCs w:val="22"/>
              </w:rPr>
              <w:lastRenderedPageBreak/>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lastRenderedPageBreak/>
              <w:br/>
            </w:r>
            <w:r w:rsidRPr="000B6024">
              <w:rPr>
                <w:rFonts w:ascii="Arial" w:eastAsia="Times New Roman" w:hAnsi="Arial" w:cs="Arial"/>
                <w:sz w:val="22"/>
                <w:szCs w:val="22"/>
              </w:rPr>
              <w:b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6DB69E1" w14:textId="77777777" w:rsidR="00C77E64" w:rsidRPr="000B6024" w:rsidRDefault="00250574">
            <w:pPr>
              <w:pStyle w:val="NormalWeb"/>
              <w:spacing w:line="270" w:lineRule="atLeast"/>
              <w:ind w:left="30" w:right="30"/>
              <w:rPr>
                <w:rFonts w:ascii="Arial" w:hAnsi="Arial" w:cs="Arial"/>
                <w:sz w:val="22"/>
                <w:szCs w:val="22"/>
              </w:rPr>
            </w:pPr>
            <w:r w:rsidRPr="000B6024">
              <w:rPr>
                <w:rFonts w:ascii="Arial" w:hAnsi="Arial" w:cs="Arial"/>
                <w:sz w:val="22"/>
                <w:szCs w:val="22"/>
              </w:rPr>
              <w:lastRenderedPageBreak/>
              <w:t>Points marking approach</w:t>
            </w:r>
            <w:r w:rsidRPr="000B6024">
              <w:rPr>
                <w:rFonts w:ascii="Arial" w:hAnsi="Arial" w:cs="Arial"/>
                <w:sz w:val="22"/>
                <w:szCs w:val="22"/>
              </w:rPr>
              <w:br/>
              <w:t>Example must relate to a clothing retailer</w:t>
            </w:r>
            <w:r w:rsidRPr="000B6024">
              <w:rPr>
                <w:rFonts w:ascii="Arial" w:hAnsi="Arial" w:cs="Arial"/>
                <w:sz w:val="22"/>
                <w:szCs w:val="22"/>
              </w:rPr>
              <w:br/>
            </w:r>
            <w:r w:rsidRPr="000B6024">
              <w:rPr>
                <w:rFonts w:ascii="Arial" w:hAnsi="Arial" w:cs="Arial"/>
                <w:sz w:val="22"/>
                <w:szCs w:val="22"/>
              </w:rPr>
              <w:br/>
            </w:r>
            <w:r w:rsidRPr="000B6024">
              <w:rPr>
                <w:rStyle w:val="Strong"/>
                <w:rFonts w:ascii="Arial" w:hAnsi="Arial" w:cs="Arial"/>
                <w:sz w:val="22"/>
                <w:szCs w:val="22"/>
                <w:u w:val="single"/>
              </w:rPr>
              <w:t>Examiner’s Comments</w:t>
            </w:r>
            <w:r w:rsidRPr="000B6024">
              <w:rPr>
                <w:rFonts w:ascii="Arial" w:hAnsi="Arial" w:cs="Arial"/>
                <w:sz w:val="22"/>
                <w:szCs w:val="22"/>
              </w:rPr>
              <w:br/>
            </w:r>
            <w:r w:rsidRPr="000B6024">
              <w:rPr>
                <w:rFonts w:ascii="Arial" w:hAnsi="Arial" w:cs="Arial"/>
                <w:sz w:val="22"/>
                <w:szCs w:val="22"/>
              </w:rPr>
              <w:br/>
              <w:t xml:space="preserve">The focus of this question was on an on–line clothing retailer and market </w:t>
            </w:r>
            <w:r w:rsidRPr="000B6024">
              <w:rPr>
                <w:rFonts w:ascii="Arial" w:hAnsi="Arial" w:cs="Arial"/>
                <w:sz w:val="22"/>
                <w:szCs w:val="22"/>
              </w:rPr>
              <w:lastRenderedPageBreak/>
              <w:t>research.</w:t>
            </w:r>
            <w:r w:rsidRPr="000B6024">
              <w:rPr>
                <w:rFonts w:ascii="Arial" w:hAnsi="Arial" w:cs="Arial"/>
                <w:sz w:val="22"/>
                <w:szCs w:val="22"/>
              </w:rPr>
              <w:br/>
            </w:r>
            <w:r w:rsidRPr="000B6024">
              <w:rPr>
                <w:rFonts w:ascii="Arial" w:hAnsi="Arial" w:cs="Arial"/>
                <w:sz w:val="22"/>
                <w:szCs w:val="22"/>
              </w:rPr>
              <w:br/>
              <w:t xml:space="preserve">Part a(i) of the question required candidates to describe what is meant by qualitative data, providing an example. Many candidates were able to </w:t>
            </w:r>
            <w:proofErr w:type="gramStart"/>
            <w:r w:rsidRPr="000B6024">
              <w:rPr>
                <w:rFonts w:ascii="Arial" w:hAnsi="Arial" w:cs="Arial"/>
                <w:sz w:val="22"/>
                <w:szCs w:val="22"/>
              </w:rPr>
              <w:t>provide</w:t>
            </w:r>
            <w:proofErr w:type="gramEnd"/>
            <w:r w:rsidRPr="000B6024">
              <w:rPr>
                <w:rFonts w:ascii="Arial" w:hAnsi="Arial" w:cs="Arial"/>
                <w:sz w:val="22"/>
                <w:szCs w:val="22"/>
              </w:rPr>
              <w:t xml:space="preserve"> a brief description of qualitative data. Acceptable responses could include that this is opinions and </w:t>
            </w:r>
            <w:proofErr w:type="gramStart"/>
            <w:r w:rsidRPr="000B6024">
              <w:rPr>
                <w:rFonts w:ascii="Arial" w:hAnsi="Arial" w:cs="Arial"/>
                <w:sz w:val="22"/>
                <w:szCs w:val="22"/>
              </w:rPr>
              <w:t>is usually collected</w:t>
            </w:r>
            <w:proofErr w:type="gramEnd"/>
            <w:r w:rsidRPr="000B6024">
              <w:rPr>
                <w:rFonts w:ascii="Arial" w:hAnsi="Arial" w:cs="Arial"/>
                <w:sz w:val="22"/>
                <w:szCs w:val="22"/>
              </w:rPr>
              <w:t xml:space="preserve"> as words. The example </w:t>
            </w:r>
            <w:proofErr w:type="gramStart"/>
            <w:r w:rsidRPr="000B6024">
              <w:rPr>
                <w:rFonts w:ascii="Arial" w:hAnsi="Arial" w:cs="Arial"/>
                <w:sz w:val="22"/>
                <w:szCs w:val="22"/>
              </w:rPr>
              <w:t>provided</w:t>
            </w:r>
            <w:proofErr w:type="gramEnd"/>
            <w:r w:rsidRPr="000B6024">
              <w:rPr>
                <w:rFonts w:ascii="Arial" w:hAnsi="Arial" w:cs="Arial"/>
                <w:sz w:val="22"/>
                <w:szCs w:val="22"/>
              </w:rPr>
              <w:t xml:space="preserve"> needed to relate to the on-line clothing retailer. Many candidates </w:t>
            </w:r>
            <w:proofErr w:type="gramStart"/>
            <w:r w:rsidRPr="000B6024">
              <w:rPr>
                <w:rFonts w:ascii="Arial" w:hAnsi="Arial" w:cs="Arial"/>
                <w:sz w:val="22"/>
                <w:szCs w:val="22"/>
              </w:rPr>
              <w:t>provided</w:t>
            </w:r>
            <w:proofErr w:type="gramEnd"/>
            <w:r w:rsidRPr="000B6024">
              <w:rPr>
                <w:rFonts w:ascii="Arial" w:hAnsi="Arial" w:cs="Arial"/>
                <w:sz w:val="22"/>
                <w:szCs w:val="22"/>
              </w:rPr>
              <w:t xml:space="preserve"> an example which did not relate to this context, for example cars and houses, and so were unable to access this mark.</w:t>
            </w:r>
          </w:p>
        </w:tc>
      </w:tr>
      <w:tr w:rsidR="00C77E64" w:rsidRPr="000B6024" w14:paraId="4A69A0E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6BAC757" w14:textId="77777777" w:rsidR="00C77E64" w:rsidRPr="000B6024" w:rsidRDefault="00C77E6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67E26A6"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09DAA8A"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BA429C2" w14:textId="77777777" w:rsidR="00C77E64" w:rsidRPr="000B6024" w:rsidRDefault="0025057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Name (1)</w:t>
            </w:r>
          </w:p>
          <w:p w14:paraId="33E29EBD" w14:textId="77777777" w:rsidR="00C77E64" w:rsidRPr="000B6024" w:rsidRDefault="0025057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Gender (1)</w:t>
            </w:r>
          </w:p>
          <w:p w14:paraId="17F09965" w14:textId="77777777" w:rsidR="00C77E64" w:rsidRPr="000B6024" w:rsidRDefault="0025057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Age (1)</w:t>
            </w:r>
          </w:p>
          <w:p w14:paraId="04397E47" w14:textId="77777777" w:rsidR="00C77E64" w:rsidRPr="000B6024" w:rsidRDefault="0025057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Preference for types of clothing (1)</w:t>
            </w:r>
          </w:p>
          <w:p w14:paraId="2CAE2151" w14:textId="77777777" w:rsidR="00C77E64" w:rsidRPr="000B6024" w:rsidRDefault="0025057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F40EAC2"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r>
            <w:r w:rsidRPr="000B6024">
              <w:rPr>
                <w:rFonts w:ascii="Arial" w:eastAsia="Times New Roman" w:hAnsi="Arial" w:cs="Arial"/>
                <w:sz w:val="22"/>
                <w:szCs w:val="22"/>
              </w:rPr>
              <w:b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87ACF25" w14:textId="77777777" w:rsidR="00C77E64" w:rsidRPr="000B6024" w:rsidRDefault="00250574">
            <w:pPr>
              <w:pStyle w:val="NormalWeb"/>
              <w:spacing w:line="270" w:lineRule="atLeast"/>
              <w:ind w:left="30" w:right="30"/>
              <w:rPr>
                <w:rFonts w:ascii="Arial" w:hAnsi="Arial" w:cs="Arial"/>
                <w:sz w:val="22"/>
                <w:szCs w:val="22"/>
              </w:rPr>
            </w:pPr>
            <w:r w:rsidRPr="000B6024">
              <w:rPr>
                <w:rFonts w:ascii="Arial" w:hAnsi="Arial" w:cs="Arial"/>
                <w:sz w:val="22"/>
                <w:szCs w:val="22"/>
              </w:rPr>
              <w:t>Points marking approach</w:t>
            </w:r>
            <w:r w:rsidRPr="000B6024">
              <w:rPr>
                <w:rFonts w:ascii="Arial" w:hAnsi="Arial" w:cs="Arial"/>
                <w:sz w:val="22"/>
                <w:szCs w:val="22"/>
              </w:rPr>
              <w:br/>
            </w:r>
            <w:r w:rsidRPr="000B6024">
              <w:rPr>
                <w:rFonts w:ascii="Arial" w:hAnsi="Arial" w:cs="Arial"/>
                <w:sz w:val="22"/>
                <w:szCs w:val="22"/>
              </w:rPr>
              <w:br/>
            </w:r>
            <w:r w:rsidRPr="000B6024">
              <w:rPr>
                <w:rStyle w:val="Strong"/>
                <w:rFonts w:ascii="Arial" w:hAnsi="Arial" w:cs="Arial"/>
                <w:sz w:val="22"/>
                <w:szCs w:val="22"/>
                <w:u w:val="single"/>
              </w:rPr>
              <w:t>Examiner’s Comments</w:t>
            </w:r>
            <w:r w:rsidRPr="000B6024">
              <w:rPr>
                <w:rFonts w:ascii="Arial" w:hAnsi="Arial" w:cs="Arial"/>
                <w:sz w:val="22"/>
                <w:szCs w:val="22"/>
              </w:rPr>
              <w:br/>
            </w:r>
            <w:r w:rsidRPr="000B6024">
              <w:rPr>
                <w:rFonts w:ascii="Arial" w:hAnsi="Arial" w:cs="Arial"/>
                <w:sz w:val="22"/>
                <w:szCs w:val="22"/>
              </w:rPr>
              <w:br/>
              <w:t>The focus of this question was on an on–line clothing retailer and market research.</w:t>
            </w:r>
            <w:r w:rsidRPr="000B6024">
              <w:rPr>
                <w:rFonts w:ascii="Arial" w:hAnsi="Arial" w:cs="Arial"/>
                <w:sz w:val="22"/>
                <w:szCs w:val="22"/>
              </w:rPr>
              <w:br/>
            </w:r>
            <w:r w:rsidRPr="000B6024">
              <w:rPr>
                <w:rFonts w:ascii="Arial" w:hAnsi="Arial" w:cs="Arial"/>
                <w:sz w:val="22"/>
                <w:szCs w:val="22"/>
              </w:rPr>
              <w:br/>
              <w:t xml:space="preserve">Part a(ii) of the question required candidates to </w:t>
            </w:r>
            <w:proofErr w:type="gramStart"/>
            <w:r w:rsidRPr="000B6024">
              <w:rPr>
                <w:rFonts w:ascii="Arial" w:hAnsi="Arial" w:cs="Arial"/>
                <w:sz w:val="22"/>
                <w:szCs w:val="22"/>
              </w:rPr>
              <w:t>identify</w:t>
            </w:r>
            <w:proofErr w:type="gramEnd"/>
            <w:r w:rsidRPr="000B6024">
              <w:rPr>
                <w:rFonts w:ascii="Arial" w:hAnsi="Arial" w:cs="Arial"/>
                <w:sz w:val="22"/>
                <w:szCs w:val="22"/>
              </w:rPr>
              <w:t xml:space="preserve"> two items of non–sensitive data. Those candidates who linked their responses back to the on-line clothing retailer were able to access both marks </w:t>
            </w:r>
            <w:proofErr w:type="gramStart"/>
            <w:r w:rsidRPr="000B6024">
              <w:rPr>
                <w:rFonts w:ascii="Arial" w:hAnsi="Arial" w:cs="Arial"/>
                <w:sz w:val="22"/>
                <w:szCs w:val="22"/>
              </w:rPr>
              <w:t>allocated</w:t>
            </w:r>
            <w:proofErr w:type="gramEnd"/>
            <w:r w:rsidRPr="000B6024">
              <w:rPr>
                <w:rFonts w:ascii="Arial" w:hAnsi="Arial" w:cs="Arial"/>
                <w:sz w:val="22"/>
                <w:szCs w:val="22"/>
              </w:rPr>
              <w:t xml:space="preserve"> to this question.</w:t>
            </w:r>
          </w:p>
        </w:tc>
      </w:tr>
      <w:tr w:rsidR="00C77E64" w:rsidRPr="000B6024" w14:paraId="6EA2917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4E64F4" w14:textId="77777777" w:rsidR="00C77E64" w:rsidRPr="000B6024" w:rsidRDefault="00C77E6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83D6D5"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D57C54"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0F58EA"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D2DDE7"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97B90B"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513EF72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DB38474"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AED4AA8"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55D3E5"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3AEA8E6"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Strong"/>
                <w:rFonts w:ascii="Arial" w:eastAsia="Times New Roman" w:hAnsi="Arial" w:cs="Arial"/>
                <w:sz w:val="22"/>
                <w:szCs w:val="22"/>
              </w:rPr>
              <w:t>Indicative content:</w:t>
            </w:r>
            <w:r w:rsidRPr="000B6024">
              <w:rPr>
                <w:rFonts w:ascii="Arial" w:eastAsia="Times New Roman" w:hAnsi="Arial" w:cs="Arial"/>
                <w:sz w:val="22"/>
                <w:szCs w:val="22"/>
              </w:rPr>
              <w:br/>
              <w:t>Quality of information that may be poor:</w:t>
            </w:r>
          </w:p>
          <w:p w14:paraId="7E923593"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reliability</w:t>
            </w:r>
          </w:p>
          <w:p w14:paraId="4A1E472E"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validity</w:t>
            </w:r>
          </w:p>
          <w:p w14:paraId="069D9671"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relevance</w:t>
            </w:r>
          </w:p>
          <w:p w14:paraId="66A121A6"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accuracy</w:t>
            </w:r>
          </w:p>
          <w:p w14:paraId="4E94CAC6"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proofErr w:type="gramStart"/>
            <w:r w:rsidRPr="000B6024">
              <w:rPr>
                <w:rFonts w:ascii="Arial" w:eastAsia="Times New Roman" w:hAnsi="Arial" w:cs="Arial"/>
                <w:sz w:val="22"/>
                <w:szCs w:val="22"/>
              </w:rPr>
              <w:t>time frame</w:t>
            </w:r>
            <w:proofErr w:type="gramEnd"/>
          </w:p>
          <w:p w14:paraId="3D33F63B"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accessibility</w:t>
            </w:r>
          </w:p>
          <w:p w14:paraId="0D7A0948"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cost–effectiveness</w:t>
            </w:r>
          </w:p>
          <w:p w14:paraId="1DC2CC73" w14:textId="77777777" w:rsidR="00C77E64" w:rsidRPr="000B6024" w:rsidRDefault="0025057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appropriateness.</w:t>
            </w:r>
          </w:p>
          <w:p w14:paraId="552A2195" w14:textId="77777777" w:rsidR="00C77E64" w:rsidRPr="000B6024" w:rsidRDefault="00250574">
            <w:pPr>
              <w:spacing w:line="270" w:lineRule="atLeast"/>
              <w:ind w:left="15" w:right="15"/>
              <w:rPr>
                <w:rFonts w:ascii="Arial" w:eastAsia="Times New Roman" w:hAnsi="Arial" w:cs="Arial"/>
                <w:sz w:val="22"/>
                <w:szCs w:val="22"/>
              </w:rPr>
            </w:pPr>
            <w:r w:rsidRPr="000B6024">
              <w:rPr>
                <w:rFonts w:ascii="Arial" w:eastAsia="Times New Roman" w:hAnsi="Arial" w:cs="Arial"/>
                <w:sz w:val="22"/>
                <w:szCs w:val="22"/>
              </w:rPr>
              <w:t xml:space="preserve">Negative impact of </w:t>
            </w:r>
            <w:proofErr w:type="gramStart"/>
            <w:r w:rsidRPr="000B6024">
              <w:rPr>
                <w:rFonts w:ascii="Arial" w:eastAsia="Times New Roman" w:hAnsi="Arial" w:cs="Arial"/>
                <w:sz w:val="22"/>
                <w:szCs w:val="22"/>
              </w:rPr>
              <w:t>poor quality</w:t>
            </w:r>
            <w:proofErr w:type="gramEnd"/>
            <w:r w:rsidRPr="000B6024">
              <w:rPr>
                <w:rFonts w:ascii="Arial" w:eastAsia="Times New Roman" w:hAnsi="Arial" w:cs="Arial"/>
                <w:sz w:val="22"/>
                <w:szCs w:val="22"/>
              </w:rPr>
              <w:t xml:space="preserve"> information:</w:t>
            </w:r>
          </w:p>
          <w:p w14:paraId="4C5727BF"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on reputation due to negative reviews from customers online.</w:t>
            </w:r>
          </w:p>
          <w:p w14:paraId="469CA354"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lastRenderedPageBreak/>
              <w:t>on ability to respond to customers’ needs.</w:t>
            </w:r>
          </w:p>
          <w:p w14:paraId="0232984C"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on delivery times caused by inaccurate stock information.</w:t>
            </w:r>
          </w:p>
          <w:p w14:paraId="6A0959B9"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on profits due to poor management decisions based on out of date information.</w:t>
            </w:r>
          </w:p>
          <w:p w14:paraId="03C3FE4E"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on sales due to declining customer base.</w:t>
            </w:r>
          </w:p>
          <w:p w14:paraId="10FFB6A1" w14:textId="77777777" w:rsidR="00C77E64" w:rsidRPr="000B6024" w:rsidRDefault="0025057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on returns as incorrect items sent out due to unreliable order details.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D0DEC1F"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Style w:val="Strong"/>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A282C7D" w14:textId="77777777" w:rsidR="00C77E64" w:rsidRPr="000B6024" w:rsidRDefault="00250574">
            <w:pPr>
              <w:spacing w:before="15" w:after="240"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Levels of response marking approach.</w:t>
            </w:r>
          </w:p>
          <w:p w14:paraId="523F9F56" w14:textId="77777777" w:rsidR="00C77E64" w:rsidRPr="000B6024" w:rsidRDefault="00250574">
            <w:pPr>
              <w:spacing w:before="15" w:after="15" w:line="270" w:lineRule="atLeast"/>
              <w:ind w:left="15" w:right="15"/>
              <w:divId w:val="32925540"/>
              <w:rPr>
                <w:rFonts w:ascii="Arial" w:eastAsia="Times New Roman" w:hAnsi="Arial" w:cs="Arial"/>
                <w:sz w:val="22"/>
                <w:szCs w:val="22"/>
              </w:rPr>
            </w:pPr>
            <w:r w:rsidRPr="000B6024">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713"/>
              <w:gridCol w:w="2854"/>
            </w:tblGrid>
            <w:tr w:rsidR="00C77E64" w:rsidRPr="000B6024" w14:paraId="3EAFF80C"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6DD07D9B"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7–10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726F9B91"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 xml:space="preserve">Has shown a detailed level of understanding by discussing the impacts that </w:t>
                  </w:r>
                  <w:proofErr w:type="gramStart"/>
                  <w:r w:rsidRPr="000B6024">
                    <w:rPr>
                      <w:rFonts w:ascii="Arial" w:eastAsia="Times New Roman" w:hAnsi="Arial" w:cs="Arial"/>
                      <w:sz w:val="22"/>
                      <w:szCs w:val="22"/>
                    </w:rPr>
                    <w:t>poor quality</w:t>
                  </w:r>
                  <w:proofErr w:type="gramEnd"/>
                  <w:r w:rsidRPr="000B6024">
                    <w:rPr>
                      <w:rFonts w:ascii="Arial" w:eastAsia="Times New Roman" w:hAnsi="Arial" w:cs="Arial"/>
                      <w:sz w:val="22"/>
                      <w:szCs w:val="22"/>
                    </w:rPr>
                    <w:t xml:space="preserve"> information could have for an online retailer. The learner is able to provide a clear explanation of more than one impact and the consequence of these impacts.</w:t>
                  </w:r>
                  <w:r w:rsidRPr="000B6024">
                    <w:rPr>
                      <w:rFonts w:ascii="Arial" w:eastAsia="Times New Roman" w:hAnsi="Arial" w:cs="Arial"/>
                      <w:sz w:val="22"/>
                      <w:szCs w:val="22"/>
                    </w:rPr>
                    <w:br/>
                    <w:t>Relevant examples will be used to support discussion and ideas will be expressed clearly and fluently.</w:t>
                  </w:r>
                  <w:r w:rsidRPr="000B6024">
                    <w:rPr>
                      <w:rFonts w:ascii="Arial" w:eastAsia="Times New Roman" w:hAnsi="Arial" w:cs="Arial"/>
                      <w:sz w:val="22"/>
                      <w:szCs w:val="22"/>
                    </w:rPr>
                    <w:br/>
                  </w:r>
                  <w:r w:rsidRPr="000B6024">
                    <w:rPr>
                      <w:rStyle w:val="Emphasis"/>
                      <w:rFonts w:ascii="Arial" w:eastAsia="Times New Roman" w:hAnsi="Arial" w:cs="Arial"/>
                      <w:sz w:val="22"/>
                      <w:szCs w:val="22"/>
                    </w:rPr>
                    <w:t xml:space="preserve">There is a well–developed </w:t>
                  </w:r>
                  <w:r w:rsidRPr="000B6024">
                    <w:rPr>
                      <w:rStyle w:val="Emphasis"/>
                      <w:rFonts w:ascii="Arial" w:eastAsia="Times New Roman" w:hAnsi="Arial" w:cs="Arial"/>
                      <w:sz w:val="22"/>
                      <w:szCs w:val="22"/>
                    </w:rPr>
                    <w:lastRenderedPageBreak/>
                    <w:t>line of reasoning which is clear and logically structured. The information presented is relevant and substantiated.</w:t>
                  </w:r>
                </w:p>
              </w:tc>
            </w:tr>
            <w:tr w:rsidR="00C77E64" w:rsidRPr="000B6024" w14:paraId="251C0EA1"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7FCBAD43"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lastRenderedPageBreak/>
                    <w:t>4–6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43C2D96D"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 xml:space="preserve">Has shown </w:t>
                  </w:r>
                  <w:proofErr w:type="gramStart"/>
                  <w:r w:rsidRPr="000B6024">
                    <w:rPr>
                      <w:rFonts w:ascii="Arial" w:eastAsia="Times New Roman" w:hAnsi="Arial" w:cs="Arial"/>
                      <w:sz w:val="22"/>
                      <w:szCs w:val="22"/>
                    </w:rPr>
                    <w:t>a good level</w:t>
                  </w:r>
                  <w:proofErr w:type="gramEnd"/>
                  <w:r w:rsidRPr="000B6024">
                    <w:rPr>
                      <w:rFonts w:ascii="Arial" w:eastAsia="Times New Roman" w:hAnsi="Arial" w:cs="Arial"/>
                      <w:sz w:val="22"/>
                      <w:szCs w:val="22"/>
                    </w:rPr>
                    <w:t xml:space="preserve"> of understanding by explaining the impact(s) that poor quality information could have for an online retailer.</w:t>
                  </w:r>
                  <w:r w:rsidRPr="000B6024">
                    <w:rPr>
                      <w:rFonts w:ascii="Arial" w:eastAsia="Times New Roman" w:hAnsi="Arial" w:cs="Arial"/>
                      <w:sz w:val="22"/>
                      <w:szCs w:val="22"/>
                    </w:rPr>
                    <w:br/>
                    <w:t>Explanations may concentrate on either the impact or the consequence with limited depth in the expansions. Some examples used to support explanation may not be relevant and may at times detract from fluency of narrative.</w:t>
                  </w:r>
                  <w:r w:rsidRPr="000B6024">
                    <w:rPr>
                      <w:rFonts w:ascii="Arial" w:eastAsia="Times New Roman" w:hAnsi="Arial" w:cs="Arial"/>
                      <w:sz w:val="22"/>
                      <w:szCs w:val="22"/>
                    </w:rPr>
                    <w:br/>
                  </w:r>
                  <w:r w:rsidRPr="000B6024">
                    <w:rPr>
                      <w:rStyle w:val="Emphasis"/>
                      <w:rFonts w:ascii="Arial" w:eastAsia="Times New Roman" w:hAnsi="Arial" w:cs="Arial"/>
                      <w:sz w:val="22"/>
                      <w:szCs w:val="22"/>
                    </w:rPr>
                    <w:t xml:space="preserve">There is a line of reasoning presented with some structure. The information presented is in the </w:t>
                  </w:r>
                  <w:proofErr w:type="spellStart"/>
                  <w:r w:rsidRPr="000B6024">
                    <w:rPr>
                      <w:rStyle w:val="Emphasis"/>
                      <w:rFonts w:ascii="Arial" w:eastAsia="Times New Roman" w:hAnsi="Arial" w:cs="Arial"/>
                      <w:sz w:val="22"/>
                      <w:szCs w:val="22"/>
                    </w:rPr>
                    <w:t>most’part</w:t>
                  </w:r>
                  <w:proofErr w:type="spellEnd"/>
                  <w:r w:rsidRPr="000B6024">
                    <w:rPr>
                      <w:rStyle w:val="Emphasis"/>
                      <w:rFonts w:ascii="Arial" w:eastAsia="Times New Roman" w:hAnsi="Arial" w:cs="Arial"/>
                      <w:sz w:val="22"/>
                      <w:szCs w:val="22"/>
                    </w:rPr>
                    <w:t xml:space="preserve"> relevant and supported by some evidence.</w:t>
                  </w:r>
                </w:p>
              </w:tc>
            </w:tr>
            <w:tr w:rsidR="00C77E64" w:rsidRPr="000B6024" w14:paraId="1C0B6D5E"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4069FCC5"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1–3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3D12F9F1"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 xml:space="preserve">Has </w:t>
                  </w:r>
                  <w:proofErr w:type="gramStart"/>
                  <w:r w:rsidRPr="000B6024">
                    <w:rPr>
                      <w:rFonts w:ascii="Arial" w:eastAsia="Times New Roman" w:hAnsi="Arial" w:cs="Arial"/>
                      <w:sz w:val="22"/>
                      <w:szCs w:val="22"/>
                    </w:rPr>
                    <w:t>identified</w:t>
                  </w:r>
                  <w:proofErr w:type="gramEnd"/>
                  <w:r w:rsidRPr="000B6024">
                    <w:rPr>
                      <w:rFonts w:ascii="Arial" w:eastAsia="Times New Roman" w:hAnsi="Arial" w:cs="Arial"/>
                      <w:sz w:val="22"/>
                      <w:szCs w:val="22"/>
                    </w:rPr>
                    <w:t xml:space="preserve"> points relevant to the impact that poor quality information could have for an online retailer. Limited use of examples to </w:t>
                  </w:r>
                  <w:proofErr w:type="gramStart"/>
                  <w:r w:rsidRPr="000B6024">
                    <w:rPr>
                      <w:rFonts w:ascii="Arial" w:eastAsia="Times New Roman" w:hAnsi="Arial" w:cs="Arial"/>
                      <w:sz w:val="22"/>
                      <w:szCs w:val="22"/>
                    </w:rPr>
                    <w:t>accompany</w:t>
                  </w:r>
                  <w:proofErr w:type="gramEnd"/>
                  <w:r w:rsidRPr="000B6024">
                    <w:rPr>
                      <w:rFonts w:ascii="Arial" w:eastAsia="Times New Roman" w:hAnsi="Arial" w:cs="Arial"/>
                      <w:sz w:val="22"/>
                      <w:szCs w:val="22"/>
                    </w:rPr>
                    <w:t xml:space="preserve"> description and ideas will be poorly expressed.</w:t>
                  </w:r>
                  <w:r w:rsidRPr="000B6024">
                    <w:rPr>
                      <w:rFonts w:ascii="Arial" w:eastAsia="Times New Roman" w:hAnsi="Arial" w:cs="Arial"/>
                      <w:sz w:val="22"/>
                      <w:szCs w:val="22"/>
                    </w:rPr>
                    <w:br/>
                  </w:r>
                  <w:r w:rsidRPr="000B6024">
                    <w:rPr>
                      <w:rStyle w:val="Emphasis"/>
                      <w:rFonts w:ascii="Arial" w:eastAsia="Times New Roman" w:hAnsi="Arial" w:cs="Arial"/>
                      <w:sz w:val="22"/>
                      <w:szCs w:val="22"/>
                    </w:rPr>
                    <w:t xml:space="preserve">The information is basic and communicated in an unstructured way. The information </w:t>
                  </w:r>
                  <w:proofErr w:type="gramStart"/>
                  <w:r w:rsidRPr="000B6024">
                    <w:rPr>
                      <w:rStyle w:val="Emphasis"/>
                      <w:rFonts w:ascii="Arial" w:eastAsia="Times New Roman" w:hAnsi="Arial" w:cs="Arial"/>
                      <w:sz w:val="22"/>
                      <w:szCs w:val="22"/>
                    </w:rPr>
                    <w:t>is supported</w:t>
                  </w:r>
                  <w:proofErr w:type="gramEnd"/>
                  <w:r w:rsidRPr="000B6024">
                    <w:rPr>
                      <w:rStyle w:val="Emphasis"/>
                      <w:rFonts w:ascii="Arial" w:eastAsia="Times New Roman" w:hAnsi="Arial" w:cs="Arial"/>
                      <w:sz w:val="22"/>
                      <w:szCs w:val="22"/>
                    </w:rPr>
                    <w:t xml:space="preserve"> by limited evidence and the relationship to the evidence may not be clear.</w:t>
                  </w:r>
                </w:p>
              </w:tc>
            </w:tr>
            <w:tr w:rsidR="00C77E64" w:rsidRPr="000B6024" w14:paraId="00608C58" w14:textId="77777777">
              <w:tc>
                <w:tcPr>
                  <w:tcW w:w="1000" w:type="pct"/>
                  <w:tcBorders>
                    <w:top w:val="single" w:sz="6" w:space="0" w:color="000000"/>
                    <w:left w:val="single" w:sz="6" w:space="0" w:color="000000"/>
                    <w:bottom w:val="single" w:sz="6" w:space="0" w:color="000000"/>
                    <w:right w:val="single" w:sz="6" w:space="0" w:color="000000"/>
                  </w:tcBorders>
                  <w:vAlign w:val="center"/>
                  <w:hideMark/>
                </w:tcPr>
                <w:p w14:paraId="7D6F6851"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0 marks</w:t>
                  </w:r>
                </w:p>
              </w:tc>
              <w:tc>
                <w:tcPr>
                  <w:tcW w:w="4000" w:type="pct"/>
                  <w:tcBorders>
                    <w:top w:val="single" w:sz="6" w:space="0" w:color="000000"/>
                    <w:left w:val="single" w:sz="6" w:space="0" w:color="000000"/>
                    <w:bottom w:val="single" w:sz="6" w:space="0" w:color="000000"/>
                    <w:right w:val="single" w:sz="6" w:space="0" w:color="000000"/>
                  </w:tcBorders>
                  <w:vAlign w:val="center"/>
                  <w:hideMark/>
                </w:tcPr>
                <w:p w14:paraId="3601DBF8"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Nothing worthy of credit</w:t>
                  </w:r>
                </w:p>
              </w:tc>
            </w:tr>
          </w:tbl>
          <w:p w14:paraId="12F4B7E1" w14:textId="77777777" w:rsidR="00C77E64" w:rsidRPr="000B6024" w:rsidRDefault="00C77E64">
            <w:pPr>
              <w:spacing w:before="15" w:after="15" w:line="270" w:lineRule="atLeast"/>
              <w:ind w:left="15" w:right="15"/>
              <w:rPr>
                <w:rFonts w:ascii="Arial" w:eastAsia="Times New Roman" w:hAnsi="Arial" w:cs="Arial"/>
                <w:sz w:val="22"/>
                <w:szCs w:val="22"/>
              </w:rPr>
            </w:pPr>
          </w:p>
        </w:tc>
      </w:tr>
      <w:tr w:rsidR="00C77E64" w:rsidRPr="000B6024" w14:paraId="1E5F2FE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9C4ECA"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879391"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350900"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A73159"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1CEFD5"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29A9AE"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6263835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4BCC95E"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985F3F1"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2EC2165"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7C9E60C" w14:textId="77777777" w:rsidR="00C77E64" w:rsidRPr="000B6024" w:rsidRDefault="0025057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Tiered levels of access to data (1) this can be used to reduce the number of people with access to sensitive data (1) and prevent people from having full access to data, which includes editing when they only need to read it, </w:t>
            </w:r>
            <w:r w:rsidRPr="000B6024">
              <w:rPr>
                <w:rFonts w:ascii="Arial" w:eastAsia="Times New Roman" w:hAnsi="Arial" w:cs="Arial"/>
                <w:sz w:val="22"/>
                <w:szCs w:val="22"/>
              </w:rPr>
              <w:lastRenderedPageBreak/>
              <w:t>thereby reducing possible errors. (1).</w:t>
            </w:r>
          </w:p>
          <w:p w14:paraId="178B49B5" w14:textId="77777777" w:rsidR="00C77E64" w:rsidRPr="000B6024" w:rsidRDefault="0025057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Anti–malware applications (1) because this will help prevent viruses and worms from damaging data and systems (1) and will </w:t>
            </w:r>
            <w:proofErr w:type="gramStart"/>
            <w:r w:rsidRPr="000B6024">
              <w:rPr>
                <w:rFonts w:ascii="Arial" w:eastAsia="Times New Roman" w:hAnsi="Arial" w:cs="Arial"/>
                <w:sz w:val="22"/>
                <w:szCs w:val="22"/>
              </w:rPr>
              <w:t>assist</w:t>
            </w:r>
            <w:proofErr w:type="gramEnd"/>
            <w:r w:rsidRPr="000B6024">
              <w:rPr>
                <w:rFonts w:ascii="Arial" w:eastAsia="Times New Roman" w:hAnsi="Arial" w:cs="Arial"/>
                <w:sz w:val="22"/>
                <w:szCs w:val="22"/>
              </w:rPr>
              <w:t xml:space="preserve"> in the removal of unwanted software.</w:t>
            </w:r>
          </w:p>
          <w:p w14:paraId="5597553B" w14:textId="77777777" w:rsidR="00C77E64" w:rsidRPr="000B6024" w:rsidRDefault="0025057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Encryption of data at rest (1) because this will help prevent hackers from accessing any data that they find (1) and protect data when transporting data between locations (1).</w:t>
            </w:r>
          </w:p>
          <w:p w14:paraId="29ADA648" w14:textId="77777777" w:rsidR="00C77E64" w:rsidRPr="000B6024" w:rsidRDefault="0025057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Electronic data shredding (1) to remove data securely from future access if hard drives or systems are sold/passed on (1) and to </w:t>
            </w:r>
            <w:proofErr w:type="gramStart"/>
            <w:r w:rsidRPr="000B6024">
              <w:rPr>
                <w:rFonts w:ascii="Arial" w:eastAsia="Times New Roman" w:hAnsi="Arial" w:cs="Arial"/>
                <w:sz w:val="22"/>
                <w:szCs w:val="22"/>
              </w:rPr>
              <w:t>comply with</w:t>
            </w:r>
            <w:proofErr w:type="gramEnd"/>
            <w:r w:rsidRPr="000B6024">
              <w:rPr>
                <w:rFonts w:ascii="Arial" w:eastAsia="Times New Roman" w:hAnsi="Arial" w:cs="Arial"/>
                <w:sz w:val="22"/>
                <w:szCs w:val="22"/>
              </w:rPr>
              <w:t xml:space="preserve"> all relevant data protection legislation and regulation as well as organisational policies (1).</w:t>
            </w:r>
          </w:p>
          <w:p w14:paraId="05D0D693" w14:textId="77777777" w:rsidR="00C77E64" w:rsidRPr="000B6024" w:rsidRDefault="0025057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7C484A5"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Style w:val="Strong"/>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9216D1C"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Style w:val="Emphasis"/>
                <w:rFonts w:ascii="Arial" w:eastAsia="Times New Roman" w:hAnsi="Arial" w:cs="Arial"/>
                <w:sz w:val="22"/>
                <w:szCs w:val="22"/>
              </w:rPr>
              <w:t>Points marking approach.</w:t>
            </w:r>
            <w:r w:rsidRPr="000B6024">
              <w:rPr>
                <w:rFonts w:ascii="Arial" w:eastAsia="Times New Roman" w:hAnsi="Arial" w:cs="Arial"/>
                <w:i/>
                <w:iCs/>
                <w:sz w:val="22"/>
                <w:szCs w:val="22"/>
              </w:rPr>
              <w:br/>
            </w:r>
            <w:r w:rsidRPr="000B6024">
              <w:rPr>
                <w:rFonts w:ascii="Arial" w:eastAsia="Times New Roman" w:hAnsi="Arial" w:cs="Arial"/>
                <w:i/>
                <w:iCs/>
                <w:sz w:val="22"/>
                <w:szCs w:val="22"/>
              </w:rPr>
              <w:br/>
            </w:r>
            <w:r w:rsidRPr="000B6024">
              <w:rPr>
                <w:rStyle w:val="Emphasis"/>
                <w:rFonts w:ascii="Arial" w:eastAsia="Times New Roman" w:hAnsi="Arial" w:cs="Arial"/>
                <w:sz w:val="22"/>
                <w:szCs w:val="22"/>
              </w:rPr>
              <w:t xml:space="preserve">One mark for each correct identification up to a maximum of three identifications plus up to an </w:t>
            </w:r>
            <w:proofErr w:type="gramStart"/>
            <w:r w:rsidRPr="000B6024">
              <w:rPr>
                <w:rStyle w:val="Emphasis"/>
                <w:rFonts w:ascii="Arial" w:eastAsia="Times New Roman" w:hAnsi="Arial" w:cs="Arial"/>
                <w:sz w:val="22"/>
                <w:szCs w:val="22"/>
              </w:rPr>
              <w:t>additional</w:t>
            </w:r>
            <w:proofErr w:type="gramEnd"/>
            <w:r w:rsidRPr="000B6024">
              <w:rPr>
                <w:rStyle w:val="Emphasis"/>
                <w:rFonts w:ascii="Arial" w:eastAsia="Times New Roman" w:hAnsi="Arial" w:cs="Arial"/>
                <w:sz w:val="22"/>
                <w:szCs w:val="22"/>
              </w:rPr>
              <w:t xml:space="preserve"> two marks for each of three justifications.</w:t>
            </w:r>
          </w:p>
        </w:tc>
      </w:tr>
      <w:tr w:rsidR="00C77E64" w:rsidRPr="000B6024" w14:paraId="5E972CF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B38FD5"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A19A52"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AA219D"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D87E78"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7893F1"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D04FED"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r w:rsidR="00C77E64" w:rsidRPr="000B6024" w14:paraId="07E7086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8A4A890" w14:textId="77777777" w:rsidR="00C77E64" w:rsidRPr="000B6024" w:rsidRDefault="00250574">
            <w:pPr>
              <w:spacing w:before="15" w:after="15" w:line="270" w:lineRule="atLeast"/>
              <w:ind w:left="15" w:right="15"/>
              <w:rPr>
                <w:rFonts w:ascii="Arial" w:eastAsia="Times New Roman" w:hAnsi="Arial" w:cs="Arial"/>
                <w:sz w:val="22"/>
                <w:szCs w:val="22"/>
              </w:rPr>
            </w:pPr>
            <w:r w:rsidRPr="000B6024">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FE39C4B"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9EFA604" w14:textId="77777777" w:rsidR="00C77E64" w:rsidRPr="000B6024" w:rsidRDefault="00C77E6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9C0A6D7" w14:textId="77777777" w:rsidR="00C77E64" w:rsidRPr="000B6024" w:rsidRDefault="00250574">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Secondary/ </w:t>
            </w:r>
            <w:proofErr w:type="spellStart"/>
            <w:r w:rsidRPr="000B6024">
              <w:rPr>
                <w:rFonts w:ascii="Arial" w:eastAsia="Times New Roman" w:hAnsi="Arial" w:cs="Arial"/>
                <w:sz w:val="22"/>
                <w:szCs w:val="22"/>
              </w:rPr>
              <w:t>quantative</w:t>
            </w:r>
            <w:proofErr w:type="spellEnd"/>
            <w:r w:rsidRPr="000B6024">
              <w:rPr>
                <w:rFonts w:ascii="Arial" w:eastAsia="Times New Roman" w:hAnsi="Arial" w:cs="Arial"/>
                <w:sz w:val="22"/>
                <w:szCs w:val="22"/>
              </w:rPr>
              <w:t xml:space="preserve"> (1</w:t>
            </w:r>
            <w:r w:rsidRPr="000B6024">
              <w:rPr>
                <w:rFonts w:ascii="Arial" w:eastAsia="Times New Roman" w:hAnsi="Arial" w:cs="Arial"/>
                <w:sz w:val="22"/>
                <w:szCs w:val="22"/>
                <w:vertAlign w:val="superscript"/>
              </w:rPr>
              <w:t>st</w:t>
            </w:r>
            <w:r w:rsidRPr="000B6024">
              <w:rPr>
                <w:rFonts w:ascii="Arial" w:eastAsia="Times New Roman" w:hAnsi="Arial" w:cs="Arial"/>
                <w:sz w:val="22"/>
                <w:szCs w:val="22"/>
              </w:rPr>
              <w:t>)</w:t>
            </w:r>
          </w:p>
          <w:p w14:paraId="1ECD7993" w14:textId="77777777" w:rsidR="00C77E64" w:rsidRPr="000B6024" w:rsidRDefault="00250574">
            <w:pPr>
              <w:spacing w:line="270" w:lineRule="atLeast"/>
              <w:ind w:left="15" w:right="15"/>
              <w:rPr>
                <w:rFonts w:ascii="Arial" w:eastAsia="Times New Roman" w:hAnsi="Arial" w:cs="Arial"/>
                <w:sz w:val="22"/>
                <w:szCs w:val="22"/>
              </w:rPr>
            </w:pPr>
            <w:r w:rsidRPr="000B6024">
              <w:rPr>
                <w:rFonts w:ascii="Arial" w:eastAsia="Times New Roman" w:hAnsi="Arial" w:cs="Arial"/>
                <w:sz w:val="22"/>
                <w:szCs w:val="22"/>
              </w:rPr>
              <w:t>3 from:</w:t>
            </w:r>
          </w:p>
          <w:p w14:paraId="4BBDAC5B"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proofErr w:type="gramStart"/>
            <w:r w:rsidRPr="000B6024">
              <w:rPr>
                <w:rFonts w:ascii="Arial" w:eastAsia="Times New Roman" w:hAnsi="Arial" w:cs="Arial"/>
                <w:sz w:val="22"/>
                <w:szCs w:val="22"/>
              </w:rPr>
              <w:t>The data has been collected by someone</w:t>
            </w:r>
            <w:proofErr w:type="gramEnd"/>
            <w:r w:rsidRPr="000B6024">
              <w:rPr>
                <w:rFonts w:ascii="Arial" w:eastAsia="Times New Roman" w:hAnsi="Arial" w:cs="Arial"/>
                <w:sz w:val="22"/>
                <w:szCs w:val="22"/>
              </w:rPr>
              <w:t xml:space="preserve"> other than PDT (1).</w:t>
            </w:r>
          </w:p>
          <w:p w14:paraId="468A027D"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The data </w:t>
            </w:r>
            <w:proofErr w:type="gramStart"/>
            <w:r w:rsidRPr="000B6024">
              <w:rPr>
                <w:rFonts w:ascii="Arial" w:eastAsia="Times New Roman" w:hAnsi="Arial" w:cs="Arial"/>
                <w:sz w:val="22"/>
                <w:szCs w:val="22"/>
              </w:rPr>
              <w:t>was originally collected</w:t>
            </w:r>
            <w:proofErr w:type="gramEnd"/>
            <w:r w:rsidRPr="000B6024">
              <w:rPr>
                <w:rFonts w:ascii="Arial" w:eastAsia="Times New Roman" w:hAnsi="Arial" w:cs="Arial"/>
                <w:sz w:val="22"/>
                <w:szCs w:val="22"/>
              </w:rPr>
              <w:t xml:space="preserve"> as part of the dog’s vaccination record (1).</w:t>
            </w:r>
          </w:p>
          <w:p w14:paraId="378E50AC"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The data has </w:t>
            </w:r>
            <w:proofErr w:type="gramStart"/>
            <w:r w:rsidRPr="000B6024">
              <w:rPr>
                <w:rFonts w:ascii="Arial" w:eastAsia="Times New Roman" w:hAnsi="Arial" w:cs="Arial"/>
                <w:sz w:val="22"/>
                <w:szCs w:val="22"/>
              </w:rPr>
              <w:t>been transferred</w:t>
            </w:r>
            <w:proofErr w:type="gramEnd"/>
            <w:r w:rsidRPr="000B6024">
              <w:rPr>
                <w:rFonts w:ascii="Arial" w:eastAsia="Times New Roman" w:hAnsi="Arial" w:cs="Arial"/>
                <w:sz w:val="22"/>
                <w:szCs w:val="22"/>
              </w:rPr>
              <w:t xml:space="preserve"> to the paperwork to be used at the destination (1).</w:t>
            </w:r>
          </w:p>
          <w:p w14:paraId="69B9B976"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 xml:space="preserve">the data has </w:t>
            </w:r>
            <w:proofErr w:type="gramStart"/>
            <w:r w:rsidRPr="000B6024">
              <w:rPr>
                <w:rFonts w:ascii="Arial" w:eastAsia="Times New Roman" w:hAnsi="Arial" w:cs="Arial"/>
                <w:sz w:val="22"/>
                <w:szCs w:val="22"/>
              </w:rPr>
              <w:t>been provided</w:t>
            </w:r>
            <w:proofErr w:type="gramEnd"/>
            <w:r w:rsidRPr="000B6024">
              <w:rPr>
                <w:rFonts w:ascii="Arial" w:eastAsia="Times New Roman" w:hAnsi="Arial" w:cs="Arial"/>
                <w:sz w:val="22"/>
                <w:szCs w:val="22"/>
              </w:rPr>
              <w:t xml:space="preserve"> by the vet who gave the rabies injection (1).</w:t>
            </w:r>
          </w:p>
          <w:p w14:paraId="150CE20D"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Shows dates (1)</w:t>
            </w:r>
          </w:p>
          <w:p w14:paraId="2A48BBB4" w14:textId="77777777" w:rsidR="00C77E64" w:rsidRPr="000B6024" w:rsidRDefault="00250574">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B6024">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355BDF5" w14:textId="77777777" w:rsidR="00C77E64" w:rsidRPr="000B6024" w:rsidRDefault="00250574">
            <w:pPr>
              <w:spacing w:before="15" w:after="15" w:line="270" w:lineRule="atLeast"/>
              <w:ind w:left="15" w:right="15"/>
              <w:jc w:val="center"/>
              <w:rPr>
                <w:rFonts w:ascii="Arial" w:eastAsia="Times New Roman" w:hAnsi="Arial" w:cs="Arial"/>
                <w:sz w:val="22"/>
                <w:szCs w:val="22"/>
              </w:rPr>
            </w:pPr>
            <w:r w:rsidRPr="000B6024">
              <w:rPr>
                <w:rFonts w:ascii="Arial" w:eastAsia="Times New Roman" w:hAnsi="Arial" w:cs="Arial"/>
                <w:sz w:val="22"/>
                <w:szCs w:val="22"/>
              </w:rPr>
              <w:t xml:space="preserve">4 </w:t>
            </w:r>
            <w:r w:rsidRPr="000B6024">
              <w:rPr>
                <w:rFonts w:ascii="Arial" w:eastAsia="Times New Roman" w:hAnsi="Arial" w:cs="Arial"/>
                <w:sz w:val="22"/>
                <w:szCs w:val="22"/>
              </w:rPr>
              <w:br/>
              <w:t>(5.1)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B654A7A" w14:textId="77777777" w:rsidR="00C77E64" w:rsidRPr="000B6024" w:rsidRDefault="00250574">
            <w:pPr>
              <w:pStyle w:val="NormalWeb"/>
              <w:spacing w:line="270" w:lineRule="atLeast"/>
              <w:ind w:left="30" w:right="30"/>
              <w:rPr>
                <w:rFonts w:ascii="Arial" w:hAnsi="Arial" w:cs="Arial"/>
                <w:sz w:val="22"/>
                <w:szCs w:val="22"/>
              </w:rPr>
            </w:pPr>
            <w:r w:rsidRPr="000B6024">
              <w:rPr>
                <w:rFonts w:ascii="Arial" w:hAnsi="Arial" w:cs="Arial"/>
                <w:sz w:val="22"/>
                <w:szCs w:val="22"/>
              </w:rPr>
              <w:t>Points marking approach</w:t>
            </w:r>
            <w:r w:rsidRPr="000B6024">
              <w:rPr>
                <w:rFonts w:ascii="Arial" w:hAnsi="Arial" w:cs="Arial"/>
                <w:sz w:val="22"/>
                <w:szCs w:val="22"/>
              </w:rPr>
              <w:br/>
            </w:r>
            <w:r w:rsidRPr="000B6024">
              <w:rPr>
                <w:rFonts w:ascii="Arial" w:hAnsi="Arial" w:cs="Arial"/>
                <w:sz w:val="22"/>
                <w:szCs w:val="22"/>
              </w:rPr>
              <w:br/>
              <w:t>The data type must be correct to enable marks for the justification to be awarded.</w:t>
            </w:r>
            <w:r w:rsidRPr="000B6024">
              <w:rPr>
                <w:rFonts w:ascii="Arial" w:hAnsi="Arial" w:cs="Arial"/>
                <w:sz w:val="22"/>
                <w:szCs w:val="22"/>
              </w:rPr>
              <w:br/>
            </w:r>
            <w:r w:rsidRPr="000B6024">
              <w:rPr>
                <w:rFonts w:ascii="Arial" w:hAnsi="Arial" w:cs="Arial"/>
                <w:sz w:val="22"/>
                <w:szCs w:val="22"/>
              </w:rPr>
              <w:br/>
            </w:r>
            <w:r w:rsidRPr="000B6024">
              <w:rPr>
                <w:rStyle w:val="Strong"/>
                <w:rFonts w:ascii="Arial" w:hAnsi="Arial" w:cs="Arial"/>
                <w:sz w:val="22"/>
                <w:szCs w:val="22"/>
                <w:u w:val="single"/>
              </w:rPr>
              <w:t>Examiner’s Comments</w:t>
            </w:r>
            <w:r w:rsidRPr="000B6024">
              <w:rPr>
                <w:rFonts w:ascii="Arial" w:hAnsi="Arial" w:cs="Arial"/>
                <w:sz w:val="22"/>
                <w:szCs w:val="22"/>
              </w:rPr>
              <w:br/>
            </w:r>
            <w:r w:rsidRPr="000B6024">
              <w:rPr>
                <w:rFonts w:ascii="Arial" w:hAnsi="Arial" w:cs="Arial"/>
                <w:sz w:val="22"/>
                <w:szCs w:val="22"/>
              </w:rPr>
              <w:br/>
              <w:t>The focus of this multi-part question was on the information held in the Dog Travel arrangements database, This question linked to bullet points 2 and 3 of the research points.</w:t>
            </w:r>
            <w:r w:rsidRPr="000B6024">
              <w:rPr>
                <w:rFonts w:ascii="Arial" w:hAnsi="Arial" w:cs="Arial"/>
                <w:sz w:val="22"/>
                <w:szCs w:val="22"/>
              </w:rPr>
              <w:br/>
            </w:r>
            <w:r w:rsidRPr="000B6024">
              <w:rPr>
                <w:rFonts w:ascii="Arial" w:hAnsi="Arial" w:cs="Arial"/>
                <w:sz w:val="22"/>
                <w:szCs w:val="22"/>
              </w:rPr>
              <w:br/>
              <w:t xml:space="preserve">This part required candidates to identify the information data type that the date of the rabies injection was included in. Many candidates </w:t>
            </w:r>
            <w:proofErr w:type="gramStart"/>
            <w:r w:rsidRPr="000B6024">
              <w:rPr>
                <w:rFonts w:ascii="Arial" w:hAnsi="Arial" w:cs="Arial"/>
                <w:sz w:val="22"/>
                <w:szCs w:val="22"/>
              </w:rPr>
              <w:t>failed to</w:t>
            </w:r>
            <w:proofErr w:type="gramEnd"/>
            <w:r w:rsidRPr="000B6024">
              <w:rPr>
                <w:rFonts w:ascii="Arial" w:hAnsi="Arial" w:cs="Arial"/>
                <w:sz w:val="22"/>
                <w:szCs w:val="22"/>
              </w:rPr>
              <w:t xml:space="preserve"> provide a correct answer to this part of the question. Acceptable information data types included secondary or quantitative. The date the rabies injection was given to the dog would have been provided by the vet who </w:t>
            </w:r>
            <w:proofErr w:type="gramStart"/>
            <w:r w:rsidRPr="000B6024">
              <w:rPr>
                <w:rFonts w:ascii="Arial" w:hAnsi="Arial" w:cs="Arial"/>
                <w:sz w:val="22"/>
                <w:szCs w:val="22"/>
              </w:rPr>
              <w:t>provided</w:t>
            </w:r>
            <w:proofErr w:type="gramEnd"/>
            <w:r w:rsidRPr="000B6024">
              <w:rPr>
                <w:rFonts w:ascii="Arial" w:hAnsi="Arial" w:cs="Arial"/>
                <w:sz w:val="22"/>
                <w:szCs w:val="22"/>
              </w:rPr>
              <w:t xml:space="preserve"> the injection. As the vet is an external source to Progress </w:t>
            </w:r>
            <w:proofErr w:type="spellStart"/>
            <w:r w:rsidRPr="000B6024">
              <w:rPr>
                <w:rFonts w:ascii="Arial" w:hAnsi="Arial" w:cs="Arial"/>
                <w:sz w:val="22"/>
                <w:szCs w:val="22"/>
              </w:rPr>
              <w:t>DogTravel</w:t>
            </w:r>
            <w:proofErr w:type="spellEnd"/>
            <w:r w:rsidRPr="000B6024">
              <w:rPr>
                <w:rFonts w:ascii="Arial" w:hAnsi="Arial" w:cs="Arial"/>
                <w:sz w:val="22"/>
                <w:szCs w:val="22"/>
              </w:rPr>
              <w:t xml:space="preserve"> the most </w:t>
            </w:r>
            <w:proofErr w:type="gramStart"/>
            <w:r w:rsidRPr="000B6024">
              <w:rPr>
                <w:rFonts w:ascii="Arial" w:hAnsi="Arial" w:cs="Arial"/>
                <w:sz w:val="22"/>
                <w:szCs w:val="22"/>
              </w:rPr>
              <w:t xml:space="preserve">appropriate </w:t>
            </w:r>
            <w:r w:rsidRPr="000B6024">
              <w:rPr>
                <w:rFonts w:ascii="Arial" w:hAnsi="Arial" w:cs="Arial"/>
                <w:sz w:val="22"/>
                <w:szCs w:val="22"/>
              </w:rPr>
              <w:lastRenderedPageBreak/>
              <w:t>response</w:t>
            </w:r>
            <w:proofErr w:type="gramEnd"/>
            <w:r w:rsidRPr="000B6024">
              <w:rPr>
                <w:rFonts w:ascii="Arial" w:hAnsi="Arial" w:cs="Arial"/>
                <w:sz w:val="22"/>
                <w:szCs w:val="22"/>
              </w:rPr>
              <w:t xml:space="preserve"> was secondary. Quantitative was an acceptable response as the data was a date.</w:t>
            </w:r>
          </w:p>
        </w:tc>
      </w:tr>
      <w:tr w:rsidR="00C77E64" w:rsidRPr="000B6024" w14:paraId="262C8C4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3B4332" w14:textId="77777777" w:rsidR="00C77E64" w:rsidRPr="000B6024" w:rsidRDefault="00C77E6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8DA9D6"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B933F6" w14:textId="77777777" w:rsidR="00C77E64" w:rsidRPr="000B6024" w:rsidRDefault="00C77E6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0B2733" w14:textId="77777777" w:rsidR="00C77E64" w:rsidRPr="000B6024" w:rsidRDefault="00250574">
            <w:pPr>
              <w:spacing w:before="15" w:after="15" w:line="315" w:lineRule="atLeast"/>
              <w:ind w:left="15" w:right="15"/>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EBD0A1" w14:textId="77777777" w:rsidR="00C77E64" w:rsidRPr="000B6024" w:rsidRDefault="00250574">
            <w:pPr>
              <w:spacing w:before="15" w:after="15" w:line="315" w:lineRule="atLeast"/>
              <w:ind w:left="15" w:right="15"/>
              <w:jc w:val="center"/>
              <w:rPr>
                <w:rFonts w:ascii="Arial" w:eastAsia="Times New Roman" w:hAnsi="Arial" w:cs="Arial"/>
                <w:b/>
                <w:bCs/>
                <w:color w:val="000000"/>
                <w:sz w:val="22"/>
                <w:szCs w:val="22"/>
              </w:rPr>
            </w:pPr>
            <w:r w:rsidRPr="000B6024">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AF8920" w14:textId="77777777" w:rsidR="00C77E64" w:rsidRPr="000B6024" w:rsidRDefault="00C77E64">
            <w:pPr>
              <w:spacing w:before="15" w:after="15" w:line="315" w:lineRule="atLeast"/>
              <w:ind w:left="15" w:right="15"/>
              <w:jc w:val="center"/>
              <w:rPr>
                <w:rFonts w:ascii="Arial" w:eastAsia="Times New Roman" w:hAnsi="Arial" w:cs="Arial"/>
                <w:b/>
                <w:bCs/>
                <w:color w:val="000000"/>
                <w:sz w:val="22"/>
                <w:szCs w:val="22"/>
              </w:rPr>
            </w:pPr>
          </w:p>
        </w:tc>
      </w:tr>
    </w:tbl>
    <w:p w14:paraId="160D8E94" w14:textId="77777777" w:rsidR="00250574" w:rsidRPr="000B6024" w:rsidRDefault="00250574">
      <w:pPr>
        <w:rPr>
          <w:rFonts w:ascii="Arial" w:eastAsia="Times New Roman" w:hAnsi="Arial" w:cs="Arial"/>
          <w:sz w:val="22"/>
          <w:szCs w:val="22"/>
        </w:rPr>
      </w:pPr>
    </w:p>
    <w:sectPr w:rsidR="00250574" w:rsidRPr="000B6024">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65C5B" w14:textId="77777777" w:rsidR="00250574" w:rsidRDefault="00250574">
      <w:r>
        <w:separator/>
      </w:r>
    </w:p>
  </w:endnote>
  <w:endnote w:type="continuationSeparator" w:id="0">
    <w:p w14:paraId="7C8F0D6F" w14:textId="77777777" w:rsidR="00250574" w:rsidRDefault="0025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C77E64" w14:paraId="458FB6A5" w14:textId="77777777">
      <w:trPr>
        <w:jc w:val="right"/>
      </w:trPr>
      <w:tc>
        <w:tcPr>
          <w:tcW w:w="2000" w:type="pct"/>
          <w:vAlign w:val="center"/>
          <w:hideMark/>
        </w:tcPr>
        <w:p w14:paraId="554B12FF" w14:textId="7F6BE5A2" w:rsidR="00C77E64" w:rsidRPr="004E3415" w:rsidRDefault="004E3415">
          <w:pPr>
            <w:spacing w:before="15" w:after="15"/>
            <w:ind w:left="15" w:right="15"/>
            <w:rPr>
              <w:rFonts w:ascii="Arial" w:hAnsi="Arial" w:cs="Arial"/>
              <w:sz w:val="20"/>
              <w:szCs w:val="20"/>
            </w:rPr>
          </w:pPr>
          <w:r w:rsidRPr="004E3415">
            <w:rPr>
              <w:rFonts w:ascii="Arial" w:hAnsi="Arial" w:cs="Arial"/>
              <w:sz w:val="20"/>
              <w:szCs w:val="20"/>
            </w:rPr>
            <w:t>Created in ExamBuilder</w:t>
          </w:r>
        </w:p>
      </w:tc>
      <w:tc>
        <w:tcPr>
          <w:tcW w:w="1500" w:type="pct"/>
          <w:vAlign w:val="center"/>
          <w:hideMark/>
        </w:tcPr>
        <w:p w14:paraId="3C249502" w14:textId="2EE3B780" w:rsidR="00C77E64" w:rsidRPr="004E3415" w:rsidRDefault="004E3415">
          <w:pPr>
            <w:spacing w:before="15" w:after="15"/>
            <w:ind w:left="15" w:right="15"/>
            <w:jc w:val="center"/>
            <w:rPr>
              <w:rFonts w:ascii="Arial" w:hAnsi="Arial" w:cs="Arial"/>
              <w:sz w:val="20"/>
              <w:szCs w:val="20"/>
            </w:rPr>
          </w:pPr>
          <w:r w:rsidRPr="004E3415">
            <w:rPr>
              <w:rFonts w:ascii="Arial" w:hAnsi="Arial" w:cs="Arial"/>
              <w:sz w:val="20"/>
              <w:szCs w:val="20"/>
            </w:rPr>
            <w:fldChar w:fldCharType="begin"/>
          </w:r>
          <w:r w:rsidRPr="004E3415">
            <w:rPr>
              <w:rFonts w:ascii="Arial" w:hAnsi="Arial" w:cs="Arial"/>
              <w:sz w:val="20"/>
              <w:szCs w:val="20"/>
            </w:rPr>
            <w:instrText xml:space="preserve"> PAGE  \* Arabic  \* MERGEFORMAT </w:instrText>
          </w:r>
          <w:r w:rsidRPr="004E3415">
            <w:rPr>
              <w:rFonts w:ascii="Arial" w:hAnsi="Arial" w:cs="Arial"/>
              <w:sz w:val="20"/>
              <w:szCs w:val="20"/>
            </w:rPr>
            <w:fldChar w:fldCharType="separate"/>
          </w:r>
          <w:r w:rsidRPr="004E3415">
            <w:rPr>
              <w:rFonts w:ascii="Arial" w:hAnsi="Arial" w:cs="Arial"/>
              <w:noProof/>
              <w:sz w:val="20"/>
              <w:szCs w:val="20"/>
            </w:rPr>
            <w:t>1</w:t>
          </w:r>
          <w:r w:rsidRPr="004E3415">
            <w:rPr>
              <w:rFonts w:ascii="Arial" w:hAnsi="Arial" w:cs="Arial"/>
              <w:sz w:val="20"/>
              <w:szCs w:val="20"/>
            </w:rPr>
            <w:fldChar w:fldCharType="end"/>
          </w:r>
        </w:p>
      </w:tc>
      <w:tc>
        <w:tcPr>
          <w:tcW w:w="1500" w:type="pct"/>
          <w:vAlign w:val="center"/>
          <w:hideMark/>
        </w:tcPr>
        <w:p w14:paraId="6275356E" w14:textId="7C8B19DB" w:rsidR="00C77E64" w:rsidRPr="004E3415" w:rsidRDefault="004E3415">
          <w:pPr>
            <w:spacing w:before="15" w:after="15"/>
            <w:ind w:left="15" w:right="15"/>
            <w:jc w:val="right"/>
            <w:rPr>
              <w:rFonts w:ascii="Arial" w:hAnsi="Arial" w:cs="Arial"/>
              <w:sz w:val="20"/>
              <w:szCs w:val="20"/>
            </w:rPr>
          </w:pPr>
          <w:r w:rsidRPr="004E3415">
            <w:rPr>
              <w:rFonts w:ascii="Arial" w:hAnsi="Arial" w:cs="Arial"/>
              <w:sz w:val="20"/>
              <w:szCs w:val="20"/>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3596D" w14:textId="77777777" w:rsidR="00250574" w:rsidRDefault="00250574">
      <w:r>
        <w:separator/>
      </w:r>
    </w:p>
  </w:footnote>
  <w:footnote w:type="continuationSeparator" w:id="0">
    <w:p w14:paraId="7FC01D6A" w14:textId="77777777" w:rsidR="00250574" w:rsidRDefault="00250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1A9"/>
    <w:multiLevelType w:val="multilevel"/>
    <w:tmpl w:val="431C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964E2"/>
    <w:multiLevelType w:val="multilevel"/>
    <w:tmpl w:val="F968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997D14"/>
    <w:multiLevelType w:val="multilevel"/>
    <w:tmpl w:val="72C8C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C16DA2"/>
    <w:multiLevelType w:val="multilevel"/>
    <w:tmpl w:val="7FEC29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30B84850"/>
    <w:multiLevelType w:val="multilevel"/>
    <w:tmpl w:val="B4EA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62910"/>
    <w:multiLevelType w:val="multilevel"/>
    <w:tmpl w:val="2844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8800FF"/>
    <w:multiLevelType w:val="multilevel"/>
    <w:tmpl w:val="CF1C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0555DB"/>
    <w:multiLevelType w:val="multilevel"/>
    <w:tmpl w:val="D2AEE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A954C4"/>
    <w:multiLevelType w:val="multilevel"/>
    <w:tmpl w:val="3576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0A6166"/>
    <w:multiLevelType w:val="multilevel"/>
    <w:tmpl w:val="93F8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5701EF"/>
    <w:multiLevelType w:val="multilevel"/>
    <w:tmpl w:val="B7C0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4"/>
  </w:num>
  <w:num w:numId="4">
    <w:abstractNumId w:val="9"/>
  </w:num>
  <w:num w:numId="5">
    <w:abstractNumId w:val="6"/>
  </w:num>
  <w:num w:numId="6">
    <w:abstractNumId w:val="5"/>
  </w:num>
  <w:num w:numId="7">
    <w:abstractNumId w:val="7"/>
  </w:num>
  <w:num w:numId="8">
    <w:abstractNumId w:val="2"/>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D1"/>
    <w:rsid w:val="000B6024"/>
    <w:rsid w:val="00214E14"/>
    <w:rsid w:val="00250574"/>
    <w:rsid w:val="004E3415"/>
    <w:rsid w:val="00903A5A"/>
    <w:rsid w:val="00B939BB"/>
    <w:rsid w:val="00BB38A9"/>
    <w:rsid w:val="00C77E64"/>
    <w:rsid w:val="00C87449"/>
    <w:rsid w:val="00DC4A44"/>
    <w:rsid w:val="00FE1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6072E3"/>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43482">
      <w:marLeft w:val="15"/>
      <w:marRight w:val="15"/>
      <w:marTop w:val="270"/>
      <w:marBottom w:val="15"/>
      <w:divBdr>
        <w:top w:val="none" w:sz="0" w:space="0" w:color="auto"/>
        <w:left w:val="none" w:sz="0" w:space="0" w:color="auto"/>
        <w:bottom w:val="dashed" w:sz="6" w:space="0" w:color="000000"/>
        <w:right w:val="none" w:sz="0" w:space="0" w:color="auto"/>
      </w:divBdr>
    </w:div>
    <w:div w:id="32925540">
      <w:marLeft w:val="15"/>
      <w:marRight w:val="15"/>
      <w:marTop w:val="15"/>
      <w:marBottom w:val="15"/>
      <w:divBdr>
        <w:top w:val="none" w:sz="0" w:space="0" w:color="auto"/>
        <w:left w:val="none" w:sz="0" w:space="0" w:color="auto"/>
        <w:bottom w:val="none" w:sz="0" w:space="0" w:color="auto"/>
        <w:right w:val="none" w:sz="0" w:space="0" w:color="auto"/>
      </w:divBdr>
    </w:div>
    <w:div w:id="68625812">
      <w:marLeft w:val="15"/>
      <w:marRight w:val="15"/>
      <w:marTop w:val="15"/>
      <w:marBottom w:val="15"/>
      <w:divBdr>
        <w:top w:val="none" w:sz="0" w:space="0" w:color="auto"/>
        <w:left w:val="none" w:sz="0" w:space="0" w:color="auto"/>
        <w:bottom w:val="none" w:sz="0" w:space="0" w:color="auto"/>
        <w:right w:val="none" w:sz="0" w:space="0" w:color="auto"/>
      </w:divBdr>
    </w:div>
    <w:div w:id="80761215">
      <w:marLeft w:val="15"/>
      <w:marRight w:val="15"/>
      <w:marTop w:val="270"/>
      <w:marBottom w:val="15"/>
      <w:divBdr>
        <w:top w:val="none" w:sz="0" w:space="0" w:color="auto"/>
        <w:left w:val="none" w:sz="0" w:space="0" w:color="auto"/>
        <w:bottom w:val="dashed" w:sz="6" w:space="0" w:color="000000"/>
        <w:right w:val="none" w:sz="0" w:space="0" w:color="auto"/>
      </w:divBdr>
    </w:div>
    <w:div w:id="110059241">
      <w:marLeft w:val="15"/>
      <w:marRight w:val="15"/>
      <w:marTop w:val="270"/>
      <w:marBottom w:val="15"/>
      <w:divBdr>
        <w:top w:val="none" w:sz="0" w:space="0" w:color="auto"/>
        <w:left w:val="none" w:sz="0" w:space="0" w:color="auto"/>
        <w:bottom w:val="dashed" w:sz="6" w:space="0" w:color="000000"/>
        <w:right w:val="none" w:sz="0" w:space="0" w:color="auto"/>
      </w:divBdr>
    </w:div>
    <w:div w:id="128017785">
      <w:marLeft w:val="15"/>
      <w:marRight w:val="15"/>
      <w:marTop w:val="270"/>
      <w:marBottom w:val="15"/>
      <w:divBdr>
        <w:top w:val="none" w:sz="0" w:space="0" w:color="auto"/>
        <w:left w:val="none" w:sz="0" w:space="0" w:color="auto"/>
        <w:bottom w:val="dashed" w:sz="6" w:space="0" w:color="000000"/>
        <w:right w:val="none" w:sz="0" w:space="0" w:color="auto"/>
      </w:divBdr>
    </w:div>
    <w:div w:id="130631793">
      <w:marLeft w:val="15"/>
      <w:marRight w:val="15"/>
      <w:marTop w:val="15"/>
      <w:marBottom w:val="15"/>
      <w:divBdr>
        <w:top w:val="none" w:sz="0" w:space="0" w:color="auto"/>
        <w:left w:val="none" w:sz="0" w:space="0" w:color="auto"/>
        <w:bottom w:val="none" w:sz="0" w:space="0" w:color="auto"/>
        <w:right w:val="none" w:sz="0" w:space="0" w:color="auto"/>
      </w:divBdr>
    </w:div>
    <w:div w:id="160892641">
      <w:marLeft w:val="15"/>
      <w:marRight w:val="15"/>
      <w:marTop w:val="270"/>
      <w:marBottom w:val="15"/>
      <w:divBdr>
        <w:top w:val="none" w:sz="0" w:space="0" w:color="auto"/>
        <w:left w:val="none" w:sz="0" w:space="0" w:color="auto"/>
        <w:bottom w:val="dashed" w:sz="6" w:space="0" w:color="000000"/>
        <w:right w:val="none" w:sz="0" w:space="0" w:color="auto"/>
      </w:divBdr>
    </w:div>
    <w:div w:id="165485071">
      <w:marLeft w:val="15"/>
      <w:marRight w:val="15"/>
      <w:marTop w:val="15"/>
      <w:marBottom w:val="15"/>
      <w:divBdr>
        <w:top w:val="none" w:sz="0" w:space="0" w:color="auto"/>
        <w:left w:val="none" w:sz="0" w:space="0" w:color="auto"/>
        <w:bottom w:val="none" w:sz="0" w:space="0" w:color="auto"/>
        <w:right w:val="none" w:sz="0" w:space="0" w:color="auto"/>
      </w:divBdr>
    </w:div>
    <w:div w:id="195696520">
      <w:marLeft w:val="15"/>
      <w:marRight w:val="15"/>
      <w:marTop w:val="270"/>
      <w:marBottom w:val="15"/>
      <w:divBdr>
        <w:top w:val="none" w:sz="0" w:space="0" w:color="auto"/>
        <w:left w:val="none" w:sz="0" w:space="0" w:color="auto"/>
        <w:bottom w:val="dashed" w:sz="6" w:space="0" w:color="000000"/>
        <w:right w:val="none" w:sz="0" w:space="0" w:color="auto"/>
      </w:divBdr>
    </w:div>
    <w:div w:id="222835238">
      <w:marLeft w:val="15"/>
      <w:marRight w:val="15"/>
      <w:marTop w:val="270"/>
      <w:marBottom w:val="15"/>
      <w:divBdr>
        <w:top w:val="none" w:sz="0" w:space="0" w:color="auto"/>
        <w:left w:val="none" w:sz="0" w:space="0" w:color="auto"/>
        <w:bottom w:val="dashed" w:sz="6" w:space="0" w:color="000000"/>
        <w:right w:val="none" w:sz="0" w:space="0" w:color="auto"/>
      </w:divBdr>
    </w:div>
    <w:div w:id="229703819">
      <w:marLeft w:val="15"/>
      <w:marRight w:val="15"/>
      <w:marTop w:val="270"/>
      <w:marBottom w:val="15"/>
      <w:divBdr>
        <w:top w:val="none" w:sz="0" w:space="0" w:color="auto"/>
        <w:left w:val="none" w:sz="0" w:space="0" w:color="auto"/>
        <w:bottom w:val="dashed" w:sz="6" w:space="0" w:color="000000"/>
        <w:right w:val="none" w:sz="0" w:space="0" w:color="auto"/>
      </w:divBdr>
    </w:div>
    <w:div w:id="307903441">
      <w:marLeft w:val="15"/>
      <w:marRight w:val="15"/>
      <w:marTop w:val="270"/>
      <w:marBottom w:val="15"/>
      <w:divBdr>
        <w:top w:val="none" w:sz="0" w:space="0" w:color="auto"/>
        <w:left w:val="none" w:sz="0" w:space="0" w:color="auto"/>
        <w:bottom w:val="dashed" w:sz="6" w:space="0" w:color="000000"/>
        <w:right w:val="none" w:sz="0" w:space="0" w:color="auto"/>
      </w:divBdr>
    </w:div>
    <w:div w:id="335350285">
      <w:marLeft w:val="15"/>
      <w:marRight w:val="15"/>
      <w:marTop w:val="15"/>
      <w:marBottom w:val="15"/>
      <w:divBdr>
        <w:top w:val="none" w:sz="0" w:space="0" w:color="auto"/>
        <w:left w:val="none" w:sz="0" w:space="0" w:color="auto"/>
        <w:bottom w:val="none" w:sz="0" w:space="0" w:color="auto"/>
        <w:right w:val="none" w:sz="0" w:space="0" w:color="auto"/>
      </w:divBdr>
    </w:div>
    <w:div w:id="403144569">
      <w:marLeft w:val="15"/>
      <w:marRight w:val="15"/>
      <w:marTop w:val="270"/>
      <w:marBottom w:val="15"/>
      <w:divBdr>
        <w:top w:val="none" w:sz="0" w:space="0" w:color="auto"/>
        <w:left w:val="none" w:sz="0" w:space="0" w:color="auto"/>
        <w:bottom w:val="dashed" w:sz="6" w:space="0" w:color="000000"/>
        <w:right w:val="none" w:sz="0" w:space="0" w:color="auto"/>
      </w:divBdr>
    </w:div>
    <w:div w:id="417019979">
      <w:marLeft w:val="15"/>
      <w:marRight w:val="15"/>
      <w:marTop w:val="270"/>
      <w:marBottom w:val="15"/>
      <w:divBdr>
        <w:top w:val="none" w:sz="0" w:space="0" w:color="auto"/>
        <w:left w:val="none" w:sz="0" w:space="0" w:color="auto"/>
        <w:bottom w:val="dashed" w:sz="6" w:space="0" w:color="000000"/>
        <w:right w:val="none" w:sz="0" w:space="0" w:color="auto"/>
      </w:divBdr>
    </w:div>
    <w:div w:id="420105088">
      <w:marLeft w:val="15"/>
      <w:marRight w:val="15"/>
      <w:marTop w:val="270"/>
      <w:marBottom w:val="15"/>
      <w:divBdr>
        <w:top w:val="none" w:sz="0" w:space="0" w:color="auto"/>
        <w:left w:val="none" w:sz="0" w:space="0" w:color="auto"/>
        <w:bottom w:val="dashed" w:sz="6" w:space="0" w:color="000000"/>
        <w:right w:val="none" w:sz="0" w:space="0" w:color="auto"/>
      </w:divBdr>
    </w:div>
    <w:div w:id="421294190">
      <w:marLeft w:val="15"/>
      <w:marRight w:val="15"/>
      <w:marTop w:val="15"/>
      <w:marBottom w:val="15"/>
      <w:divBdr>
        <w:top w:val="none" w:sz="0" w:space="0" w:color="auto"/>
        <w:left w:val="none" w:sz="0" w:space="0" w:color="auto"/>
        <w:bottom w:val="none" w:sz="0" w:space="0" w:color="auto"/>
        <w:right w:val="none" w:sz="0" w:space="0" w:color="auto"/>
      </w:divBdr>
    </w:div>
    <w:div w:id="426922757">
      <w:marLeft w:val="15"/>
      <w:marRight w:val="15"/>
      <w:marTop w:val="15"/>
      <w:marBottom w:val="15"/>
      <w:divBdr>
        <w:top w:val="none" w:sz="0" w:space="0" w:color="auto"/>
        <w:left w:val="none" w:sz="0" w:space="0" w:color="auto"/>
        <w:bottom w:val="none" w:sz="0" w:space="0" w:color="auto"/>
        <w:right w:val="none" w:sz="0" w:space="0" w:color="auto"/>
      </w:divBdr>
    </w:div>
    <w:div w:id="473104395">
      <w:marLeft w:val="15"/>
      <w:marRight w:val="15"/>
      <w:marTop w:val="15"/>
      <w:marBottom w:val="15"/>
      <w:divBdr>
        <w:top w:val="none" w:sz="0" w:space="0" w:color="auto"/>
        <w:left w:val="none" w:sz="0" w:space="0" w:color="auto"/>
        <w:bottom w:val="none" w:sz="0" w:space="0" w:color="auto"/>
        <w:right w:val="none" w:sz="0" w:space="0" w:color="auto"/>
      </w:divBdr>
    </w:div>
    <w:div w:id="494151001">
      <w:marLeft w:val="15"/>
      <w:marRight w:val="15"/>
      <w:marTop w:val="270"/>
      <w:marBottom w:val="15"/>
      <w:divBdr>
        <w:top w:val="none" w:sz="0" w:space="0" w:color="auto"/>
        <w:left w:val="none" w:sz="0" w:space="0" w:color="auto"/>
        <w:bottom w:val="dashed" w:sz="6" w:space="0" w:color="000000"/>
        <w:right w:val="none" w:sz="0" w:space="0" w:color="auto"/>
      </w:divBdr>
    </w:div>
    <w:div w:id="494804856">
      <w:marLeft w:val="15"/>
      <w:marRight w:val="15"/>
      <w:marTop w:val="270"/>
      <w:marBottom w:val="15"/>
      <w:divBdr>
        <w:top w:val="none" w:sz="0" w:space="0" w:color="auto"/>
        <w:left w:val="none" w:sz="0" w:space="0" w:color="auto"/>
        <w:bottom w:val="dashed" w:sz="6" w:space="0" w:color="000000"/>
        <w:right w:val="none" w:sz="0" w:space="0" w:color="auto"/>
      </w:divBdr>
    </w:div>
    <w:div w:id="504902777">
      <w:marLeft w:val="15"/>
      <w:marRight w:val="15"/>
      <w:marTop w:val="15"/>
      <w:marBottom w:val="15"/>
      <w:divBdr>
        <w:top w:val="none" w:sz="0" w:space="0" w:color="auto"/>
        <w:left w:val="none" w:sz="0" w:space="0" w:color="auto"/>
        <w:bottom w:val="none" w:sz="0" w:space="0" w:color="auto"/>
        <w:right w:val="none" w:sz="0" w:space="0" w:color="auto"/>
      </w:divBdr>
    </w:div>
    <w:div w:id="506021592">
      <w:marLeft w:val="15"/>
      <w:marRight w:val="15"/>
      <w:marTop w:val="270"/>
      <w:marBottom w:val="15"/>
      <w:divBdr>
        <w:top w:val="none" w:sz="0" w:space="0" w:color="auto"/>
        <w:left w:val="none" w:sz="0" w:space="0" w:color="auto"/>
        <w:bottom w:val="dashed" w:sz="6" w:space="0" w:color="000000"/>
        <w:right w:val="none" w:sz="0" w:space="0" w:color="auto"/>
      </w:divBdr>
    </w:div>
    <w:div w:id="553001812">
      <w:marLeft w:val="15"/>
      <w:marRight w:val="15"/>
      <w:marTop w:val="15"/>
      <w:marBottom w:val="15"/>
      <w:divBdr>
        <w:top w:val="none" w:sz="0" w:space="0" w:color="auto"/>
        <w:left w:val="none" w:sz="0" w:space="0" w:color="auto"/>
        <w:bottom w:val="none" w:sz="0" w:space="0" w:color="auto"/>
        <w:right w:val="none" w:sz="0" w:space="0" w:color="auto"/>
      </w:divBdr>
    </w:div>
    <w:div w:id="584386081">
      <w:marLeft w:val="15"/>
      <w:marRight w:val="15"/>
      <w:marTop w:val="15"/>
      <w:marBottom w:val="15"/>
      <w:divBdr>
        <w:top w:val="none" w:sz="0" w:space="0" w:color="auto"/>
        <w:left w:val="none" w:sz="0" w:space="0" w:color="auto"/>
        <w:bottom w:val="none" w:sz="0" w:space="0" w:color="auto"/>
        <w:right w:val="none" w:sz="0" w:space="0" w:color="auto"/>
      </w:divBdr>
    </w:div>
    <w:div w:id="627516834">
      <w:marLeft w:val="15"/>
      <w:marRight w:val="15"/>
      <w:marTop w:val="15"/>
      <w:marBottom w:val="15"/>
      <w:divBdr>
        <w:top w:val="none" w:sz="0" w:space="0" w:color="auto"/>
        <w:left w:val="none" w:sz="0" w:space="0" w:color="auto"/>
        <w:bottom w:val="none" w:sz="0" w:space="0" w:color="auto"/>
        <w:right w:val="none" w:sz="0" w:space="0" w:color="auto"/>
      </w:divBdr>
    </w:div>
    <w:div w:id="647368953">
      <w:marLeft w:val="15"/>
      <w:marRight w:val="15"/>
      <w:marTop w:val="270"/>
      <w:marBottom w:val="15"/>
      <w:divBdr>
        <w:top w:val="none" w:sz="0" w:space="0" w:color="auto"/>
        <w:left w:val="none" w:sz="0" w:space="0" w:color="auto"/>
        <w:bottom w:val="dashed" w:sz="6" w:space="0" w:color="000000"/>
        <w:right w:val="none" w:sz="0" w:space="0" w:color="auto"/>
      </w:divBdr>
    </w:div>
    <w:div w:id="650452349">
      <w:marLeft w:val="15"/>
      <w:marRight w:val="15"/>
      <w:marTop w:val="15"/>
      <w:marBottom w:val="15"/>
      <w:divBdr>
        <w:top w:val="none" w:sz="0" w:space="0" w:color="auto"/>
        <w:left w:val="none" w:sz="0" w:space="0" w:color="auto"/>
        <w:bottom w:val="none" w:sz="0" w:space="0" w:color="auto"/>
        <w:right w:val="none" w:sz="0" w:space="0" w:color="auto"/>
      </w:divBdr>
    </w:div>
    <w:div w:id="663242065">
      <w:marLeft w:val="15"/>
      <w:marRight w:val="15"/>
      <w:marTop w:val="270"/>
      <w:marBottom w:val="15"/>
      <w:divBdr>
        <w:top w:val="none" w:sz="0" w:space="0" w:color="auto"/>
        <w:left w:val="none" w:sz="0" w:space="0" w:color="auto"/>
        <w:bottom w:val="dashed" w:sz="6" w:space="0" w:color="000000"/>
        <w:right w:val="none" w:sz="0" w:space="0" w:color="auto"/>
      </w:divBdr>
    </w:div>
    <w:div w:id="704911028">
      <w:marLeft w:val="15"/>
      <w:marRight w:val="15"/>
      <w:marTop w:val="15"/>
      <w:marBottom w:val="15"/>
      <w:divBdr>
        <w:top w:val="none" w:sz="0" w:space="0" w:color="auto"/>
        <w:left w:val="none" w:sz="0" w:space="0" w:color="auto"/>
        <w:bottom w:val="none" w:sz="0" w:space="0" w:color="auto"/>
        <w:right w:val="none" w:sz="0" w:space="0" w:color="auto"/>
      </w:divBdr>
    </w:div>
    <w:div w:id="720397659">
      <w:marLeft w:val="15"/>
      <w:marRight w:val="15"/>
      <w:marTop w:val="15"/>
      <w:marBottom w:val="15"/>
      <w:divBdr>
        <w:top w:val="none" w:sz="0" w:space="0" w:color="auto"/>
        <w:left w:val="none" w:sz="0" w:space="0" w:color="auto"/>
        <w:bottom w:val="none" w:sz="0" w:space="0" w:color="auto"/>
        <w:right w:val="none" w:sz="0" w:space="0" w:color="auto"/>
      </w:divBdr>
    </w:div>
    <w:div w:id="733088003">
      <w:marLeft w:val="15"/>
      <w:marRight w:val="15"/>
      <w:marTop w:val="270"/>
      <w:marBottom w:val="15"/>
      <w:divBdr>
        <w:top w:val="none" w:sz="0" w:space="0" w:color="auto"/>
        <w:left w:val="none" w:sz="0" w:space="0" w:color="auto"/>
        <w:bottom w:val="dashed" w:sz="6" w:space="0" w:color="000000"/>
        <w:right w:val="none" w:sz="0" w:space="0" w:color="auto"/>
      </w:divBdr>
    </w:div>
    <w:div w:id="743068736">
      <w:marLeft w:val="15"/>
      <w:marRight w:val="15"/>
      <w:marTop w:val="15"/>
      <w:marBottom w:val="15"/>
      <w:divBdr>
        <w:top w:val="none" w:sz="0" w:space="0" w:color="auto"/>
        <w:left w:val="none" w:sz="0" w:space="0" w:color="auto"/>
        <w:bottom w:val="none" w:sz="0" w:space="0" w:color="auto"/>
        <w:right w:val="none" w:sz="0" w:space="0" w:color="auto"/>
      </w:divBdr>
    </w:div>
    <w:div w:id="744106305">
      <w:marLeft w:val="15"/>
      <w:marRight w:val="15"/>
      <w:marTop w:val="270"/>
      <w:marBottom w:val="15"/>
      <w:divBdr>
        <w:top w:val="none" w:sz="0" w:space="0" w:color="auto"/>
        <w:left w:val="none" w:sz="0" w:space="0" w:color="auto"/>
        <w:bottom w:val="dashed" w:sz="6" w:space="0" w:color="000000"/>
        <w:right w:val="none" w:sz="0" w:space="0" w:color="auto"/>
      </w:divBdr>
    </w:div>
    <w:div w:id="765733815">
      <w:marLeft w:val="15"/>
      <w:marRight w:val="15"/>
      <w:marTop w:val="270"/>
      <w:marBottom w:val="15"/>
      <w:divBdr>
        <w:top w:val="none" w:sz="0" w:space="0" w:color="auto"/>
        <w:left w:val="none" w:sz="0" w:space="0" w:color="auto"/>
        <w:bottom w:val="dashed" w:sz="6" w:space="0" w:color="000000"/>
        <w:right w:val="none" w:sz="0" w:space="0" w:color="auto"/>
      </w:divBdr>
    </w:div>
    <w:div w:id="771584020">
      <w:marLeft w:val="15"/>
      <w:marRight w:val="15"/>
      <w:marTop w:val="15"/>
      <w:marBottom w:val="15"/>
      <w:divBdr>
        <w:top w:val="none" w:sz="0" w:space="0" w:color="auto"/>
        <w:left w:val="none" w:sz="0" w:space="0" w:color="auto"/>
        <w:bottom w:val="none" w:sz="0" w:space="0" w:color="auto"/>
        <w:right w:val="none" w:sz="0" w:space="0" w:color="auto"/>
      </w:divBdr>
    </w:div>
    <w:div w:id="803936141">
      <w:marLeft w:val="15"/>
      <w:marRight w:val="15"/>
      <w:marTop w:val="270"/>
      <w:marBottom w:val="15"/>
      <w:divBdr>
        <w:top w:val="none" w:sz="0" w:space="0" w:color="auto"/>
        <w:left w:val="none" w:sz="0" w:space="0" w:color="auto"/>
        <w:bottom w:val="dashed" w:sz="6" w:space="0" w:color="000000"/>
        <w:right w:val="none" w:sz="0" w:space="0" w:color="auto"/>
      </w:divBdr>
    </w:div>
    <w:div w:id="810557273">
      <w:marLeft w:val="15"/>
      <w:marRight w:val="15"/>
      <w:marTop w:val="15"/>
      <w:marBottom w:val="15"/>
      <w:divBdr>
        <w:top w:val="none" w:sz="0" w:space="0" w:color="auto"/>
        <w:left w:val="none" w:sz="0" w:space="0" w:color="auto"/>
        <w:bottom w:val="none" w:sz="0" w:space="0" w:color="auto"/>
        <w:right w:val="none" w:sz="0" w:space="0" w:color="auto"/>
      </w:divBdr>
    </w:div>
    <w:div w:id="819730217">
      <w:marLeft w:val="15"/>
      <w:marRight w:val="15"/>
      <w:marTop w:val="270"/>
      <w:marBottom w:val="15"/>
      <w:divBdr>
        <w:top w:val="none" w:sz="0" w:space="0" w:color="auto"/>
        <w:left w:val="none" w:sz="0" w:space="0" w:color="auto"/>
        <w:bottom w:val="dashed" w:sz="6" w:space="0" w:color="000000"/>
        <w:right w:val="none" w:sz="0" w:space="0" w:color="auto"/>
      </w:divBdr>
    </w:div>
    <w:div w:id="987709634">
      <w:marLeft w:val="15"/>
      <w:marRight w:val="15"/>
      <w:marTop w:val="270"/>
      <w:marBottom w:val="15"/>
      <w:divBdr>
        <w:top w:val="none" w:sz="0" w:space="0" w:color="auto"/>
        <w:left w:val="none" w:sz="0" w:space="0" w:color="auto"/>
        <w:bottom w:val="dashed" w:sz="6" w:space="0" w:color="000000"/>
        <w:right w:val="none" w:sz="0" w:space="0" w:color="auto"/>
      </w:divBdr>
    </w:div>
    <w:div w:id="995491931">
      <w:marLeft w:val="15"/>
      <w:marRight w:val="15"/>
      <w:marTop w:val="15"/>
      <w:marBottom w:val="15"/>
      <w:divBdr>
        <w:top w:val="none" w:sz="0" w:space="0" w:color="auto"/>
        <w:left w:val="none" w:sz="0" w:space="0" w:color="auto"/>
        <w:bottom w:val="none" w:sz="0" w:space="0" w:color="auto"/>
        <w:right w:val="none" w:sz="0" w:space="0" w:color="auto"/>
      </w:divBdr>
    </w:div>
    <w:div w:id="1006439411">
      <w:marLeft w:val="15"/>
      <w:marRight w:val="15"/>
      <w:marTop w:val="270"/>
      <w:marBottom w:val="15"/>
      <w:divBdr>
        <w:top w:val="none" w:sz="0" w:space="0" w:color="auto"/>
        <w:left w:val="none" w:sz="0" w:space="0" w:color="auto"/>
        <w:bottom w:val="dashed" w:sz="6" w:space="0" w:color="000000"/>
        <w:right w:val="none" w:sz="0" w:space="0" w:color="auto"/>
      </w:divBdr>
    </w:div>
    <w:div w:id="1017544226">
      <w:marLeft w:val="15"/>
      <w:marRight w:val="15"/>
      <w:marTop w:val="15"/>
      <w:marBottom w:val="15"/>
      <w:divBdr>
        <w:top w:val="none" w:sz="0" w:space="0" w:color="auto"/>
        <w:left w:val="none" w:sz="0" w:space="0" w:color="auto"/>
        <w:bottom w:val="none" w:sz="0" w:space="0" w:color="auto"/>
        <w:right w:val="none" w:sz="0" w:space="0" w:color="auto"/>
      </w:divBdr>
    </w:div>
    <w:div w:id="1030911380">
      <w:marLeft w:val="15"/>
      <w:marRight w:val="15"/>
      <w:marTop w:val="270"/>
      <w:marBottom w:val="15"/>
      <w:divBdr>
        <w:top w:val="none" w:sz="0" w:space="0" w:color="auto"/>
        <w:left w:val="none" w:sz="0" w:space="0" w:color="auto"/>
        <w:bottom w:val="dashed" w:sz="6" w:space="0" w:color="000000"/>
        <w:right w:val="none" w:sz="0" w:space="0" w:color="auto"/>
      </w:divBdr>
    </w:div>
    <w:div w:id="1060176908">
      <w:marLeft w:val="15"/>
      <w:marRight w:val="15"/>
      <w:marTop w:val="270"/>
      <w:marBottom w:val="15"/>
      <w:divBdr>
        <w:top w:val="none" w:sz="0" w:space="0" w:color="auto"/>
        <w:left w:val="none" w:sz="0" w:space="0" w:color="auto"/>
        <w:bottom w:val="dashed" w:sz="6" w:space="0" w:color="000000"/>
        <w:right w:val="none" w:sz="0" w:space="0" w:color="auto"/>
      </w:divBdr>
    </w:div>
    <w:div w:id="1099762958">
      <w:marLeft w:val="15"/>
      <w:marRight w:val="15"/>
      <w:marTop w:val="270"/>
      <w:marBottom w:val="15"/>
      <w:divBdr>
        <w:top w:val="none" w:sz="0" w:space="0" w:color="auto"/>
        <w:left w:val="none" w:sz="0" w:space="0" w:color="auto"/>
        <w:bottom w:val="dashed" w:sz="6" w:space="0" w:color="000000"/>
        <w:right w:val="none" w:sz="0" w:space="0" w:color="auto"/>
      </w:divBdr>
    </w:div>
    <w:div w:id="1105728825">
      <w:marLeft w:val="15"/>
      <w:marRight w:val="15"/>
      <w:marTop w:val="15"/>
      <w:marBottom w:val="15"/>
      <w:divBdr>
        <w:top w:val="none" w:sz="0" w:space="0" w:color="auto"/>
        <w:left w:val="none" w:sz="0" w:space="0" w:color="auto"/>
        <w:bottom w:val="none" w:sz="0" w:space="0" w:color="auto"/>
        <w:right w:val="none" w:sz="0" w:space="0" w:color="auto"/>
      </w:divBdr>
    </w:div>
    <w:div w:id="1137797617">
      <w:marLeft w:val="15"/>
      <w:marRight w:val="15"/>
      <w:marTop w:val="270"/>
      <w:marBottom w:val="15"/>
      <w:divBdr>
        <w:top w:val="none" w:sz="0" w:space="0" w:color="auto"/>
        <w:left w:val="none" w:sz="0" w:space="0" w:color="auto"/>
        <w:bottom w:val="dashed" w:sz="6" w:space="0" w:color="000000"/>
        <w:right w:val="none" w:sz="0" w:space="0" w:color="auto"/>
      </w:divBdr>
    </w:div>
    <w:div w:id="1145732154">
      <w:marLeft w:val="15"/>
      <w:marRight w:val="15"/>
      <w:marTop w:val="270"/>
      <w:marBottom w:val="15"/>
      <w:divBdr>
        <w:top w:val="none" w:sz="0" w:space="0" w:color="auto"/>
        <w:left w:val="none" w:sz="0" w:space="0" w:color="auto"/>
        <w:bottom w:val="dashed" w:sz="6" w:space="0" w:color="000000"/>
        <w:right w:val="none" w:sz="0" w:space="0" w:color="auto"/>
      </w:divBdr>
    </w:div>
    <w:div w:id="1147093138">
      <w:marLeft w:val="15"/>
      <w:marRight w:val="15"/>
      <w:marTop w:val="270"/>
      <w:marBottom w:val="15"/>
      <w:divBdr>
        <w:top w:val="none" w:sz="0" w:space="0" w:color="auto"/>
        <w:left w:val="none" w:sz="0" w:space="0" w:color="auto"/>
        <w:bottom w:val="dashed" w:sz="6" w:space="0" w:color="000000"/>
        <w:right w:val="none" w:sz="0" w:space="0" w:color="auto"/>
      </w:divBdr>
    </w:div>
    <w:div w:id="1150558358">
      <w:marLeft w:val="15"/>
      <w:marRight w:val="15"/>
      <w:marTop w:val="270"/>
      <w:marBottom w:val="15"/>
      <w:divBdr>
        <w:top w:val="none" w:sz="0" w:space="0" w:color="auto"/>
        <w:left w:val="none" w:sz="0" w:space="0" w:color="auto"/>
        <w:bottom w:val="dashed" w:sz="6" w:space="0" w:color="000000"/>
        <w:right w:val="none" w:sz="0" w:space="0" w:color="auto"/>
      </w:divBdr>
    </w:div>
    <w:div w:id="1173757593">
      <w:marLeft w:val="15"/>
      <w:marRight w:val="15"/>
      <w:marTop w:val="15"/>
      <w:marBottom w:val="15"/>
      <w:divBdr>
        <w:top w:val="none" w:sz="0" w:space="0" w:color="auto"/>
        <w:left w:val="none" w:sz="0" w:space="0" w:color="auto"/>
        <w:bottom w:val="none" w:sz="0" w:space="0" w:color="auto"/>
        <w:right w:val="none" w:sz="0" w:space="0" w:color="auto"/>
      </w:divBdr>
    </w:div>
    <w:div w:id="1198591873">
      <w:marLeft w:val="15"/>
      <w:marRight w:val="15"/>
      <w:marTop w:val="270"/>
      <w:marBottom w:val="15"/>
      <w:divBdr>
        <w:top w:val="none" w:sz="0" w:space="0" w:color="auto"/>
        <w:left w:val="none" w:sz="0" w:space="0" w:color="auto"/>
        <w:bottom w:val="dashed" w:sz="6" w:space="0" w:color="000000"/>
        <w:right w:val="none" w:sz="0" w:space="0" w:color="auto"/>
      </w:divBdr>
    </w:div>
    <w:div w:id="1214466805">
      <w:marLeft w:val="15"/>
      <w:marRight w:val="15"/>
      <w:marTop w:val="15"/>
      <w:marBottom w:val="15"/>
      <w:divBdr>
        <w:top w:val="none" w:sz="0" w:space="0" w:color="auto"/>
        <w:left w:val="none" w:sz="0" w:space="0" w:color="auto"/>
        <w:bottom w:val="none" w:sz="0" w:space="0" w:color="auto"/>
        <w:right w:val="none" w:sz="0" w:space="0" w:color="auto"/>
      </w:divBdr>
    </w:div>
    <w:div w:id="1221283692">
      <w:marLeft w:val="15"/>
      <w:marRight w:val="15"/>
      <w:marTop w:val="270"/>
      <w:marBottom w:val="15"/>
      <w:divBdr>
        <w:top w:val="none" w:sz="0" w:space="0" w:color="auto"/>
        <w:left w:val="none" w:sz="0" w:space="0" w:color="auto"/>
        <w:bottom w:val="dashed" w:sz="6" w:space="0" w:color="000000"/>
        <w:right w:val="none" w:sz="0" w:space="0" w:color="auto"/>
      </w:divBdr>
    </w:div>
    <w:div w:id="1221862812">
      <w:marLeft w:val="15"/>
      <w:marRight w:val="15"/>
      <w:marTop w:val="15"/>
      <w:marBottom w:val="15"/>
      <w:divBdr>
        <w:top w:val="none" w:sz="0" w:space="0" w:color="auto"/>
        <w:left w:val="none" w:sz="0" w:space="0" w:color="auto"/>
        <w:bottom w:val="none" w:sz="0" w:space="0" w:color="auto"/>
        <w:right w:val="none" w:sz="0" w:space="0" w:color="auto"/>
      </w:divBdr>
    </w:div>
    <w:div w:id="1258640773">
      <w:marLeft w:val="15"/>
      <w:marRight w:val="15"/>
      <w:marTop w:val="270"/>
      <w:marBottom w:val="15"/>
      <w:divBdr>
        <w:top w:val="none" w:sz="0" w:space="0" w:color="auto"/>
        <w:left w:val="none" w:sz="0" w:space="0" w:color="auto"/>
        <w:bottom w:val="dashed" w:sz="6" w:space="0" w:color="000000"/>
        <w:right w:val="none" w:sz="0" w:space="0" w:color="auto"/>
      </w:divBdr>
    </w:div>
    <w:div w:id="1263957615">
      <w:marLeft w:val="15"/>
      <w:marRight w:val="15"/>
      <w:marTop w:val="270"/>
      <w:marBottom w:val="15"/>
      <w:divBdr>
        <w:top w:val="none" w:sz="0" w:space="0" w:color="auto"/>
        <w:left w:val="none" w:sz="0" w:space="0" w:color="auto"/>
        <w:bottom w:val="dashed" w:sz="6" w:space="0" w:color="000000"/>
        <w:right w:val="none" w:sz="0" w:space="0" w:color="auto"/>
      </w:divBdr>
    </w:div>
    <w:div w:id="1305815582">
      <w:marLeft w:val="15"/>
      <w:marRight w:val="15"/>
      <w:marTop w:val="270"/>
      <w:marBottom w:val="15"/>
      <w:divBdr>
        <w:top w:val="none" w:sz="0" w:space="0" w:color="auto"/>
        <w:left w:val="none" w:sz="0" w:space="0" w:color="auto"/>
        <w:bottom w:val="dashed" w:sz="6" w:space="0" w:color="000000"/>
        <w:right w:val="none" w:sz="0" w:space="0" w:color="auto"/>
      </w:divBdr>
    </w:div>
    <w:div w:id="1341666598">
      <w:marLeft w:val="15"/>
      <w:marRight w:val="15"/>
      <w:marTop w:val="15"/>
      <w:marBottom w:val="15"/>
      <w:divBdr>
        <w:top w:val="none" w:sz="0" w:space="0" w:color="auto"/>
        <w:left w:val="none" w:sz="0" w:space="0" w:color="auto"/>
        <w:bottom w:val="none" w:sz="0" w:space="0" w:color="auto"/>
        <w:right w:val="none" w:sz="0" w:space="0" w:color="auto"/>
      </w:divBdr>
    </w:div>
    <w:div w:id="1374580561">
      <w:marLeft w:val="15"/>
      <w:marRight w:val="15"/>
      <w:marTop w:val="15"/>
      <w:marBottom w:val="15"/>
      <w:divBdr>
        <w:top w:val="none" w:sz="0" w:space="0" w:color="auto"/>
        <w:left w:val="none" w:sz="0" w:space="0" w:color="auto"/>
        <w:bottom w:val="none" w:sz="0" w:space="0" w:color="auto"/>
        <w:right w:val="none" w:sz="0" w:space="0" w:color="auto"/>
      </w:divBdr>
    </w:div>
    <w:div w:id="1427577620">
      <w:marLeft w:val="15"/>
      <w:marRight w:val="15"/>
      <w:marTop w:val="15"/>
      <w:marBottom w:val="15"/>
      <w:divBdr>
        <w:top w:val="none" w:sz="0" w:space="0" w:color="auto"/>
        <w:left w:val="none" w:sz="0" w:space="0" w:color="auto"/>
        <w:bottom w:val="none" w:sz="0" w:space="0" w:color="auto"/>
        <w:right w:val="none" w:sz="0" w:space="0" w:color="auto"/>
      </w:divBdr>
    </w:div>
    <w:div w:id="1454443911">
      <w:marLeft w:val="15"/>
      <w:marRight w:val="15"/>
      <w:marTop w:val="270"/>
      <w:marBottom w:val="15"/>
      <w:divBdr>
        <w:top w:val="none" w:sz="0" w:space="0" w:color="auto"/>
        <w:left w:val="none" w:sz="0" w:space="0" w:color="auto"/>
        <w:bottom w:val="dashed" w:sz="6" w:space="0" w:color="000000"/>
        <w:right w:val="none" w:sz="0" w:space="0" w:color="auto"/>
      </w:divBdr>
    </w:div>
    <w:div w:id="1495531707">
      <w:marLeft w:val="15"/>
      <w:marRight w:val="15"/>
      <w:marTop w:val="15"/>
      <w:marBottom w:val="15"/>
      <w:divBdr>
        <w:top w:val="none" w:sz="0" w:space="0" w:color="auto"/>
        <w:left w:val="none" w:sz="0" w:space="0" w:color="auto"/>
        <w:bottom w:val="none" w:sz="0" w:space="0" w:color="auto"/>
        <w:right w:val="none" w:sz="0" w:space="0" w:color="auto"/>
      </w:divBdr>
    </w:div>
    <w:div w:id="1643805896">
      <w:marLeft w:val="15"/>
      <w:marRight w:val="15"/>
      <w:marTop w:val="15"/>
      <w:marBottom w:val="15"/>
      <w:divBdr>
        <w:top w:val="none" w:sz="0" w:space="0" w:color="auto"/>
        <w:left w:val="none" w:sz="0" w:space="0" w:color="auto"/>
        <w:bottom w:val="none" w:sz="0" w:space="0" w:color="auto"/>
        <w:right w:val="none" w:sz="0" w:space="0" w:color="auto"/>
      </w:divBdr>
    </w:div>
    <w:div w:id="1658458257">
      <w:marLeft w:val="15"/>
      <w:marRight w:val="15"/>
      <w:marTop w:val="270"/>
      <w:marBottom w:val="15"/>
      <w:divBdr>
        <w:top w:val="none" w:sz="0" w:space="0" w:color="auto"/>
        <w:left w:val="none" w:sz="0" w:space="0" w:color="auto"/>
        <w:bottom w:val="dashed" w:sz="6" w:space="0" w:color="000000"/>
        <w:right w:val="none" w:sz="0" w:space="0" w:color="auto"/>
      </w:divBdr>
    </w:div>
    <w:div w:id="1681736248">
      <w:marLeft w:val="15"/>
      <w:marRight w:val="15"/>
      <w:marTop w:val="270"/>
      <w:marBottom w:val="15"/>
      <w:divBdr>
        <w:top w:val="none" w:sz="0" w:space="0" w:color="auto"/>
        <w:left w:val="none" w:sz="0" w:space="0" w:color="auto"/>
        <w:bottom w:val="dashed" w:sz="6" w:space="0" w:color="000000"/>
        <w:right w:val="none" w:sz="0" w:space="0" w:color="auto"/>
      </w:divBdr>
    </w:div>
    <w:div w:id="1713312292">
      <w:marLeft w:val="15"/>
      <w:marRight w:val="15"/>
      <w:marTop w:val="15"/>
      <w:marBottom w:val="15"/>
      <w:divBdr>
        <w:top w:val="none" w:sz="0" w:space="0" w:color="auto"/>
        <w:left w:val="none" w:sz="0" w:space="0" w:color="auto"/>
        <w:bottom w:val="none" w:sz="0" w:space="0" w:color="auto"/>
        <w:right w:val="none" w:sz="0" w:space="0" w:color="auto"/>
      </w:divBdr>
    </w:div>
    <w:div w:id="1721708187">
      <w:marLeft w:val="15"/>
      <w:marRight w:val="15"/>
      <w:marTop w:val="270"/>
      <w:marBottom w:val="15"/>
      <w:divBdr>
        <w:top w:val="none" w:sz="0" w:space="0" w:color="auto"/>
        <w:left w:val="none" w:sz="0" w:space="0" w:color="auto"/>
        <w:bottom w:val="dashed" w:sz="6" w:space="0" w:color="000000"/>
        <w:right w:val="none" w:sz="0" w:space="0" w:color="auto"/>
      </w:divBdr>
    </w:div>
    <w:div w:id="1747680507">
      <w:marLeft w:val="15"/>
      <w:marRight w:val="15"/>
      <w:marTop w:val="270"/>
      <w:marBottom w:val="15"/>
      <w:divBdr>
        <w:top w:val="none" w:sz="0" w:space="0" w:color="auto"/>
        <w:left w:val="none" w:sz="0" w:space="0" w:color="auto"/>
        <w:bottom w:val="dashed" w:sz="6" w:space="0" w:color="000000"/>
        <w:right w:val="none" w:sz="0" w:space="0" w:color="auto"/>
      </w:divBdr>
    </w:div>
    <w:div w:id="1758478311">
      <w:marLeft w:val="15"/>
      <w:marRight w:val="15"/>
      <w:marTop w:val="270"/>
      <w:marBottom w:val="15"/>
      <w:divBdr>
        <w:top w:val="none" w:sz="0" w:space="0" w:color="auto"/>
        <w:left w:val="none" w:sz="0" w:space="0" w:color="auto"/>
        <w:bottom w:val="dashed" w:sz="6" w:space="0" w:color="000000"/>
        <w:right w:val="none" w:sz="0" w:space="0" w:color="auto"/>
      </w:divBdr>
    </w:div>
    <w:div w:id="1775128916">
      <w:marLeft w:val="15"/>
      <w:marRight w:val="15"/>
      <w:marTop w:val="270"/>
      <w:marBottom w:val="15"/>
      <w:divBdr>
        <w:top w:val="none" w:sz="0" w:space="0" w:color="auto"/>
        <w:left w:val="none" w:sz="0" w:space="0" w:color="auto"/>
        <w:bottom w:val="dashed" w:sz="6" w:space="0" w:color="000000"/>
        <w:right w:val="none" w:sz="0" w:space="0" w:color="auto"/>
      </w:divBdr>
    </w:div>
    <w:div w:id="1776093377">
      <w:marLeft w:val="15"/>
      <w:marRight w:val="15"/>
      <w:marTop w:val="270"/>
      <w:marBottom w:val="15"/>
      <w:divBdr>
        <w:top w:val="none" w:sz="0" w:space="0" w:color="auto"/>
        <w:left w:val="none" w:sz="0" w:space="0" w:color="auto"/>
        <w:bottom w:val="dashed" w:sz="6" w:space="0" w:color="000000"/>
        <w:right w:val="none" w:sz="0" w:space="0" w:color="auto"/>
      </w:divBdr>
    </w:div>
    <w:div w:id="1787774605">
      <w:marLeft w:val="15"/>
      <w:marRight w:val="15"/>
      <w:marTop w:val="15"/>
      <w:marBottom w:val="15"/>
      <w:divBdr>
        <w:top w:val="none" w:sz="0" w:space="0" w:color="auto"/>
        <w:left w:val="none" w:sz="0" w:space="0" w:color="auto"/>
        <w:bottom w:val="none" w:sz="0" w:space="0" w:color="auto"/>
        <w:right w:val="none" w:sz="0" w:space="0" w:color="auto"/>
      </w:divBdr>
    </w:div>
    <w:div w:id="1804812592">
      <w:marLeft w:val="15"/>
      <w:marRight w:val="15"/>
      <w:marTop w:val="15"/>
      <w:marBottom w:val="15"/>
      <w:divBdr>
        <w:top w:val="none" w:sz="0" w:space="0" w:color="auto"/>
        <w:left w:val="none" w:sz="0" w:space="0" w:color="auto"/>
        <w:bottom w:val="none" w:sz="0" w:space="0" w:color="auto"/>
        <w:right w:val="none" w:sz="0" w:space="0" w:color="auto"/>
      </w:divBdr>
    </w:div>
    <w:div w:id="1810829182">
      <w:marLeft w:val="15"/>
      <w:marRight w:val="15"/>
      <w:marTop w:val="15"/>
      <w:marBottom w:val="15"/>
      <w:divBdr>
        <w:top w:val="none" w:sz="0" w:space="0" w:color="auto"/>
        <w:left w:val="none" w:sz="0" w:space="0" w:color="auto"/>
        <w:bottom w:val="none" w:sz="0" w:space="0" w:color="auto"/>
        <w:right w:val="none" w:sz="0" w:space="0" w:color="auto"/>
      </w:divBdr>
    </w:div>
    <w:div w:id="1859002515">
      <w:marLeft w:val="15"/>
      <w:marRight w:val="15"/>
      <w:marTop w:val="270"/>
      <w:marBottom w:val="15"/>
      <w:divBdr>
        <w:top w:val="none" w:sz="0" w:space="0" w:color="auto"/>
        <w:left w:val="none" w:sz="0" w:space="0" w:color="auto"/>
        <w:bottom w:val="dashed" w:sz="6" w:space="0" w:color="000000"/>
        <w:right w:val="none" w:sz="0" w:space="0" w:color="auto"/>
      </w:divBdr>
    </w:div>
    <w:div w:id="1863322979">
      <w:marLeft w:val="15"/>
      <w:marRight w:val="15"/>
      <w:marTop w:val="270"/>
      <w:marBottom w:val="15"/>
      <w:divBdr>
        <w:top w:val="none" w:sz="0" w:space="0" w:color="auto"/>
        <w:left w:val="none" w:sz="0" w:space="0" w:color="auto"/>
        <w:bottom w:val="dashed" w:sz="6" w:space="0" w:color="000000"/>
        <w:right w:val="none" w:sz="0" w:space="0" w:color="auto"/>
      </w:divBdr>
    </w:div>
    <w:div w:id="1889107643">
      <w:marLeft w:val="15"/>
      <w:marRight w:val="15"/>
      <w:marTop w:val="270"/>
      <w:marBottom w:val="15"/>
      <w:divBdr>
        <w:top w:val="none" w:sz="0" w:space="0" w:color="auto"/>
        <w:left w:val="none" w:sz="0" w:space="0" w:color="auto"/>
        <w:bottom w:val="dashed" w:sz="6" w:space="0" w:color="000000"/>
        <w:right w:val="none" w:sz="0" w:space="0" w:color="auto"/>
      </w:divBdr>
    </w:div>
    <w:div w:id="1905599453">
      <w:marLeft w:val="15"/>
      <w:marRight w:val="15"/>
      <w:marTop w:val="270"/>
      <w:marBottom w:val="15"/>
      <w:divBdr>
        <w:top w:val="none" w:sz="0" w:space="0" w:color="auto"/>
        <w:left w:val="none" w:sz="0" w:space="0" w:color="auto"/>
        <w:bottom w:val="dashed" w:sz="6" w:space="0" w:color="000000"/>
        <w:right w:val="none" w:sz="0" w:space="0" w:color="auto"/>
      </w:divBdr>
    </w:div>
    <w:div w:id="2000886961">
      <w:marLeft w:val="15"/>
      <w:marRight w:val="15"/>
      <w:marTop w:val="270"/>
      <w:marBottom w:val="15"/>
      <w:divBdr>
        <w:top w:val="none" w:sz="0" w:space="0" w:color="auto"/>
        <w:left w:val="none" w:sz="0" w:space="0" w:color="auto"/>
        <w:bottom w:val="dashed" w:sz="6" w:space="0" w:color="000000"/>
        <w:right w:val="none" w:sz="0" w:space="0" w:color="auto"/>
      </w:divBdr>
    </w:div>
    <w:div w:id="2001157923">
      <w:marLeft w:val="15"/>
      <w:marRight w:val="15"/>
      <w:marTop w:val="15"/>
      <w:marBottom w:val="15"/>
      <w:divBdr>
        <w:top w:val="none" w:sz="0" w:space="0" w:color="auto"/>
        <w:left w:val="none" w:sz="0" w:space="0" w:color="auto"/>
        <w:bottom w:val="none" w:sz="0" w:space="0" w:color="auto"/>
        <w:right w:val="none" w:sz="0" w:space="0" w:color="auto"/>
      </w:divBdr>
    </w:div>
    <w:div w:id="2031298764">
      <w:marLeft w:val="15"/>
      <w:marRight w:val="15"/>
      <w:marTop w:val="270"/>
      <w:marBottom w:val="15"/>
      <w:divBdr>
        <w:top w:val="none" w:sz="0" w:space="0" w:color="auto"/>
        <w:left w:val="none" w:sz="0" w:space="0" w:color="auto"/>
        <w:bottom w:val="dashed" w:sz="6" w:space="0" w:color="000000"/>
        <w:right w:val="none" w:sz="0" w:space="0" w:color="auto"/>
      </w:divBdr>
    </w:div>
    <w:div w:id="2046975811">
      <w:marLeft w:val="15"/>
      <w:marRight w:val="15"/>
      <w:marTop w:val="15"/>
      <w:marBottom w:val="15"/>
      <w:divBdr>
        <w:top w:val="none" w:sz="0" w:space="0" w:color="auto"/>
        <w:left w:val="none" w:sz="0" w:space="0" w:color="auto"/>
        <w:bottom w:val="none" w:sz="0" w:space="0" w:color="auto"/>
        <w:right w:val="none" w:sz="0" w:space="0" w:color="auto"/>
      </w:divBdr>
    </w:div>
    <w:div w:id="2083527271">
      <w:marLeft w:val="15"/>
      <w:marRight w:val="15"/>
      <w:marTop w:val="270"/>
      <w:marBottom w:val="15"/>
      <w:divBdr>
        <w:top w:val="none" w:sz="0" w:space="0" w:color="auto"/>
        <w:left w:val="none" w:sz="0" w:space="0" w:color="auto"/>
        <w:bottom w:val="dashed" w:sz="6" w:space="0" w:color="000000"/>
        <w:right w:val="none" w:sz="0" w:space="0" w:color="auto"/>
      </w:divBdr>
    </w:div>
    <w:div w:id="2146118726">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9EEE93-B4AA-4408-8C2C-6E2695F31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65F7C-73C7-4897-9547-78E920E4AFC5}">
  <ds:schemaRefs>
    <ds:schemaRef ds:uri="Microsoft.SharePoint.Taxonomy.ContentTypeSync"/>
  </ds:schemaRefs>
</ds:datastoreItem>
</file>

<file path=customXml/itemProps3.xml><?xml version="1.0" encoding="utf-8"?>
<ds:datastoreItem xmlns:ds="http://schemas.openxmlformats.org/officeDocument/2006/customXml" ds:itemID="{E60428E9-ED89-4323-B578-61081A55EBB3}">
  <ds:schemaRefs>
    <ds:schemaRef ds:uri="http://schemas.microsoft.com/sharepoint/v3/contenttype/forms"/>
  </ds:schemaRefs>
</ds:datastoreItem>
</file>

<file path=customXml/itemProps4.xml><?xml version="1.0" encoding="utf-8"?>
<ds:datastoreItem xmlns:ds="http://schemas.openxmlformats.org/officeDocument/2006/customXml" ds:itemID="{EC28C5A3-31EB-4F84-B58C-A0BBB33CAF8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42941ed-8b28-480a-8509-e55af6a4109e"/>
    <ds:schemaRef ds:uri="5e03bce0-7524-4853-bc3e-4de1abf149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1613</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Cambridge Technicals Level 3 IT  Unit 2 Key Word Test</vt:lpstr>
    </vt:vector>
  </TitlesOfParts>
  <Company>Cambridge Assessment</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Key Word Test</dc:title>
  <dc:subject/>
  <dc:creator>OCR</dc:creator>
  <cp:keywords>Cambridge Technicals, Level 3, IT,  Unit 2, examBuilder, test</cp:keywords>
  <dc:description/>
  <cp:lastModifiedBy>Ganka Taneva</cp:lastModifiedBy>
  <cp:revision>10</cp:revision>
  <dcterms:created xsi:type="dcterms:W3CDTF">2020-08-25T13:59:00Z</dcterms:created>
  <dcterms:modified xsi:type="dcterms:W3CDTF">2020-08-27T16:22:00Z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