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C0A178" w14:textId="77777777" w:rsidR="00295F5A" w:rsidRPr="003D0624" w:rsidRDefault="00C23896">
      <w:pPr>
        <w:divId w:val="1512065612"/>
        <w:rPr>
          <w:rFonts w:ascii="Arial" w:eastAsia="Times New Roman" w:hAnsi="Arial" w:cs="Arial"/>
          <w:sz w:val="22"/>
          <w:szCs w:val="22"/>
        </w:rPr>
      </w:pPr>
      <w:r w:rsidRPr="003D0624">
        <w:rPr>
          <w:rFonts w:ascii="Arial" w:eastAsia="Times New Roman" w:hAnsi="Arial" w:cs="Arial"/>
          <w:sz w:val="22"/>
          <w:szCs w:val="22"/>
        </w:rPr>
        <w:t> </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1"/>
        <w:gridCol w:w="10599"/>
        <w:gridCol w:w="221"/>
      </w:tblGrid>
      <w:tr w:rsidR="00295F5A" w:rsidRPr="003D0624" w14:paraId="20E7C657" w14:textId="77777777">
        <w:tc>
          <w:tcPr>
            <w:tcW w:w="100" w:type="pct"/>
            <w:vAlign w:val="center"/>
            <w:hideMark/>
          </w:tcPr>
          <w:p w14:paraId="29FF7653" w14:textId="77777777" w:rsidR="00295F5A" w:rsidRPr="003D0624" w:rsidRDefault="00295F5A">
            <w:pPr>
              <w:rPr>
                <w:rFonts w:ascii="Arial" w:eastAsia="Times New Roman" w:hAnsi="Arial" w:cs="Arial"/>
                <w:sz w:val="22"/>
                <w:szCs w:val="22"/>
              </w:rPr>
            </w:pPr>
          </w:p>
        </w:tc>
        <w:tc>
          <w:tcPr>
            <w:tcW w:w="4800" w:type="pct"/>
            <w:vAlign w:val="center"/>
            <w:hideMark/>
          </w:tcPr>
          <w:p w14:paraId="486B200C" w14:textId="77777777" w:rsidR="00295F5A" w:rsidRPr="003D0624" w:rsidRDefault="00C23896">
            <w:pPr>
              <w:spacing w:before="15" w:after="15"/>
              <w:ind w:left="15" w:right="15"/>
              <w:divId w:val="1691026769"/>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5284"/>
              <w:gridCol w:w="5285"/>
            </w:tblGrid>
            <w:tr w:rsidR="00295F5A" w:rsidRPr="003D0624" w14:paraId="78443E11" w14:textId="77777777">
              <w:tc>
                <w:tcPr>
                  <w:tcW w:w="0" w:type="auto"/>
                  <w:vAlign w:val="center"/>
                  <w:hideMark/>
                </w:tcPr>
                <w:p w14:paraId="50B95AA7" w14:textId="1B7C0471"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b/>
                      <w:bCs/>
                      <w:sz w:val="22"/>
                      <w:szCs w:val="22"/>
                    </w:rPr>
                    <w:t>Information Technologies</w:t>
                  </w:r>
                  <w:r w:rsidRPr="003D0624">
                    <w:rPr>
                      <w:rFonts w:ascii="Arial" w:eastAsia="Times New Roman" w:hAnsi="Arial" w:cs="Arial"/>
                      <w:sz w:val="22"/>
                      <w:szCs w:val="22"/>
                    </w:rPr>
                    <w:br/>
                  </w:r>
                  <w:r w:rsidRPr="003D0624">
                    <w:rPr>
                      <w:rFonts w:ascii="Arial" w:eastAsia="Times New Roman" w:hAnsi="Arial" w:cs="Arial"/>
                      <w:sz w:val="22"/>
                      <w:szCs w:val="22"/>
                    </w:rPr>
                    <w:br/>
                  </w:r>
                  <w:r w:rsidR="003D0624" w:rsidRPr="003D0624">
                    <w:rPr>
                      <w:rFonts w:ascii="Arial" w:eastAsia="Times New Roman" w:hAnsi="Arial" w:cs="Arial"/>
                      <w:sz w:val="22"/>
                      <w:szCs w:val="22"/>
                    </w:rPr>
                    <w:t xml:space="preserve">R012 </w:t>
                  </w:r>
                  <w:r w:rsidRPr="003D0624">
                    <w:rPr>
                      <w:rFonts w:ascii="Arial" w:eastAsia="Times New Roman" w:hAnsi="Arial" w:cs="Arial"/>
                      <w:sz w:val="22"/>
                      <w:szCs w:val="22"/>
                    </w:rPr>
                    <w:t>Year of Publication</w:t>
                  </w:r>
                  <w:r w:rsidR="003D0624" w:rsidRPr="003D0624">
                    <w:rPr>
                      <w:rFonts w:ascii="Arial" w:eastAsia="Times New Roman" w:hAnsi="Arial" w:cs="Arial"/>
                      <w:sz w:val="22"/>
                      <w:szCs w:val="22"/>
                    </w:rPr>
                    <w:t xml:space="preserve"> Test</w:t>
                  </w:r>
                  <w:r w:rsidRPr="003D0624">
                    <w:rPr>
                      <w:rFonts w:ascii="Arial" w:eastAsia="Times New Roman" w:hAnsi="Arial" w:cs="Arial"/>
                      <w:sz w:val="22"/>
                      <w:szCs w:val="22"/>
                    </w:rPr>
                    <w:br/>
                  </w:r>
                </w:p>
              </w:tc>
              <w:tc>
                <w:tcPr>
                  <w:tcW w:w="0" w:type="auto"/>
                  <w:hideMark/>
                </w:tcPr>
                <w:p w14:paraId="71D7A0E4" w14:textId="77777777" w:rsidR="00295F5A" w:rsidRPr="003D0624" w:rsidRDefault="00C23896">
                  <w:pPr>
                    <w:spacing w:before="15" w:after="15"/>
                    <w:ind w:left="15" w:right="15"/>
                    <w:jc w:val="right"/>
                    <w:rPr>
                      <w:rFonts w:ascii="Arial" w:eastAsia="Times New Roman" w:hAnsi="Arial" w:cs="Arial"/>
                      <w:b/>
                      <w:bCs/>
                      <w:sz w:val="22"/>
                      <w:szCs w:val="22"/>
                    </w:rPr>
                  </w:pPr>
                  <w:r w:rsidRPr="003D0624">
                    <w:rPr>
                      <w:rFonts w:ascii="Arial" w:eastAsia="Times New Roman" w:hAnsi="Arial" w:cs="Arial"/>
                      <w:b/>
                      <w:bCs/>
                      <w:noProof/>
                      <w:sz w:val="22"/>
                      <w:szCs w:val="22"/>
                    </w:rPr>
                    <w:drawing>
                      <wp:inline distT="0" distB="0" distL="0" distR="0" wp14:anchorId="68F65DE8" wp14:editId="4E7D834B">
                        <wp:extent cx="1428750" cy="514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514350"/>
                                </a:xfrm>
                                <a:prstGeom prst="rect">
                                  <a:avLst/>
                                </a:prstGeom>
                                <a:noFill/>
                                <a:ln>
                                  <a:noFill/>
                                </a:ln>
                              </pic:spPr>
                            </pic:pic>
                          </a:graphicData>
                        </a:graphic>
                      </wp:inline>
                    </w:drawing>
                  </w:r>
                </w:p>
              </w:tc>
            </w:tr>
            <w:tr w:rsidR="00295F5A" w:rsidRPr="003D0624" w14:paraId="63B67367" w14:textId="77777777">
              <w:tc>
                <w:tcPr>
                  <w:tcW w:w="2500" w:type="pct"/>
                  <w:tcBorders>
                    <w:top w:val="single" w:sz="6" w:space="0" w:color="000000"/>
                    <w:left w:val="single" w:sz="6" w:space="0" w:color="000000"/>
                    <w:bottom w:val="single" w:sz="6" w:space="0" w:color="000000"/>
                    <w:right w:val="single" w:sz="6" w:space="0" w:color="000000"/>
                  </w:tcBorders>
                  <w:shd w:val="clear" w:color="auto" w:fill="DBDBDB"/>
                  <w:vAlign w:val="center"/>
                  <w:hideMark/>
                </w:tcPr>
                <w:p w14:paraId="6D0DFA19" w14:textId="49EDEDD3" w:rsidR="00295F5A" w:rsidRPr="003D0624" w:rsidRDefault="00C23896">
                  <w:pPr>
                    <w:pStyle w:val="NormalWeb"/>
                    <w:spacing w:after="240"/>
                    <w:ind w:left="30" w:right="30"/>
                    <w:rPr>
                      <w:rFonts w:ascii="Arial" w:hAnsi="Arial" w:cs="Arial"/>
                      <w:sz w:val="22"/>
                      <w:szCs w:val="22"/>
                    </w:rPr>
                  </w:pPr>
                  <w:r w:rsidRPr="003D0624">
                    <w:rPr>
                      <w:rFonts w:ascii="Arial" w:hAnsi="Arial" w:cs="Arial"/>
                      <w:sz w:val="22"/>
                      <w:szCs w:val="22"/>
                    </w:rPr>
                    <w:br/>
                  </w:r>
                  <w:r w:rsidR="00805E21">
                    <w:rPr>
                      <w:rFonts w:ascii="Arial" w:hAnsi="Arial" w:cs="Arial"/>
                      <w:sz w:val="22"/>
                      <w:szCs w:val="22"/>
                    </w:rPr>
                    <w:t>Please note that you may see slight differences in font and formatting between this paper and the original. The difference does not impact how the questions should be interpreted</w:t>
                  </w:r>
                  <w:r w:rsidR="00805E21">
                    <w:rPr>
                      <w:sz w:val="22"/>
                      <w:szCs w:val="22"/>
                    </w:rPr>
                    <w:br/>
                  </w:r>
                  <w:r w:rsidR="00805E21">
                    <w:rPr>
                      <w:sz w:val="22"/>
                      <w:szCs w:val="22"/>
                    </w:rPr>
                    <w:br/>
                  </w:r>
                  <w:r w:rsidR="00805E21">
                    <w:rPr>
                      <w:rFonts w:ascii="Arial" w:hAnsi="Arial" w:cs="Arial"/>
                      <w:b/>
                      <w:bCs/>
                      <w:sz w:val="22"/>
                      <w:szCs w:val="22"/>
                    </w:rPr>
                    <w:t>Other materials required:</w:t>
                  </w:r>
                  <w:r w:rsidR="00805E21">
                    <w:rPr>
                      <w:sz w:val="22"/>
                      <w:szCs w:val="22"/>
                    </w:rPr>
                    <w:br/>
                  </w:r>
                  <w:r w:rsidR="00805E21">
                    <w:rPr>
                      <w:rFonts w:ascii="Arial" w:hAnsi="Arial" w:cs="Arial"/>
                      <w:sz w:val="22"/>
                      <w:szCs w:val="22"/>
                    </w:rPr>
                    <w:t>•   Pencil</w:t>
                  </w:r>
                </w:p>
              </w:tc>
              <w:tc>
                <w:tcPr>
                  <w:tcW w:w="2500" w:type="pct"/>
                  <w:hideMark/>
                </w:tcPr>
                <w:p w14:paraId="4C408EE3" w14:textId="77777777" w:rsidR="00295F5A" w:rsidRPr="003D0624" w:rsidRDefault="00C23896">
                  <w:pPr>
                    <w:spacing w:before="15" w:after="15"/>
                    <w:ind w:left="15" w:right="15"/>
                    <w:jc w:val="right"/>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Duration:</w:t>
                  </w:r>
                  <w:r w:rsidRPr="003D0624">
                    <w:rPr>
                      <w:rFonts w:ascii="Arial" w:eastAsia="Times New Roman" w:hAnsi="Arial" w:cs="Arial"/>
                      <w:sz w:val="22"/>
                      <w:szCs w:val="22"/>
                    </w:rPr>
                    <w:t xml:space="preserve"> 55 mins     </w:t>
                  </w:r>
                </w:p>
              </w:tc>
            </w:tr>
            <w:tr w:rsidR="00295F5A" w:rsidRPr="003D0624" w14:paraId="74D87D6D" w14:textId="77777777">
              <w:trPr>
                <w:trHeight w:val="300"/>
              </w:trPr>
              <w:tc>
                <w:tcPr>
                  <w:tcW w:w="0" w:type="auto"/>
                  <w:gridSpan w:val="2"/>
                  <w:vAlign w:val="center"/>
                  <w:hideMark/>
                </w:tcPr>
                <w:p w14:paraId="6976278F"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 xml:space="preserve">  </w:t>
                  </w:r>
                </w:p>
              </w:tc>
            </w:tr>
          </w:tbl>
          <w:p w14:paraId="3050AEB1" w14:textId="77777777" w:rsidR="00295F5A" w:rsidRPr="003D0624" w:rsidRDefault="00295F5A">
            <w:pPr>
              <w:spacing w:before="15" w:after="15"/>
              <w:ind w:left="15" w:right="15"/>
              <w:rPr>
                <w:rFonts w:ascii="Arial" w:eastAsia="Times New Roman" w:hAnsi="Arial" w:cs="Arial"/>
                <w:sz w:val="22"/>
                <w:szCs w:val="22"/>
              </w:rPr>
            </w:pPr>
          </w:p>
        </w:tc>
        <w:tc>
          <w:tcPr>
            <w:tcW w:w="100" w:type="pct"/>
            <w:vAlign w:val="center"/>
            <w:hideMark/>
          </w:tcPr>
          <w:p w14:paraId="224A8BF4" w14:textId="77777777" w:rsidR="00295F5A" w:rsidRPr="003D0624" w:rsidRDefault="00295F5A">
            <w:pPr>
              <w:spacing w:before="15" w:after="15"/>
              <w:ind w:left="15" w:right="15"/>
              <w:rPr>
                <w:rFonts w:ascii="Arial" w:eastAsia="Times New Roman" w:hAnsi="Arial" w:cs="Arial"/>
                <w:sz w:val="22"/>
                <w:szCs w:val="22"/>
              </w:rPr>
            </w:pPr>
          </w:p>
        </w:tc>
      </w:tr>
    </w:tbl>
    <w:p w14:paraId="76B0C202" w14:textId="77777777" w:rsidR="00295F5A" w:rsidRPr="003D0624" w:rsidRDefault="00295F5A">
      <w:pPr>
        <w:rPr>
          <w:rFonts w:ascii="Arial" w:eastAsia="Times New Roman" w:hAnsi="Arial" w:cs="Arial"/>
          <w:sz w:val="22"/>
          <w:szCs w:val="22"/>
        </w:rPr>
      </w:pPr>
    </w:p>
    <w:p w14:paraId="31EC61FE" w14:textId="77777777" w:rsidR="00805E21" w:rsidRDefault="00805E21" w:rsidP="00805E21">
      <w:pPr>
        <w:rPr>
          <w:rFonts w:ascii="Arial" w:eastAsia="Times New Roman" w:hAnsi="Arial" w:cs="Arial"/>
          <w:sz w:val="22"/>
          <w:szCs w:val="2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52"/>
        <w:gridCol w:w="9489"/>
      </w:tblGrid>
      <w:tr w:rsidR="00805E21" w14:paraId="5663E4BD" w14:textId="77777777" w:rsidTr="00805E21">
        <w:trPr>
          <w:trHeight w:val="488"/>
        </w:trPr>
        <w:tc>
          <w:tcPr>
            <w:tcW w:w="703" w:type="pct"/>
            <w:tcBorders>
              <w:top w:val="single" w:sz="6" w:space="0" w:color="000000"/>
              <w:left w:val="single" w:sz="6" w:space="0" w:color="000000"/>
              <w:bottom w:val="single" w:sz="6" w:space="0" w:color="000000"/>
              <w:right w:val="single" w:sz="6" w:space="0" w:color="000000"/>
            </w:tcBorders>
            <w:shd w:val="clear" w:color="auto" w:fill="DBDBDB"/>
            <w:tcMar>
              <w:top w:w="15" w:type="dxa"/>
              <w:left w:w="15" w:type="dxa"/>
              <w:bottom w:w="15" w:type="dxa"/>
              <w:right w:w="15" w:type="dxa"/>
            </w:tcMar>
            <w:vAlign w:val="center"/>
            <w:hideMark/>
          </w:tcPr>
          <w:p w14:paraId="54780F0F" w14:textId="77777777" w:rsidR="00805E21" w:rsidRDefault="00805E21">
            <w:pPr>
              <w:spacing w:before="15" w:after="15" w:line="180" w:lineRule="atLeast"/>
              <w:ind w:left="15" w:right="15"/>
              <w:rPr>
                <w:rFonts w:ascii="Arial" w:eastAsia="Times New Roman" w:hAnsi="Arial" w:cs="Arial"/>
                <w:sz w:val="22"/>
                <w:szCs w:val="22"/>
              </w:rPr>
            </w:pPr>
            <w:r>
              <w:rPr>
                <w:rFonts w:ascii="Arial" w:eastAsia="Times New Roman" w:hAnsi="Arial" w:cs="Arial"/>
                <w:sz w:val="22"/>
                <w:szCs w:val="22"/>
              </w:rPr>
              <w:t>Name</w:t>
            </w:r>
          </w:p>
        </w:tc>
        <w:tc>
          <w:tcPr>
            <w:tcW w:w="429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1CE69EB9" w14:textId="77777777" w:rsidR="00805E21" w:rsidRDefault="00805E21">
            <w:pPr>
              <w:rPr>
                <w:rFonts w:ascii="Arial" w:eastAsia="Times New Roman" w:hAnsi="Arial" w:cs="Arial"/>
                <w:sz w:val="22"/>
                <w:szCs w:val="22"/>
              </w:rPr>
            </w:pPr>
          </w:p>
        </w:tc>
      </w:tr>
    </w:tbl>
    <w:p w14:paraId="514B1614" w14:textId="77777777" w:rsidR="00805E21" w:rsidRDefault="00805E21" w:rsidP="00805E21">
      <w:pPr>
        <w:rPr>
          <w:rFonts w:eastAsia="Times New Roman"/>
        </w:rPr>
      </w:pPr>
    </w:p>
    <w:p w14:paraId="489ADAED" w14:textId="77777777" w:rsidR="00805E21" w:rsidRDefault="00805E21" w:rsidP="00805E21">
      <w:pPr>
        <w:pStyle w:val="Heading2"/>
        <w:rPr>
          <w:rFonts w:ascii="Arial" w:eastAsia="Times New Roman" w:hAnsi="Arial" w:cs="Arial"/>
          <w:sz w:val="22"/>
          <w:szCs w:val="22"/>
        </w:rPr>
      </w:pPr>
      <w:r>
        <w:rPr>
          <w:rFonts w:ascii="Arial" w:eastAsia="Times New Roman" w:hAnsi="Arial" w:cs="Arial"/>
          <w:sz w:val="22"/>
          <w:szCs w:val="22"/>
        </w:rPr>
        <w:t xml:space="preserve">INSTRUCTIONS </w:t>
      </w:r>
    </w:p>
    <w:p w14:paraId="77CD91E2" w14:textId="77777777" w:rsidR="00805E21" w:rsidRDefault="00805E21" w:rsidP="00805E21">
      <w:pPr>
        <w:rPr>
          <w:rFonts w:ascii="Arial" w:eastAsia="Times New Roman" w:hAnsi="Arial" w:cs="Arial"/>
          <w:sz w:val="22"/>
          <w:szCs w:val="22"/>
        </w:rPr>
      </w:pPr>
      <w:r>
        <w:rPr>
          <w:rFonts w:ascii="Arial" w:eastAsia="Times New Roman" w:hAnsi="Arial" w:cs="Arial"/>
          <w:sz w:val="22"/>
          <w:szCs w:val="22"/>
        </w:rPr>
        <w:t>•   Write your name, in the boxes above. Please write clearly and in capital letters.</w:t>
      </w:r>
      <w:r>
        <w:rPr>
          <w:rFonts w:ascii="Arial" w:eastAsia="Times New Roman" w:hAnsi="Arial" w:cs="Arial"/>
          <w:sz w:val="22"/>
          <w:szCs w:val="22"/>
        </w:rPr>
        <w:br/>
        <w:t>•   Use black ink. HB pencil may be used for graphs and diagrams only.</w:t>
      </w:r>
      <w:r>
        <w:rPr>
          <w:rFonts w:ascii="Arial" w:eastAsia="Times New Roman" w:hAnsi="Arial" w:cs="Arial"/>
          <w:sz w:val="22"/>
          <w:szCs w:val="22"/>
        </w:rPr>
        <w:br/>
        <w:t xml:space="preserve">•   Answer </w:t>
      </w:r>
      <w:r>
        <w:rPr>
          <w:rFonts w:ascii="Arial" w:eastAsia="Times New Roman" w:hAnsi="Arial" w:cs="Arial"/>
          <w:b/>
          <w:bCs/>
          <w:sz w:val="22"/>
          <w:szCs w:val="22"/>
        </w:rPr>
        <w:t>all</w:t>
      </w:r>
      <w:r>
        <w:rPr>
          <w:rFonts w:ascii="Arial" w:eastAsia="Times New Roman" w:hAnsi="Arial" w:cs="Arial"/>
          <w:sz w:val="22"/>
          <w:szCs w:val="22"/>
        </w:rPr>
        <w:t xml:space="preserve"> the questions, unless your teacher tells you otherwise.</w:t>
      </w:r>
      <w:r>
        <w:rPr>
          <w:rFonts w:ascii="Arial" w:eastAsia="Times New Roman" w:hAnsi="Arial" w:cs="Arial"/>
          <w:sz w:val="22"/>
          <w:szCs w:val="22"/>
        </w:rPr>
        <w:br/>
        <w:t>•   Read each question carefully. Make sure you know what you have to do before starting your answer.</w:t>
      </w:r>
      <w:r>
        <w:rPr>
          <w:rFonts w:ascii="Arial" w:eastAsia="Times New Roman" w:hAnsi="Arial" w:cs="Arial"/>
          <w:sz w:val="22"/>
          <w:szCs w:val="22"/>
        </w:rPr>
        <w:br/>
        <w:t>•   Where space is provided below the question, please write your answer there.</w:t>
      </w:r>
      <w:r>
        <w:rPr>
          <w:rFonts w:ascii="Arial" w:eastAsia="Times New Roman" w:hAnsi="Arial" w:cs="Arial"/>
          <w:sz w:val="22"/>
          <w:szCs w:val="22"/>
        </w:rPr>
        <w:br/>
        <w:t xml:space="preserve">•   You may use additional paper, or a specific Answer sheet if one is provided, but you must clearly show the question number(s). </w:t>
      </w:r>
    </w:p>
    <w:p w14:paraId="24627880" w14:textId="77777777" w:rsidR="00805E21" w:rsidRDefault="00805E21" w:rsidP="00805E21">
      <w:pPr>
        <w:pStyle w:val="Heading2"/>
        <w:rPr>
          <w:rFonts w:ascii="Arial" w:eastAsia="Times New Roman" w:hAnsi="Arial" w:cs="Arial"/>
          <w:sz w:val="22"/>
          <w:szCs w:val="22"/>
        </w:rPr>
      </w:pPr>
      <w:r>
        <w:rPr>
          <w:rFonts w:ascii="Arial" w:eastAsia="Times New Roman" w:hAnsi="Arial" w:cs="Arial"/>
          <w:sz w:val="22"/>
          <w:szCs w:val="22"/>
        </w:rPr>
        <w:t xml:space="preserve">INFORMATION </w:t>
      </w:r>
    </w:p>
    <w:p w14:paraId="70B58177" w14:textId="3B584350" w:rsidR="00805E21" w:rsidRDefault="00805E21" w:rsidP="00805E21">
      <w:pPr>
        <w:tabs>
          <w:tab w:val="left" w:pos="426"/>
        </w:tabs>
        <w:rPr>
          <w:rFonts w:ascii="Arial" w:eastAsia="Times New Roman" w:hAnsi="Arial" w:cs="Arial"/>
          <w:sz w:val="22"/>
          <w:szCs w:val="22"/>
        </w:rPr>
      </w:pPr>
      <w:r>
        <w:rPr>
          <w:rFonts w:ascii="Arial" w:eastAsia="Times New Roman" w:hAnsi="Arial" w:cs="Arial"/>
          <w:sz w:val="22"/>
          <w:szCs w:val="22"/>
        </w:rPr>
        <w:t xml:space="preserve">•   The number of marks is given in brackets </w:t>
      </w:r>
      <w:r>
        <w:rPr>
          <w:rFonts w:ascii="Arial" w:eastAsia="Times New Roman" w:hAnsi="Arial" w:cs="Arial"/>
          <w:b/>
          <w:bCs/>
          <w:sz w:val="22"/>
          <w:szCs w:val="22"/>
        </w:rPr>
        <w:t>[ ]</w:t>
      </w:r>
      <w:r>
        <w:rPr>
          <w:rFonts w:ascii="Arial" w:eastAsia="Times New Roman" w:hAnsi="Arial" w:cs="Arial"/>
          <w:sz w:val="22"/>
          <w:szCs w:val="22"/>
        </w:rPr>
        <w:t xml:space="preserve"> at the end of each question or part question.</w:t>
      </w:r>
      <w:r>
        <w:rPr>
          <w:rFonts w:ascii="Arial" w:eastAsia="Times New Roman" w:hAnsi="Arial" w:cs="Arial"/>
          <w:sz w:val="22"/>
          <w:szCs w:val="22"/>
        </w:rPr>
        <w:br/>
        <w:t xml:space="preserve">•   The total number of marks for this paper is </w:t>
      </w:r>
      <w:r>
        <w:rPr>
          <w:rFonts w:ascii="Arial" w:eastAsia="Times New Roman" w:hAnsi="Arial" w:cs="Arial"/>
          <w:b/>
          <w:bCs/>
          <w:sz w:val="22"/>
          <w:szCs w:val="22"/>
        </w:rPr>
        <w:t>34</w:t>
      </w:r>
      <w:r>
        <w:rPr>
          <w:rFonts w:ascii="Arial" w:eastAsia="Times New Roman" w:hAnsi="Arial" w:cs="Arial"/>
          <w:sz w:val="22"/>
          <w:szCs w:val="22"/>
        </w:rPr>
        <w:t xml:space="preserve">. </w:t>
      </w:r>
    </w:p>
    <w:p w14:paraId="125626B6" w14:textId="77777777" w:rsidR="00295F5A" w:rsidRPr="003D0624" w:rsidRDefault="00C23896">
      <w:pPr>
        <w:rPr>
          <w:rFonts w:ascii="Arial" w:eastAsia="Times New Roman" w:hAnsi="Arial" w:cs="Arial"/>
          <w:sz w:val="22"/>
          <w:szCs w:val="22"/>
        </w:rPr>
      </w:pPr>
      <w:r w:rsidRPr="003D0624">
        <w:rPr>
          <w:rFonts w:ascii="Arial" w:eastAsia="Times New Roman" w:hAnsi="Arial" w:cs="Arial"/>
          <w:sz w:val="22"/>
          <w:szCs w:val="22"/>
        </w:rPr>
        <w:br w:type="page"/>
      </w:r>
    </w:p>
    <w:p w14:paraId="0E17CCD7" w14:textId="77777777" w:rsidR="00295F5A" w:rsidRPr="003D0624" w:rsidRDefault="00C23896">
      <w:pPr>
        <w:divId w:val="1009452629"/>
        <w:rPr>
          <w:rFonts w:ascii="Arial" w:eastAsia="Times New Roman" w:hAnsi="Arial" w:cs="Arial"/>
          <w:sz w:val="22"/>
          <w:szCs w:val="22"/>
        </w:rPr>
      </w:pPr>
      <w:r w:rsidRPr="003D0624">
        <w:rPr>
          <w:rFonts w:ascii="Arial" w:eastAsia="Times New Roman" w:hAnsi="Arial" w:cs="Arial"/>
          <w:sz w:val="22"/>
          <w:szCs w:val="22"/>
        </w:rPr>
        <w:lastRenderedPageBreak/>
        <w:t> </w:t>
      </w:r>
    </w:p>
    <w:tbl>
      <w:tblPr>
        <w:tblW w:w="5000" w:type="pct"/>
        <w:tblCellMar>
          <w:left w:w="0" w:type="dxa"/>
          <w:right w:w="0" w:type="dxa"/>
        </w:tblCellMar>
        <w:tblLook w:val="04A0" w:firstRow="1" w:lastRow="0" w:firstColumn="1" w:lastColumn="0" w:noHBand="0" w:noVBand="1"/>
      </w:tblPr>
      <w:tblGrid>
        <w:gridCol w:w="11057"/>
      </w:tblGrid>
      <w:tr w:rsidR="00295F5A" w:rsidRPr="003D0624" w14:paraId="61AF30C7" w14:textId="77777777">
        <w:trPr>
          <w:cantSplit/>
        </w:trPr>
        <w:tc>
          <w:tcPr>
            <w:tcW w:w="0" w:type="auto"/>
            <w:vAlign w:val="center"/>
            <w:hideMark/>
          </w:tcPr>
          <w:p w14:paraId="421A1AD7" w14:textId="77777777" w:rsidR="00295F5A" w:rsidRPr="003D0624" w:rsidRDefault="00C23896">
            <w:pPr>
              <w:spacing w:before="15" w:after="15"/>
              <w:ind w:left="15" w:right="15"/>
              <w:jc w:val="center"/>
              <w:divId w:val="1690641018"/>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07BA8903" w14:textId="77777777">
              <w:trPr>
                <w:jc w:val="center"/>
              </w:trPr>
              <w:tc>
                <w:tcPr>
                  <w:tcW w:w="450" w:type="dxa"/>
                  <w:tcBorders>
                    <w:top w:val="nil"/>
                    <w:left w:val="nil"/>
                    <w:bottom w:val="nil"/>
                    <w:right w:val="nil"/>
                  </w:tcBorders>
                  <w:hideMark/>
                </w:tcPr>
                <w:p w14:paraId="7E846F8F"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9B8CFC3" w14:textId="77777777" w:rsidR="00295F5A" w:rsidRPr="003D0624" w:rsidRDefault="00C23896">
                  <w:pPr>
                    <w:spacing w:after="15"/>
                    <w:ind w:left="15" w:right="15"/>
                    <w:divId w:val="642807798"/>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348264B0" w14:textId="77777777">
                    <w:trPr>
                      <w:trHeight w:val="150"/>
                    </w:trPr>
                    <w:tc>
                      <w:tcPr>
                        <w:tcW w:w="350" w:type="pct"/>
                        <w:noWrap/>
                        <w:vAlign w:val="center"/>
                        <w:hideMark/>
                      </w:tcPr>
                      <w:p w14:paraId="02074DC6"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6D3F67EA"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6788F542" w14:textId="77777777">
                    <w:tc>
                      <w:tcPr>
                        <w:tcW w:w="0" w:type="auto"/>
                        <w:hideMark/>
                      </w:tcPr>
                      <w:p w14:paraId="095D74E7"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1.</w:t>
                        </w:r>
                      </w:p>
                    </w:tc>
                    <w:tc>
                      <w:tcPr>
                        <w:tcW w:w="0" w:type="auto"/>
                        <w:tcMar>
                          <w:top w:w="0" w:type="dxa"/>
                          <w:left w:w="0" w:type="dxa"/>
                          <w:bottom w:w="0" w:type="dxa"/>
                          <w:right w:w="150" w:type="dxa"/>
                        </w:tcMar>
                        <w:hideMark/>
                      </w:tcPr>
                      <w:p w14:paraId="615A87E6" w14:textId="77777777" w:rsidR="00295F5A" w:rsidRPr="003D0624" w:rsidRDefault="00C23896">
                        <w:pPr>
                          <w:spacing w:before="15" w:after="15"/>
                          <w:ind w:left="15" w:right="15"/>
                          <w:divId w:val="1114592788"/>
                          <w:rPr>
                            <w:rFonts w:ascii="Arial" w:eastAsia="Times New Roman" w:hAnsi="Arial" w:cs="Arial"/>
                            <w:sz w:val="22"/>
                            <w:szCs w:val="22"/>
                          </w:rPr>
                        </w:pPr>
                        <w:r w:rsidRPr="003D0624">
                          <w:rPr>
                            <w:rFonts w:ascii="Arial" w:eastAsia="Times New Roman" w:hAnsi="Arial" w:cs="Arial"/>
                            <w:sz w:val="22"/>
                            <w:szCs w:val="22"/>
                          </w:rPr>
                          <w:t>What is meant by the term ‘secure backup of data’?</w:t>
                        </w:r>
                      </w:p>
                      <w:p w14:paraId="691C756B" w14:textId="77777777" w:rsidR="00295F5A" w:rsidRPr="003D0624" w:rsidRDefault="00C23896">
                        <w:pPr>
                          <w:spacing w:before="15" w:after="15" w:line="270" w:lineRule="atLeast"/>
                          <w:ind w:left="15" w:right="15"/>
                          <w:jc w:val="right"/>
                          <w:divId w:val="853113947"/>
                          <w:rPr>
                            <w:rFonts w:ascii="Arial" w:eastAsia="Times New Roman" w:hAnsi="Arial" w:cs="Arial"/>
                            <w:sz w:val="22"/>
                            <w:szCs w:val="22"/>
                          </w:rPr>
                        </w:pPr>
                        <w:r w:rsidRPr="003D0624">
                          <w:rPr>
                            <w:rStyle w:val="Strong"/>
                            <w:rFonts w:ascii="Arial" w:eastAsia="Times New Roman" w:hAnsi="Arial" w:cs="Arial"/>
                            <w:sz w:val="22"/>
                            <w:szCs w:val="22"/>
                          </w:rPr>
                          <w:t> </w:t>
                        </w:r>
                      </w:p>
                      <w:p w14:paraId="03D1752C" w14:textId="77777777" w:rsidR="00295F5A" w:rsidRPr="003D0624" w:rsidRDefault="00C23896">
                        <w:pPr>
                          <w:spacing w:before="15" w:after="15" w:line="270" w:lineRule="atLeast"/>
                          <w:ind w:left="15" w:right="15"/>
                          <w:jc w:val="right"/>
                          <w:divId w:val="1701738958"/>
                          <w:rPr>
                            <w:rFonts w:ascii="Arial" w:eastAsia="Times New Roman" w:hAnsi="Arial" w:cs="Arial"/>
                            <w:sz w:val="22"/>
                            <w:szCs w:val="22"/>
                          </w:rPr>
                        </w:pPr>
                        <w:r w:rsidRPr="003D0624">
                          <w:rPr>
                            <w:rStyle w:val="Strong"/>
                            <w:rFonts w:ascii="Arial" w:eastAsia="Times New Roman" w:hAnsi="Arial" w:cs="Arial"/>
                            <w:sz w:val="22"/>
                            <w:szCs w:val="22"/>
                          </w:rPr>
                          <w:t> </w:t>
                        </w:r>
                      </w:p>
                      <w:p w14:paraId="1588D0A9" w14:textId="77777777" w:rsidR="00295F5A" w:rsidRPr="003D0624" w:rsidRDefault="00C23896">
                        <w:pPr>
                          <w:spacing w:before="15" w:after="15" w:line="270" w:lineRule="atLeast"/>
                          <w:ind w:left="15" w:right="15"/>
                          <w:jc w:val="right"/>
                          <w:divId w:val="283659977"/>
                          <w:rPr>
                            <w:rFonts w:ascii="Arial" w:eastAsia="Times New Roman" w:hAnsi="Arial" w:cs="Arial"/>
                            <w:sz w:val="22"/>
                            <w:szCs w:val="22"/>
                          </w:rPr>
                        </w:pPr>
                        <w:r w:rsidRPr="003D0624">
                          <w:rPr>
                            <w:rStyle w:val="Strong"/>
                            <w:rFonts w:ascii="Arial" w:eastAsia="Times New Roman" w:hAnsi="Arial" w:cs="Arial"/>
                            <w:sz w:val="22"/>
                            <w:szCs w:val="22"/>
                          </w:rPr>
                          <w:t> </w:t>
                        </w:r>
                      </w:p>
                      <w:p w14:paraId="3CB9954C" w14:textId="77777777" w:rsidR="00295F5A" w:rsidRPr="003D0624" w:rsidRDefault="00C23896">
                        <w:pPr>
                          <w:spacing w:before="15" w:after="15" w:line="270" w:lineRule="atLeast"/>
                          <w:ind w:left="15" w:right="15"/>
                          <w:jc w:val="right"/>
                          <w:divId w:val="353380490"/>
                          <w:rPr>
                            <w:rFonts w:ascii="Arial" w:eastAsia="Times New Roman" w:hAnsi="Arial" w:cs="Arial"/>
                            <w:sz w:val="22"/>
                            <w:szCs w:val="22"/>
                          </w:rPr>
                        </w:pPr>
                        <w:r w:rsidRPr="003D0624">
                          <w:rPr>
                            <w:rStyle w:val="Strong"/>
                            <w:rFonts w:ascii="Arial" w:eastAsia="Times New Roman" w:hAnsi="Arial" w:cs="Arial"/>
                            <w:sz w:val="22"/>
                            <w:szCs w:val="22"/>
                          </w:rPr>
                          <w:t>[2]</w:t>
                        </w:r>
                      </w:p>
                      <w:p w14:paraId="36A15D66"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0C35D1B3" w14:textId="77777777" w:rsidR="00295F5A" w:rsidRPr="003D0624" w:rsidRDefault="00295F5A">
                  <w:pPr>
                    <w:spacing w:after="15"/>
                    <w:ind w:left="15" w:right="15"/>
                    <w:rPr>
                      <w:rFonts w:ascii="Arial" w:eastAsia="Times New Roman" w:hAnsi="Arial" w:cs="Arial"/>
                      <w:sz w:val="22"/>
                      <w:szCs w:val="22"/>
                    </w:rPr>
                  </w:pPr>
                </w:p>
              </w:tc>
            </w:tr>
          </w:tbl>
          <w:p w14:paraId="1A26E86C" w14:textId="77777777" w:rsidR="00295F5A" w:rsidRPr="003D0624" w:rsidRDefault="00295F5A">
            <w:pPr>
              <w:spacing w:before="15" w:after="15"/>
              <w:ind w:left="15" w:right="15"/>
              <w:jc w:val="center"/>
              <w:rPr>
                <w:rFonts w:ascii="Arial" w:eastAsia="Times New Roman" w:hAnsi="Arial" w:cs="Arial"/>
                <w:sz w:val="22"/>
                <w:szCs w:val="22"/>
              </w:rPr>
            </w:pPr>
          </w:p>
        </w:tc>
      </w:tr>
      <w:tr w:rsidR="00295F5A" w:rsidRPr="003D0624" w14:paraId="1DAE10AF" w14:textId="77777777">
        <w:trPr>
          <w:cantSplit/>
        </w:trPr>
        <w:tc>
          <w:tcPr>
            <w:tcW w:w="0" w:type="auto"/>
            <w:vAlign w:val="center"/>
            <w:hideMark/>
          </w:tcPr>
          <w:p w14:paraId="18EF2F51" w14:textId="77777777" w:rsidR="00295F5A" w:rsidRPr="003D0624" w:rsidRDefault="00295F5A">
            <w:pPr>
              <w:spacing w:before="15" w:after="15"/>
              <w:ind w:left="15" w:right="15"/>
              <w:jc w:val="center"/>
              <w:rPr>
                <w:rFonts w:ascii="Arial" w:eastAsia="Times New Roman" w:hAnsi="Arial" w:cs="Arial"/>
                <w:sz w:val="22"/>
                <w:szCs w:val="22"/>
              </w:rPr>
            </w:pPr>
          </w:p>
          <w:p w14:paraId="2AF6F4EB" w14:textId="77777777" w:rsidR="00295F5A" w:rsidRPr="003D0624" w:rsidRDefault="00C23896">
            <w:pPr>
              <w:spacing w:before="15" w:after="15"/>
              <w:ind w:left="15" w:right="15"/>
              <w:jc w:val="center"/>
              <w:divId w:val="1183859043"/>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3ABBD75C" w14:textId="77777777">
              <w:trPr>
                <w:jc w:val="center"/>
              </w:trPr>
              <w:tc>
                <w:tcPr>
                  <w:tcW w:w="450" w:type="dxa"/>
                  <w:tcBorders>
                    <w:top w:val="nil"/>
                    <w:left w:val="nil"/>
                    <w:bottom w:val="nil"/>
                    <w:right w:val="nil"/>
                  </w:tcBorders>
                  <w:hideMark/>
                </w:tcPr>
                <w:p w14:paraId="5F1EA194"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5298C2C" w14:textId="77777777" w:rsidR="00295F5A" w:rsidRPr="003D0624" w:rsidRDefault="00C23896">
                  <w:pPr>
                    <w:spacing w:after="15"/>
                    <w:ind w:left="15" w:right="15"/>
                    <w:divId w:val="143400630"/>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2C728F1C" w14:textId="77777777">
                    <w:trPr>
                      <w:trHeight w:val="150"/>
                    </w:trPr>
                    <w:tc>
                      <w:tcPr>
                        <w:tcW w:w="350" w:type="pct"/>
                        <w:noWrap/>
                        <w:vAlign w:val="center"/>
                        <w:hideMark/>
                      </w:tcPr>
                      <w:p w14:paraId="15F352EC"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32C0E088"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66F73716" w14:textId="77777777">
                    <w:tc>
                      <w:tcPr>
                        <w:tcW w:w="0" w:type="auto"/>
                        <w:hideMark/>
                      </w:tcPr>
                      <w:p w14:paraId="41E8E682"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2.</w:t>
                        </w:r>
                      </w:p>
                    </w:tc>
                    <w:tc>
                      <w:tcPr>
                        <w:tcW w:w="0" w:type="auto"/>
                        <w:tcMar>
                          <w:top w:w="0" w:type="dxa"/>
                          <w:left w:w="0" w:type="dxa"/>
                          <w:bottom w:w="0" w:type="dxa"/>
                          <w:right w:w="150" w:type="dxa"/>
                        </w:tcMar>
                        <w:hideMark/>
                      </w:tcPr>
                      <w:p w14:paraId="1EDFF20E" w14:textId="77777777" w:rsidR="00295F5A" w:rsidRPr="003D0624" w:rsidRDefault="00C23896">
                        <w:pPr>
                          <w:spacing w:before="15" w:after="15"/>
                          <w:ind w:left="15" w:right="15"/>
                          <w:divId w:val="1052770569"/>
                          <w:rPr>
                            <w:rFonts w:ascii="Arial" w:eastAsia="Times New Roman" w:hAnsi="Arial" w:cs="Arial"/>
                            <w:sz w:val="22"/>
                            <w:szCs w:val="22"/>
                          </w:rPr>
                        </w:pPr>
                        <w:r w:rsidRPr="003D0624">
                          <w:rPr>
                            <w:rFonts w:ascii="Arial" w:eastAsia="Times New Roman" w:hAnsi="Arial" w:cs="Arial"/>
                            <w:sz w:val="22"/>
                            <w:szCs w:val="22"/>
                          </w:rPr>
                          <w:t> </w:t>
                        </w:r>
                      </w:p>
                      <w:tbl>
                        <w:tblPr>
                          <w:tblW w:w="4750" w:type="pct"/>
                          <w:tblInd w:w="15"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295F5A" w:rsidRPr="003D0624" w14:paraId="5F1F256B" w14:textId="77777777">
                          <w:tc>
                            <w:tcPr>
                              <w:tcW w:w="5000" w:type="pct"/>
                              <w:tcBorders>
                                <w:top w:val="single" w:sz="6" w:space="0" w:color="000000"/>
                                <w:left w:val="single" w:sz="6" w:space="0" w:color="000000"/>
                                <w:bottom w:val="single" w:sz="6" w:space="0" w:color="000000"/>
                                <w:right w:val="single" w:sz="6" w:space="0" w:color="000000"/>
                              </w:tcBorders>
                              <w:vAlign w:val="center"/>
                              <w:hideMark/>
                            </w:tcPr>
                            <w:p w14:paraId="1055BAFC" w14:textId="77777777" w:rsidR="00295F5A" w:rsidRPr="003D0624" w:rsidRDefault="00C23896">
                              <w:pPr>
                                <w:spacing w:before="15" w:after="15"/>
                                <w:ind w:left="15" w:right="15"/>
                                <w:divId w:val="1333684921"/>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295F5A" w:rsidRPr="003D0624" w14:paraId="13D3ED09" w14:textId="77777777">
                                <w:tc>
                                  <w:tcPr>
                                    <w:tcW w:w="100" w:type="pct"/>
                                    <w:tcBorders>
                                      <w:top w:val="nil"/>
                                      <w:left w:val="nil"/>
                                      <w:bottom w:val="nil"/>
                                      <w:right w:val="nil"/>
                                    </w:tcBorders>
                                    <w:vAlign w:val="center"/>
                                    <w:hideMark/>
                                  </w:tcPr>
                                  <w:p w14:paraId="43F31C5B"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60939B7C"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Progress Westwood Data (PWD) handles a lot of sensitive personal and business data for its customers. It wants to check that it is following current IT legislation and that its cyber security prevention measures are up-to-date.</w:t>
                                    </w:r>
                                    <w:r w:rsidRPr="003D0624">
                                      <w:rPr>
                                        <w:rFonts w:ascii="Arial" w:eastAsia="Times New Roman" w:hAnsi="Arial" w:cs="Arial"/>
                                        <w:sz w:val="22"/>
                                        <w:szCs w:val="22"/>
                                      </w:rPr>
                                      <w:br/>
                                    </w:r>
                                    <w:r w:rsidRPr="003D0624">
                                      <w:rPr>
                                        <w:rFonts w:ascii="Arial" w:eastAsia="Times New Roman" w:hAnsi="Arial" w:cs="Arial"/>
                                        <w:sz w:val="22"/>
                                        <w:szCs w:val="22"/>
                                      </w:rPr>
                                      <w:br/>
                                      <w:t>The IT Manager is responsible for cyber security and he is leading a project to review these areas.</w:t>
                                    </w:r>
                                  </w:p>
                                </w:tc>
                                <w:tc>
                                  <w:tcPr>
                                    <w:tcW w:w="100" w:type="pct"/>
                                    <w:tcBorders>
                                      <w:top w:val="nil"/>
                                      <w:left w:val="nil"/>
                                      <w:bottom w:val="nil"/>
                                      <w:right w:val="nil"/>
                                    </w:tcBorders>
                                    <w:vAlign w:val="center"/>
                                    <w:hideMark/>
                                  </w:tcPr>
                                  <w:p w14:paraId="19C0C861" w14:textId="77777777" w:rsidR="00295F5A" w:rsidRPr="003D0624" w:rsidRDefault="00295F5A">
                                    <w:pPr>
                                      <w:spacing w:before="15" w:after="15"/>
                                      <w:ind w:left="15" w:right="15"/>
                                      <w:rPr>
                                        <w:rFonts w:ascii="Arial" w:eastAsia="Times New Roman" w:hAnsi="Arial" w:cs="Arial"/>
                                        <w:sz w:val="22"/>
                                        <w:szCs w:val="22"/>
                                      </w:rPr>
                                    </w:pPr>
                                  </w:p>
                                </w:tc>
                              </w:tr>
                            </w:tbl>
                            <w:p w14:paraId="443923CC" w14:textId="77777777" w:rsidR="00295F5A" w:rsidRPr="003D0624" w:rsidRDefault="00295F5A">
                              <w:pPr>
                                <w:spacing w:before="15" w:after="15"/>
                                <w:ind w:left="15" w:right="15"/>
                                <w:rPr>
                                  <w:rFonts w:ascii="Arial" w:eastAsia="Times New Roman" w:hAnsi="Arial" w:cs="Arial"/>
                                  <w:sz w:val="22"/>
                                  <w:szCs w:val="22"/>
                                </w:rPr>
                              </w:pPr>
                            </w:p>
                          </w:tc>
                        </w:tr>
                      </w:tbl>
                      <w:p w14:paraId="48EB71AE"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The IT Manager will use a Gantt chart for planning this project rather than a task list.</w:t>
                        </w:r>
                        <w:r w:rsidRPr="003D0624">
                          <w:rPr>
                            <w:rFonts w:ascii="Arial" w:eastAsia="Times New Roman" w:hAnsi="Arial" w:cs="Arial"/>
                            <w:sz w:val="22"/>
                            <w:szCs w:val="22"/>
                          </w:rPr>
                          <w:br/>
                        </w:r>
                        <w:r w:rsidRPr="003D0624">
                          <w:rPr>
                            <w:rFonts w:ascii="Arial" w:eastAsia="Times New Roman" w:hAnsi="Arial" w:cs="Arial"/>
                            <w:sz w:val="22"/>
                            <w:szCs w:val="22"/>
                          </w:rPr>
                          <w:br/>
                          <w:t>At the end of the project, the IT Manager produces a word-processed report on how well PWD is following current IT legislation.</w:t>
                        </w:r>
                        <w:r w:rsidRPr="003D0624">
                          <w:rPr>
                            <w:rFonts w:ascii="Arial" w:eastAsia="Times New Roman" w:hAnsi="Arial" w:cs="Arial"/>
                            <w:sz w:val="22"/>
                            <w:szCs w:val="22"/>
                          </w:rPr>
                          <w:br/>
                        </w:r>
                        <w:r w:rsidRPr="003D0624">
                          <w:rPr>
                            <w:rFonts w:ascii="Arial" w:eastAsia="Times New Roman" w:hAnsi="Arial" w:cs="Arial"/>
                            <w:sz w:val="22"/>
                            <w:szCs w:val="22"/>
                          </w:rPr>
                          <w:br/>
                          <w:t>The report contains tables showing the results of the research carried out by the project team.</w:t>
                        </w:r>
                        <w:r w:rsidRPr="003D0624">
                          <w:rPr>
                            <w:rFonts w:ascii="Arial" w:eastAsia="Times New Roman" w:hAnsi="Arial" w:cs="Arial"/>
                            <w:sz w:val="22"/>
                            <w:szCs w:val="22"/>
                          </w:rPr>
                          <w:br/>
                        </w:r>
                        <w:r w:rsidRPr="003D0624">
                          <w:rPr>
                            <w:rFonts w:ascii="Arial" w:eastAsia="Times New Roman" w:hAnsi="Arial" w:cs="Arial"/>
                            <w:sz w:val="22"/>
                            <w:szCs w:val="22"/>
                          </w:rPr>
                          <w:br/>
                          <w:t xml:space="preserve">Identify and explain </w:t>
                        </w:r>
                        <w:r w:rsidRPr="003D0624">
                          <w:rPr>
                            <w:rStyle w:val="Strong"/>
                            <w:rFonts w:ascii="Arial" w:eastAsia="Times New Roman" w:hAnsi="Arial" w:cs="Arial"/>
                            <w:sz w:val="22"/>
                            <w:szCs w:val="22"/>
                          </w:rPr>
                          <w:t>one</w:t>
                        </w:r>
                        <w:r w:rsidRPr="003D0624">
                          <w:rPr>
                            <w:rFonts w:ascii="Arial" w:eastAsia="Times New Roman" w:hAnsi="Arial" w:cs="Arial"/>
                            <w:sz w:val="22"/>
                            <w:szCs w:val="22"/>
                          </w:rPr>
                          <w:t xml:space="preserve"> advantage and </w:t>
                        </w:r>
                        <w:r w:rsidRPr="003D0624">
                          <w:rPr>
                            <w:rStyle w:val="Strong"/>
                            <w:rFonts w:ascii="Arial" w:eastAsia="Times New Roman" w:hAnsi="Arial" w:cs="Arial"/>
                            <w:sz w:val="22"/>
                            <w:szCs w:val="22"/>
                          </w:rPr>
                          <w:t>one</w:t>
                        </w:r>
                        <w:r w:rsidRPr="003D0624">
                          <w:rPr>
                            <w:rFonts w:ascii="Arial" w:eastAsia="Times New Roman" w:hAnsi="Arial" w:cs="Arial"/>
                            <w:sz w:val="22"/>
                            <w:szCs w:val="22"/>
                          </w:rPr>
                          <w:t xml:space="preserve"> disadvantage of using tables to present information in this report.</w:t>
                        </w:r>
                      </w:p>
                      <w:p w14:paraId="0B750B10" w14:textId="77777777" w:rsidR="00295F5A" w:rsidRPr="003D0624" w:rsidRDefault="00C23896">
                        <w:pPr>
                          <w:spacing w:before="15" w:after="15"/>
                          <w:ind w:left="15" w:right="15"/>
                          <w:divId w:val="314993438"/>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360"/>
                          <w:gridCol w:w="8355"/>
                        </w:tblGrid>
                        <w:tr w:rsidR="00295F5A" w:rsidRPr="003D0624" w14:paraId="143263E3" w14:textId="77777777">
                          <w:tc>
                            <w:tcPr>
                              <w:tcW w:w="700" w:type="pct"/>
                              <w:tcBorders>
                                <w:top w:val="nil"/>
                                <w:left w:val="nil"/>
                                <w:bottom w:val="nil"/>
                                <w:right w:val="nil"/>
                              </w:tcBorders>
                              <w:hideMark/>
                            </w:tcPr>
                            <w:p w14:paraId="2436190A"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Advantage:</w:t>
                              </w:r>
                            </w:p>
                          </w:tc>
                          <w:tc>
                            <w:tcPr>
                              <w:tcW w:w="4300" w:type="pct"/>
                              <w:tcBorders>
                                <w:top w:val="nil"/>
                                <w:left w:val="nil"/>
                                <w:bottom w:val="nil"/>
                                <w:right w:val="nil"/>
                              </w:tcBorders>
                              <w:vAlign w:val="bottom"/>
                              <w:hideMark/>
                            </w:tcPr>
                            <w:p w14:paraId="4A6B5F43" w14:textId="77777777" w:rsidR="00295F5A" w:rsidRPr="003D0624" w:rsidRDefault="00C23896">
                              <w:pPr>
                                <w:spacing w:before="15" w:after="15" w:line="270" w:lineRule="atLeast"/>
                                <w:ind w:left="15" w:right="15"/>
                                <w:jc w:val="right"/>
                                <w:divId w:val="359360834"/>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54CC52CD" w14:textId="77777777">
                          <w:tc>
                            <w:tcPr>
                              <w:tcW w:w="5000" w:type="pct"/>
                              <w:gridSpan w:val="2"/>
                              <w:tcBorders>
                                <w:top w:val="nil"/>
                                <w:left w:val="nil"/>
                                <w:bottom w:val="nil"/>
                                <w:right w:val="nil"/>
                              </w:tcBorders>
                              <w:vAlign w:val="bottom"/>
                              <w:hideMark/>
                            </w:tcPr>
                            <w:p w14:paraId="6C2EA712" w14:textId="77777777" w:rsidR="00295F5A" w:rsidRPr="003D0624" w:rsidRDefault="00C23896">
                              <w:pPr>
                                <w:spacing w:before="15" w:after="15" w:line="270" w:lineRule="atLeast"/>
                                <w:ind w:left="15" w:right="15"/>
                                <w:jc w:val="right"/>
                                <w:divId w:val="1118719895"/>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0E1BE8E4" w14:textId="77777777">
                          <w:tc>
                            <w:tcPr>
                              <w:tcW w:w="5000" w:type="pct"/>
                              <w:gridSpan w:val="2"/>
                              <w:tcBorders>
                                <w:top w:val="nil"/>
                                <w:left w:val="nil"/>
                                <w:bottom w:val="nil"/>
                                <w:right w:val="nil"/>
                              </w:tcBorders>
                              <w:vAlign w:val="bottom"/>
                              <w:hideMark/>
                            </w:tcPr>
                            <w:p w14:paraId="3D9166A7" w14:textId="77777777" w:rsidR="00295F5A" w:rsidRPr="003D0624" w:rsidRDefault="00C23896">
                              <w:pPr>
                                <w:spacing w:before="15" w:after="15" w:line="270" w:lineRule="atLeast"/>
                                <w:ind w:left="15" w:right="15"/>
                                <w:jc w:val="right"/>
                                <w:divId w:val="88478006"/>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3735C525" w14:textId="77777777">
                          <w:tc>
                            <w:tcPr>
                              <w:tcW w:w="5000" w:type="pct"/>
                              <w:gridSpan w:val="2"/>
                              <w:tcBorders>
                                <w:top w:val="nil"/>
                                <w:left w:val="nil"/>
                                <w:bottom w:val="nil"/>
                                <w:right w:val="nil"/>
                              </w:tcBorders>
                              <w:vAlign w:val="bottom"/>
                              <w:hideMark/>
                            </w:tcPr>
                            <w:p w14:paraId="5FC22C99" w14:textId="77777777" w:rsidR="00295F5A" w:rsidRPr="003D0624" w:rsidRDefault="00C23896">
                              <w:pPr>
                                <w:spacing w:before="15" w:after="15" w:line="270" w:lineRule="atLeast"/>
                                <w:ind w:left="15" w:right="15"/>
                                <w:jc w:val="right"/>
                                <w:divId w:val="1058751132"/>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32393C28" w14:textId="77777777">
                          <w:tc>
                            <w:tcPr>
                              <w:tcW w:w="5000" w:type="pct"/>
                              <w:gridSpan w:val="2"/>
                              <w:tcBorders>
                                <w:top w:val="nil"/>
                                <w:left w:val="nil"/>
                                <w:bottom w:val="nil"/>
                                <w:right w:val="nil"/>
                              </w:tcBorders>
                              <w:vAlign w:val="bottom"/>
                              <w:hideMark/>
                            </w:tcPr>
                            <w:p w14:paraId="24D8F4EF" w14:textId="77777777" w:rsidR="00295F5A" w:rsidRPr="003D0624" w:rsidRDefault="00C23896">
                              <w:pPr>
                                <w:spacing w:before="15" w:after="15" w:line="270" w:lineRule="atLeast"/>
                                <w:ind w:left="15" w:right="15"/>
                                <w:jc w:val="right"/>
                                <w:divId w:val="2027515897"/>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30CCA75C" w14:textId="77777777">
                          <w:tc>
                            <w:tcPr>
                              <w:tcW w:w="5000" w:type="pct"/>
                              <w:gridSpan w:val="2"/>
                              <w:tcBorders>
                                <w:top w:val="nil"/>
                                <w:left w:val="nil"/>
                                <w:bottom w:val="nil"/>
                                <w:right w:val="nil"/>
                              </w:tcBorders>
                              <w:vAlign w:val="bottom"/>
                              <w:hideMark/>
                            </w:tcPr>
                            <w:p w14:paraId="58C5A15F" w14:textId="77777777" w:rsidR="00295F5A" w:rsidRPr="003D0624" w:rsidRDefault="00C23896">
                              <w:pPr>
                                <w:spacing w:before="15" w:after="15" w:line="270" w:lineRule="atLeast"/>
                                <w:ind w:left="15" w:right="15"/>
                                <w:jc w:val="right"/>
                                <w:divId w:val="1156873396"/>
                                <w:rPr>
                                  <w:rFonts w:ascii="Arial" w:eastAsia="Times New Roman" w:hAnsi="Arial" w:cs="Arial"/>
                                  <w:sz w:val="22"/>
                                  <w:szCs w:val="22"/>
                                </w:rPr>
                              </w:pPr>
                              <w:r w:rsidRPr="003D0624">
                                <w:rPr>
                                  <w:rStyle w:val="Strong"/>
                                  <w:rFonts w:ascii="Arial" w:eastAsia="Times New Roman" w:hAnsi="Arial" w:cs="Arial"/>
                                  <w:sz w:val="22"/>
                                  <w:szCs w:val="22"/>
                                </w:rPr>
                                <w:t> </w:t>
                              </w:r>
                            </w:p>
                          </w:tc>
                        </w:tr>
                      </w:tbl>
                      <w:p w14:paraId="363D32D7" w14:textId="77777777" w:rsidR="00295F5A" w:rsidRPr="003D0624" w:rsidRDefault="00C23896">
                        <w:pPr>
                          <w:spacing w:before="15" w:after="15"/>
                          <w:ind w:left="15" w:right="15"/>
                          <w:divId w:val="1764111741"/>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554"/>
                          <w:gridCol w:w="8161"/>
                        </w:tblGrid>
                        <w:tr w:rsidR="00295F5A" w:rsidRPr="003D0624" w14:paraId="38A270B2" w14:textId="77777777">
                          <w:tc>
                            <w:tcPr>
                              <w:tcW w:w="800" w:type="pct"/>
                              <w:tcBorders>
                                <w:top w:val="nil"/>
                                <w:left w:val="nil"/>
                                <w:bottom w:val="nil"/>
                                <w:right w:val="nil"/>
                              </w:tcBorders>
                              <w:hideMark/>
                            </w:tcPr>
                            <w:p w14:paraId="64D42158"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Disadvantage:</w:t>
                              </w:r>
                            </w:p>
                          </w:tc>
                          <w:tc>
                            <w:tcPr>
                              <w:tcW w:w="4200" w:type="pct"/>
                              <w:tcBorders>
                                <w:top w:val="nil"/>
                                <w:left w:val="nil"/>
                                <w:bottom w:val="nil"/>
                                <w:right w:val="nil"/>
                              </w:tcBorders>
                              <w:vAlign w:val="bottom"/>
                              <w:hideMark/>
                            </w:tcPr>
                            <w:p w14:paraId="3910127F" w14:textId="77777777" w:rsidR="00295F5A" w:rsidRPr="003D0624" w:rsidRDefault="00C23896">
                              <w:pPr>
                                <w:spacing w:before="15" w:after="15" w:line="270" w:lineRule="atLeast"/>
                                <w:ind w:left="15" w:right="15"/>
                                <w:jc w:val="right"/>
                                <w:divId w:val="537165442"/>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4BECF546" w14:textId="77777777">
                          <w:tc>
                            <w:tcPr>
                              <w:tcW w:w="5000" w:type="pct"/>
                              <w:gridSpan w:val="2"/>
                              <w:tcBorders>
                                <w:top w:val="nil"/>
                                <w:left w:val="nil"/>
                                <w:bottom w:val="nil"/>
                                <w:right w:val="nil"/>
                              </w:tcBorders>
                              <w:vAlign w:val="bottom"/>
                              <w:hideMark/>
                            </w:tcPr>
                            <w:p w14:paraId="4ACA3F58" w14:textId="77777777" w:rsidR="00295F5A" w:rsidRPr="003D0624" w:rsidRDefault="00C23896">
                              <w:pPr>
                                <w:spacing w:before="15" w:after="15" w:line="270" w:lineRule="atLeast"/>
                                <w:ind w:left="15" w:right="15"/>
                                <w:jc w:val="right"/>
                                <w:divId w:val="1656449233"/>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44350C0C" w14:textId="77777777">
                          <w:tc>
                            <w:tcPr>
                              <w:tcW w:w="5000" w:type="pct"/>
                              <w:gridSpan w:val="2"/>
                              <w:tcBorders>
                                <w:top w:val="nil"/>
                                <w:left w:val="nil"/>
                                <w:bottom w:val="nil"/>
                                <w:right w:val="nil"/>
                              </w:tcBorders>
                              <w:vAlign w:val="bottom"/>
                              <w:hideMark/>
                            </w:tcPr>
                            <w:p w14:paraId="5C8A6441" w14:textId="77777777" w:rsidR="00295F5A" w:rsidRPr="003D0624" w:rsidRDefault="00C23896">
                              <w:pPr>
                                <w:spacing w:before="15" w:after="15" w:line="270" w:lineRule="atLeast"/>
                                <w:ind w:left="15" w:right="15"/>
                                <w:jc w:val="right"/>
                                <w:divId w:val="1102530678"/>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4667FD64" w14:textId="77777777">
                          <w:tc>
                            <w:tcPr>
                              <w:tcW w:w="5000" w:type="pct"/>
                              <w:gridSpan w:val="2"/>
                              <w:tcBorders>
                                <w:top w:val="nil"/>
                                <w:left w:val="nil"/>
                                <w:bottom w:val="nil"/>
                                <w:right w:val="nil"/>
                              </w:tcBorders>
                              <w:vAlign w:val="bottom"/>
                              <w:hideMark/>
                            </w:tcPr>
                            <w:p w14:paraId="421BFA8E" w14:textId="77777777" w:rsidR="00295F5A" w:rsidRPr="003D0624" w:rsidRDefault="00C23896">
                              <w:pPr>
                                <w:spacing w:before="15" w:after="15" w:line="270" w:lineRule="atLeast"/>
                                <w:ind w:left="15" w:right="15"/>
                                <w:jc w:val="right"/>
                                <w:divId w:val="2008093180"/>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661229E9" w14:textId="77777777">
                          <w:tc>
                            <w:tcPr>
                              <w:tcW w:w="5000" w:type="pct"/>
                              <w:gridSpan w:val="2"/>
                              <w:tcBorders>
                                <w:top w:val="nil"/>
                                <w:left w:val="nil"/>
                                <w:bottom w:val="nil"/>
                                <w:right w:val="nil"/>
                              </w:tcBorders>
                              <w:vAlign w:val="bottom"/>
                              <w:hideMark/>
                            </w:tcPr>
                            <w:p w14:paraId="1E70BD12" w14:textId="77777777" w:rsidR="00295F5A" w:rsidRPr="003D0624" w:rsidRDefault="00C23896">
                              <w:pPr>
                                <w:spacing w:before="15" w:after="15" w:line="270" w:lineRule="atLeast"/>
                                <w:ind w:left="15" w:right="15"/>
                                <w:jc w:val="right"/>
                                <w:divId w:val="2054881498"/>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3BD2C9C3" w14:textId="77777777">
                          <w:tc>
                            <w:tcPr>
                              <w:tcW w:w="5000" w:type="pct"/>
                              <w:gridSpan w:val="2"/>
                              <w:tcBorders>
                                <w:top w:val="nil"/>
                                <w:left w:val="nil"/>
                                <w:bottom w:val="nil"/>
                                <w:right w:val="nil"/>
                              </w:tcBorders>
                              <w:vAlign w:val="center"/>
                              <w:hideMark/>
                            </w:tcPr>
                            <w:p w14:paraId="61DECFB2" w14:textId="77777777" w:rsidR="00295F5A" w:rsidRPr="003D0624" w:rsidRDefault="00C23896">
                              <w:pPr>
                                <w:spacing w:before="15" w:after="15" w:line="270" w:lineRule="atLeast"/>
                                <w:ind w:left="15" w:right="15"/>
                                <w:jc w:val="right"/>
                                <w:divId w:val="698705118"/>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472B326F" w14:textId="77777777">
                          <w:tc>
                            <w:tcPr>
                              <w:tcW w:w="5000" w:type="pct"/>
                              <w:gridSpan w:val="2"/>
                              <w:tcBorders>
                                <w:top w:val="nil"/>
                                <w:left w:val="nil"/>
                                <w:bottom w:val="nil"/>
                                <w:right w:val="nil"/>
                              </w:tcBorders>
                              <w:vAlign w:val="center"/>
                              <w:hideMark/>
                            </w:tcPr>
                            <w:p w14:paraId="20931F79" w14:textId="77777777" w:rsidR="00295F5A" w:rsidRPr="003D0624" w:rsidRDefault="00C23896">
                              <w:pPr>
                                <w:spacing w:before="15" w:after="15"/>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[6]</w:t>
                              </w:r>
                            </w:p>
                          </w:tc>
                        </w:tr>
                      </w:tbl>
                      <w:p w14:paraId="5F3A9F1E"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35092421" w14:textId="77777777" w:rsidR="00295F5A" w:rsidRPr="003D0624" w:rsidRDefault="00295F5A">
                  <w:pPr>
                    <w:spacing w:after="15"/>
                    <w:ind w:left="15" w:right="15"/>
                    <w:rPr>
                      <w:rFonts w:ascii="Arial" w:eastAsia="Times New Roman" w:hAnsi="Arial" w:cs="Arial"/>
                      <w:sz w:val="22"/>
                      <w:szCs w:val="22"/>
                    </w:rPr>
                  </w:pPr>
                </w:p>
              </w:tc>
            </w:tr>
          </w:tbl>
          <w:p w14:paraId="5341C84D" w14:textId="77777777" w:rsidR="00295F5A" w:rsidRPr="003D0624" w:rsidRDefault="00295F5A">
            <w:pPr>
              <w:spacing w:before="15" w:after="15"/>
              <w:ind w:left="15" w:right="15"/>
              <w:jc w:val="center"/>
              <w:rPr>
                <w:rFonts w:ascii="Arial" w:eastAsia="Times New Roman" w:hAnsi="Arial" w:cs="Arial"/>
                <w:sz w:val="22"/>
                <w:szCs w:val="22"/>
              </w:rPr>
            </w:pPr>
          </w:p>
        </w:tc>
      </w:tr>
      <w:tr w:rsidR="00295F5A" w:rsidRPr="003D0624" w14:paraId="2F4E92C7" w14:textId="77777777">
        <w:trPr>
          <w:cantSplit/>
        </w:trPr>
        <w:tc>
          <w:tcPr>
            <w:tcW w:w="0" w:type="auto"/>
            <w:vAlign w:val="center"/>
            <w:hideMark/>
          </w:tcPr>
          <w:p w14:paraId="39C2D3D4" w14:textId="77777777" w:rsidR="00295F5A" w:rsidRPr="003D0624" w:rsidRDefault="00295F5A">
            <w:pPr>
              <w:spacing w:before="15" w:after="15"/>
              <w:ind w:left="15" w:right="15"/>
              <w:jc w:val="center"/>
              <w:rPr>
                <w:rFonts w:ascii="Arial" w:eastAsia="Times New Roman" w:hAnsi="Arial" w:cs="Arial"/>
                <w:sz w:val="22"/>
                <w:szCs w:val="22"/>
              </w:rPr>
            </w:pPr>
          </w:p>
          <w:p w14:paraId="02454615" w14:textId="77777777" w:rsidR="00295F5A" w:rsidRPr="003D0624" w:rsidRDefault="00C23896">
            <w:pPr>
              <w:spacing w:before="15" w:after="15"/>
              <w:ind w:left="15" w:right="15"/>
              <w:jc w:val="center"/>
              <w:divId w:val="477456542"/>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4E68ECBD" w14:textId="77777777">
              <w:trPr>
                <w:jc w:val="center"/>
              </w:trPr>
              <w:tc>
                <w:tcPr>
                  <w:tcW w:w="450" w:type="dxa"/>
                  <w:tcBorders>
                    <w:top w:val="nil"/>
                    <w:left w:val="nil"/>
                    <w:bottom w:val="nil"/>
                    <w:right w:val="nil"/>
                  </w:tcBorders>
                  <w:hideMark/>
                </w:tcPr>
                <w:p w14:paraId="369E53D8"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7303527F" w14:textId="77777777" w:rsidR="00295F5A" w:rsidRPr="003D0624" w:rsidRDefault="00C23896">
                  <w:pPr>
                    <w:spacing w:after="15"/>
                    <w:ind w:left="15" w:right="15"/>
                    <w:divId w:val="766461943"/>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044DF9A6" w14:textId="77777777">
                    <w:trPr>
                      <w:trHeight w:val="150"/>
                    </w:trPr>
                    <w:tc>
                      <w:tcPr>
                        <w:tcW w:w="350" w:type="pct"/>
                        <w:noWrap/>
                        <w:vAlign w:val="center"/>
                        <w:hideMark/>
                      </w:tcPr>
                      <w:p w14:paraId="6180B87D"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2232720C"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02F3BD63" w14:textId="77777777">
                    <w:tc>
                      <w:tcPr>
                        <w:tcW w:w="0" w:type="auto"/>
                        <w:hideMark/>
                      </w:tcPr>
                      <w:p w14:paraId="3E6F0D20"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3.</w:t>
                        </w:r>
                      </w:p>
                    </w:tc>
                    <w:tc>
                      <w:tcPr>
                        <w:tcW w:w="0" w:type="auto"/>
                        <w:tcMar>
                          <w:top w:w="0" w:type="dxa"/>
                          <w:left w:w="0" w:type="dxa"/>
                          <w:bottom w:w="0" w:type="dxa"/>
                          <w:right w:w="150" w:type="dxa"/>
                        </w:tcMar>
                        <w:hideMark/>
                      </w:tcPr>
                      <w:p w14:paraId="45576AD4" w14:textId="77777777" w:rsidR="00295F5A" w:rsidRPr="003D0624" w:rsidRDefault="00C23896">
                        <w:pPr>
                          <w:spacing w:before="15" w:after="15"/>
                          <w:ind w:left="15" w:right="15"/>
                          <w:divId w:val="627274166"/>
                          <w:rPr>
                            <w:rFonts w:ascii="Arial" w:eastAsia="Times New Roman" w:hAnsi="Arial" w:cs="Arial"/>
                            <w:sz w:val="22"/>
                            <w:szCs w:val="22"/>
                          </w:rPr>
                        </w:pPr>
                        <w:r w:rsidRPr="003D0624">
                          <w:rPr>
                            <w:rFonts w:ascii="Arial" w:eastAsia="Times New Roman" w:hAnsi="Arial" w:cs="Arial"/>
                            <w:sz w:val="22"/>
                            <w:szCs w:val="22"/>
                          </w:rPr>
                          <w:t>The computer system in a business has been attacked and sales figures have been changed.</w:t>
                        </w:r>
                        <w:r w:rsidRPr="003D0624">
                          <w:rPr>
                            <w:rFonts w:ascii="Arial" w:eastAsia="Times New Roman" w:hAnsi="Arial" w:cs="Arial"/>
                            <w:sz w:val="22"/>
                            <w:szCs w:val="22"/>
                          </w:rPr>
                          <w:br/>
                        </w:r>
                        <w:r w:rsidRPr="003D0624">
                          <w:rPr>
                            <w:rFonts w:ascii="Arial" w:eastAsia="Times New Roman" w:hAnsi="Arial" w:cs="Arial"/>
                            <w:sz w:val="22"/>
                            <w:szCs w:val="22"/>
                          </w:rPr>
                          <w:br/>
                          <w:t>What type of cyber security attack is this?</w:t>
                        </w:r>
                      </w:p>
                      <w:p w14:paraId="45AA1790" w14:textId="77777777" w:rsidR="00295F5A" w:rsidRPr="003D0624" w:rsidRDefault="00C23896">
                        <w:pPr>
                          <w:spacing w:before="15" w:after="15" w:line="270" w:lineRule="atLeast"/>
                          <w:ind w:left="15" w:right="15"/>
                          <w:jc w:val="right"/>
                          <w:divId w:val="1503662986"/>
                          <w:rPr>
                            <w:rFonts w:ascii="Arial" w:eastAsia="Times New Roman" w:hAnsi="Arial" w:cs="Arial"/>
                            <w:sz w:val="22"/>
                            <w:szCs w:val="22"/>
                          </w:rPr>
                        </w:pPr>
                        <w:r w:rsidRPr="003D0624">
                          <w:rPr>
                            <w:rStyle w:val="Strong"/>
                            <w:rFonts w:ascii="Arial" w:eastAsia="Times New Roman" w:hAnsi="Arial" w:cs="Arial"/>
                            <w:sz w:val="22"/>
                            <w:szCs w:val="22"/>
                          </w:rPr>
                          <w:t>[1]</w:t>
                        </w:r>
                      </w:p>
                      <w:p w14:paraId="2956D345"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5BB51EBC" w14:textId="77777777" w:rsidR="00295F5A" w:rsidRPr="003D0624" w:rsidRDefault="00295F5A">
                  <w:pPr>
                    <w:spacing w:after="15"/>
                    <w:ind w:left="15" w:right="15"/>
                    <w:rPr>
                      <w:rFonts w:ascii="Arial" w:eastAsia="Times New Roman" w:hAnsi="Arial" w:cs="Arial"/>
                      <w:sz w:val="22"/>
                      <w:szCs w:val="22"/>
                    </w:rPr>
                  </w:pPr>
                </w:p>
              </w:tc>
            </w:tr>
          </w:tbl>
          <w:p w14:paraId="2A4EE25B" w14:textId="77777777" w:rsidR="00295F5A" w:rsidRPr="003D0624" w:rsidRDefault="00295F5A">
            <w:pPr>
              <w:spacing w:before="15" w:after="15"/>
              <w:ind w:left="15" w:right="15"/>
              <w:jc w:val="center"/>
              <w:rPr>
                <w:rFonts w:ascii="Arial" w:eastAsia="Times New Roman" w:hAnsi="Arial" w:cs="Arial"/>
                <w:sz w:val="22"/>
                <w:szCs w:val="22"/>
              </w:rPr>
            </w:pPr>
          </w:p>
        </w:tc>
      </w:tr>
      <w:tr w:rsidR="00295F5A" w:rsidRPr="003D0624" w14:paraId="4A737E61" w14:textId="77777777">
        <w:trPr>
          <w:cantSplit/>
        </w:trPr>
        <w:tc>
          <w:tcPr>
            <w:tcW w:w="0" w:type="auto"/>
            <w:vAlign w:val="center"/>
            <w:hideMark/>
          </w:tcPr>
          <w:p w14:paraId="7461AE56" w14:textId="77777777" w:rsidR="00295F5A" w:rsidRPr="003D0624" w:rsidRDefault="00295F5A">
            <w:pPr>
              <w:spacing w:before="15" w:after="15"/>
              <w:ind w:left="15" w:right="15"/>
              <w:jc w:val="center"/>
              <w:rPr>
                <w:rFonts w:ascii="Arial" w:eastAsia="Times New Roman" w:hAnsi="Arial" w:cs="Arial"/>
                <w:sz w:val="22"/>
                <w:szCs w:val="22"/>
              </w:rPr>
            </w:pPr>
          </w:p>
          <w:p w14:paraId="626A1579" w14:textId="77777777" w:rsidR="00295F5A" w:rsidRPr="003D0624" w:rsidRDefault="00C23896">
            <w:pPr>
              <w:spacing w:before="15" w:after="15"/>
              <w:ind w:left="15" w:right="15"/>
              <w:jc w:val="center"/>
              <w:divId w:val="959071014"/>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6A150E60" w14:textId="77777777">
              <w:trPr>
                <w:jc w:val="center"/>
              </w:trPr>
              <w:tc>
                <w:tcPr>
                  <w:tcW w:w="450" w:type="dxa"/>
                  <w:tcBorders>
                    <w:top w:val="nil"/>
                    <w:left w:val="nil"/>
                    <w:bottom w:val="nil"/>
                    <w:right w:val="nil"/>
                  </w:tcBorders>
                  <w:hideMark/>
                </w:tcPr>
                <w:p w14:paraId="1AC6A318"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16B84EB" w14:textId="77777777" w:rsidR="00295F5A" w:rsidRPr="003D0624" w:rsidRDefault="00C23896">
                  <w:pPr>
                    <w:spacing w:after="15"/>
                    <w:ind w:left="15" w:right="15"/>
                    <w:divId w:val="440800203"/>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31D7103E" w14:textId="77777777">
                    <w:trPr>
                      <w:trHeight w:val="150"/>
                    </w:trPr>
                    <w:tc>
                      <w:tcPr>
                        <w:tcW w:w="350" w:type="pct"/>
                        <w:noWrap/>
                        <w:vAlign w:val="center"/>
                        <w:hideMark/>
                      </w:tcPr>
                      <w:p w14:paraId="24D703DD"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67BBFC9D"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746D7666" w14:textId="77777777">
                    <w:tc>
                      <w:tcPr>
                        <w:tcW w:w="0" w:type="auto"/>
                        <w:hideMark/>
                      </w:tcPr>
                      <w:p w14:paraId="2296E202"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4.</w:t>
                        </w:r>
                      </w:p>
                    </w:tc>
                    <w:tc>
                      <w:tcPr>
                        <w:tcW w:w="0" w:type="auto"/>
                        <w:tcMar>
                          <w:top w:w="0" w:type="dxa"/>
                          <w:left w:w="0" w:type="dxa"/>
                          <w:bottom w:w="0" w:type="dxa"/>
                          <w:right w:w="150" w:type="dxa"/>
                        </w:tcMar>
                        <w:hideMark/>
                      </w:tcPr>
                      <w:p w14:paraId="11692525" w14:textId="77777777" w:rsidR="00295F5A" w:rsidRPr="003D0624" w:rsidRDefault="00C23896">
                        <w:pPr>
                          <w:spacing w:before="15" w:after="15"/>
                          <w:ind w:left="15" w:right="15"/>
                          <w:divId w:val="1720013448"/>
                          <w:rPr>
                            <w:rFonts w:ascii="Arial" w:eastAsia="Times New Roman" w:hAnsi="Arial" w:cs="Arial"/>
                            <w:sz w:val="22"/>
                            <w:szCs w:val="22"/>
                          </w:rPr>
                        </w:pPr>
                        <w:r w:rsidRPr="003D0624">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295F5A" w:rsidRPr="003D0624" w14:paraId="611EF2B0" w14:textId="77777777">
                          <w:trPr>
                            <w:divId w:val="484250627"/>
                          </w:trPr>
                          <w:tc>
                            <w:tcPr>
                              <w:tcW w:w="5000" w:type="pct"/>
                              <w:tcBorders>
                                <w:top w:val="single" w:sz="6" w:space="0" w:color="000000"/>
                                <w:left w:val="single" w:sz="6" w:space="0" w:color="000000"/>
                                <w:bottom w:val="single" w:sz="6" w:space="0" w:color="000000"/>
                                <w:right w:val="single" w:sz="6" w:space="0" w:color="000000"/>
                              </w:tcBorders>
                              <w:vAlign w:val="center"/>
                              <w:hideMark/>
                            </w:tcPr>
                            <w:p w14:paraId="09C2BBAF" w14:textId="77777777" w:rsidR="00295F5A" w:rsidRPr="003D0624" w:rsidRDefault="00C23896">
                              <w:pPr>
                                <w:spacing w:before="15" w:after="15"/>
                                <w:ind w:left="15" w:right="15"/>
                                <w:divId w:val="1169366928"/>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295F5A" w:rsidRPr="003D0624" w14:paraId="711763B7" w14:textId="77777777">
                                <w:tc>
                                  <w:tcPr>
                                    <w:tcW w:w="100" w:type="pct"/>
                                    <w:tcBorders>
                                      <w:top w:val="nil"/>
                                      <w:left w:val="nil"/>
                                      <w:bottom w:val="nil"/>
                                      <w:right w:val="nil"/>
                                    </w:tcBorders>
                                    <w:vAlign w:val="center"/>
                                    <w:hideMark/>
                                  </w:tcPr>
                                  <w:p w14:paraId="0EA6E7BE"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34151C39" w14:textId="77777777" w:rsidR="00295F5A" w:rsidRPr="003D0624" w:rsidRDefault="00C23896">
                                    <w:pPr>
                                      <w:spacing w:before="15" w:after="240"/>
                                      <w:ind w:left="15" w:right="15"/>
                                      <w:rPr>
                                        <w:rFonts w:ascii="Arial" w:eastAsia="Times New Roman" w:hAnsi="Arial" w:cs="Arial"/>
                                        <w:sz w:val="22"/>
                                        <w:szCs w:val="22"/>
                                      </w:rPr>
                                    </w:pPr>
                                    <w:r w:rsidRPr="003D0624">
                                      <w:rPr>
                                        <w:rFonts w:ascii="Arial" w:eastAsia="Times New Roman" w:hAnsi="Arial" w:cs="Arial"/>
                                        <w:sz w:val="22"/>
                                        <w:szCs w:val="22"/>
                                      </w:rPr>
                                      <w:t>A sports clothing brand, Westwood Sportswear (WS), has set up a project team to introduce new information technologies to its clothing range and shops by the end of the year.</w:t>
                                    </w:r>
                                    <w:r w:rsidRPr="003D0624">
                                      <w:rPr>
                                        <w:rFonts w:ascii="Arial" w:eastAsia="Times New Roman" w:hAnsi="Arial" w:cs="Arial"/>
                                        <w:sz w:val="22"/>
                                        <w:szCs w:val="22"/>
                                      </w:rPr>
                                      <w:br/>
                                    </w:r>
                                    <w:r w:rsidRPr="003D0624">
                                      <w:rPr>
                                        <w:rFonts w:ascii="Arial" w:eastAsia="Times New Roman" w:hAnsi="Arial" w:cs="Arial"/>
                                        <w:sz w:val="22"/>
                                        <w:szCs w:val="22"/>
                                      </w:rPr>
                                      <w:br/>
                                      <w:t>The project team has presented the following ideas:</w:t>
                                    </w:r>
                                  </w:p>
                                  <w:p w14:paraId="28E87307" w14:textId="77777777" w:rsidR="00295F5A" w:rsidRPr="003D0624" w:rsidRDefault="00C23896">
                                    <w:pPr>
                                      <w:spacing w:before="15" w:after="15"/>
                                      <w:ind w:left="15" w:right="15"/>
                                      <w:divId w:val="2075932452"/>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439"/>
                                      <w:gridCol w:w="8348"/>
                                    </w:tblGrid>
                                    <w:tr w:rsidR="00295F5A" w:rsidRPr="003D0624" w14:paraId="7395FE84" w14:textId="77777777">
                                      <w:tc>
                                        <w:tcPr>
                                          <w:tcW w:w="250" w:type="pct"/>
                                          <w:tcBorders>
                                            <w:top w:val="nil"/>
                                            <w:left w:val="nil"/>
                                            <w:bottom w:val="nil"/>
                                            <w:right w:val="nil"/>
                                          </w:tcBorders>
                                          <w:vAlign w:val="center"/>
                                          <w:hideMark/>
                                        </w:tcPr>
                                        <w:p w14:paraId="78918F7C"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t>
                                          </w:r>
                                        </w:p>
                                      </w:tc>
                                      <w:tc>
                                        <w:tcPr>
                                          <w:tcW w:w="4750" w:type="pct"/>
                                          <w:tcBorders>
                                            <w:top w:val="nil"/>
                                            <w:left w:val="nil"/>
                                            <w:bottom w:val="nil"/>
                                            <w:right w:val="nil"/>
                                          </w:tcBorders>
                                          <w:vAlign w:val="center"/>
                                          <w:hideMark/>
                                        </w:tcPr>
                                        <w:p w14:paraId="033A6DE1"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QR codes to be placed on all sewn-in clothing labels. The QR codes will give customers access to data about each item of clothing by reading the QR code on their smartphone. This will be data such as sizing information, colour range and materials used.</w:t>
                                          </w:r>
                                        </w:p>
                                      </w:tc>
                                    </w:tr>
                                    <w:tr w:rsidR="00295F5A" w:rsidRPr="003D0624" w14:paraId="6188D16E" w14:textId="77777777">
                                      <w:tc>
                                        <w:tcPr>
                                          <w:tcW w:w="250" w:type="pct"/>
                                          <w:tcBorders>
                                            <w:top w:val="nil"/>
                                            <w:left w:val="nil"/>
                                            <w:bottom w:val="nil"/>
                                            <w:right w:val="nil"/>
                                          </w:tcBorders>
                                          <w:vAlign w:val="center"/>
                                          <w:hideMark/>
                                        </w:tcPr>
                                        <w:p w14:paraId="5C520D7B"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t>
                                          </w:r>
                                        </w:p>
                                      </w:tc>
                                      <w:tc>
                                        <w:tcPr>
                                          <w:tcW w:w="4750" w:type="pct"/>
                                          <w:tcBorders>
                                            <w:top w:val="nil"/>
                                            <w:left w:val="nil"/>
                                            <w:bottom w:val="nil"/>
                                            <w:right w:val="nil"/>
                                          </w:tcBorders>
                                          <w:vAlign w:val="center"/>
                                          <w:hideMark/>
                                        </w:tcPr>
                                        <w:p w14:paraId="52DC1E72"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QR workstations to be set up in every shop. Staff will use these workstations to scan and read QR codes for customers without a smartphone.</w:t>
                                          </w:r>
                                        </w:p>
                                      </w:tc>
                                    </w:tr>
                                    <w:tr w:rsidR="00295F5A" w:rsidRPr="003D0624" w14:paraId="4CD33387" w14:textId="77777777">
                                      <w:tc>
                                        <w:tcPr>
                                          <w:tcW w:w="250" w:type="pct"/>
                                          <w:tcBorders>
                                            <w:top w:val="nil"/>
                                            <w:left w:val="nil"/>
                                            <w:bottom w:val="nil"/>
                                            <w:right w:val="nil"/>
                                          </w:tcBorders>
                                          <w:vAlign w:val="center"/>
                                          <w:hideMark/>
                                        </w:tcPr>
                                        <w:p w14:paraId="58D756E1"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t>
                                          </w:r>
                                        </w:p>
                                      </w:tc>
                                      <w:tc>
                                        <w:tcPr>
                                          <w:tcW w:w="4750" w:type="pct"/>
                                          <w:tcBorders>
                                            <w:top w:val="nil"/>
                                            <w:left w:val="nil"/>
                                            <w:bottom w:val="nil"/>
                                            <w:right w:val="nil"/>
                                          </w:tcBorders>
                                          <w:vAlign w:val="center"/>
                                          <w:hideMark/>
                                        </w:tcPr>
                                        <w:p w14:paraId="582CE17C"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WS mobile app to be developed to send electronic discount vouchers to customers when they visit a shop. Customers will need to enter personal details to access the mobile app.</w:t>
                                          </w:r>
                                        </w:p>
                                      </w:tc>
                                    </w:tr>
                                  </w:tbl>
                                  <w:p w14:paraId="5D6CA7F2"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It has been agreed that the project team will take these ideas forward and implement them.</w:t>
                                    </w:r>
                                  </w:p>
                                </w:tc>
                                <w:tc>
                                  <w:tcPr>
                                    <w:tcW w:w="100" w:type="pct"/>
                                    <w:tcBorders>
                                      <w:top w:val="nil"/>
                                      <w:left w:val="nil"/>
                                      <w:bottom w:val="nil"/>
                                      <w:right w:val="nil"/>
                                    </w:tcBorders>
                                    <w:vAlign w:val="center"/>
                                    <w:hideMark/>
                                  </w:tcPr>
                                  <w:p w14:paraId="2C73C9F4" w14:textId="77777777" w:rsidR="00295F5A" w:rsidRPr="003D0624" w:rsidRDefault="00295F5A">
                                    <w:pPr>
                                      <w:spacing w:before="15" w:after="15"/>
                                      <w:ind w:left="15" w:right="15"/>
                                      <w:rPr>
                                        <w:rFonts w:ascii="Arial" w:eastAsia="Times New Roman" w:hAnsi="Arial" w:cs="Arial"/>
                                        <w:sz w:val="22"/>
                                        <w:szCs w:val="22"/>
                                      </w:rPr>
                                    </w:pPr>
                                  </w:p>
                                </w:tc>
                              </w:tr>
                            </w:tbl>
                            <w:p w14:paraId="295947A9" w14:textId="77777777" w:rsidR="00295F5A" w:rsidRPr="003D0624" w:rsidRDefault="00295F5A">
                              <w:pPr>
                                <w:spacing w:before="15" w:after="15"/>
                                <w:ind w:left="15" w:right="15"/>
                                <w:rPr>
                                  <w:rFonts w:ascii="Arial" w:eastAsia="Times New Roman" w:hAnsi="Arial" w:cs="Arial"/>
                                  <w:sz w:val="22"/>
                                  <w:szCs w:val="22"/>
                                </w:rPr>
                              </w:pPr>
                            </w:p>
                          </w:tc>
                        </w:tr>
                      </w:tbl>
                      <w:p w14:paraId="7B513109" w14:textId="77777777" w:rsidR="00295F5A" w:rsidRPr="003D0624" w:rsidRDefault="00C23896">
                        <w:pPr>
                          <w:spacing w:before="15" w:after="240"/>
                          <w:ind w:left="15" w:right="15"/>
                          <w:divId w:val="484250627"/>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Customers will need to enter personal details to access the mobile app.</w:t>
                        </w:r>
                        <w:r w:rsidRPr="003D0624">
                          <w:rPr>
                            <w:rFonts w:ascii="Arial" w:eastAsia="Times New Roman" w:hAnsi="Arial" w:cs="Arial"/>
                            <w:sz w:val="22"/>
                            <w:szCs w:val="22"/>
                          </w:rPr>
                          <w:br/>
                        </w:r>
                        <w:r w:rsidRPr="003D0624">
                          <w:rPr>
                            <w:rFonts w:ascii="Arial" w:eastAsia="Times New Roman" w:hAnsi="Arial" w:cs="Arial"/>
                            <w:sz w:val="22"/>
                            <w:szCs w:val="22"/>
                          </w:rPr>
                          <w:br/>
                          <w:t xml:space="preserve">Explain </w:t>
                        </w:r>
                        <w:r w:rsidRPr="003D0624">
                          <w:rPr>
                            <w:rStyle w:val="Strong"/>
                            <w:rFonts w:ascii="Arial" w:eastAsia="Times New Roman" w:hAnsi="Arial" w:cs="Arial"/>
                            <w:sz w:val="22"/>
                            <w:szCs w:val="22"/>
                          </w:rPr>
                          <w:t>two</w:t>
                        </w:r>
                        <w:r w:rsidRPr="003D0624">
                          <w:rPr>
                            <w:rFonts w:ascii="Arial" w:eastAsia="Times New Roman" w:hAnsi="Arial" w:cs="Arial"/>
                            <w:sz w:val="22"/>
                            <w:szCs w:val="22"/>
                          </w:rPr>
                          <w:t xml:space="preserve"> ways current IT legislation prevents the moral and ethical misuse of this information.</w:t>
                        </w:r>
                      </w:p>
                      <w:p w14:paraId="74D32412" w14:textId="77777777" w:rsidR="00295F5A" w:rsidRPr="003D0624" w:rsidRDefault="00C23896">
                        <w:pPr>
                          <w:spacing w:before="15" w:after="15"/>
                          <w:ind w:left="15" w:right="15"/>
                          <w:divId w:val="1132288877"/>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94"/>
                          <w:gridCol w:w="9521"/>
                        </w:tblGrid>
                        <w:tr w:rsidR="00295F5A" w:rsidRPr="003D0624" w14:paraId="7AD5C73C" w14:textId="77777777">
                          <w:trPr>
                            <w:divId w:val="484250627"/>
                          </w:trPr>
                          <w:tc>
                            <w:tcPr>
                              <w:tcW w:w="100" w:type="pct"/>
                              <w:tcBorders>
                                <w:top w:val="nil"/>
                                <w:left w:val="nil"/>
                                <w:bottom w:val="nil"/>
                                <w:right w:val="nil"/>
                              </w:tcBorders>
                              <w:hideMark/>
                            </w:tcPr>
                            <w:p w14:paraId="631BC5D7"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1</w:t>
                              </w:r>
                            </w:p>
                          </w:tc>
                          <w:tc>
                            <w:tcPr>
                              <w:tcW w:w="4900" w:type="pct"/>
                              <w:tcBorders>
                                <w:top w:val="nil"/>
                                <w:left w:val="nil"/>
                                <w:bottom w:val="nil"/>
                                <w:right w:val="nil"/>
                              </w:tcBorders>
                              <w:vAlign w:val="bottom"/>
                              <w:hideMark/>
                            </w:tcPr>
                            <w:p w14:paraId="3B81BA53" w14:textId="77777777" w:rsidR="00295F5A" w:rsidRPr="003D0624" w:rsidRDefault="00C23896">
                              <w:pPr>
                                <w:spacing w:before="15" w:after="15" w:line="270" w:lineRule="atLeast"/>
                                <w:ind w:left="15" w:right="15"/>
                                <w:jc w:val="right"/>
                                <w:divId w:val="104735510"/>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717A39A9" w14:textId="77777777">
                          <w:trPr>
                            <w:divId w:val="484250627"/>
                          </w:trPr>
                          <w:tc>
                            <w:tcPr>
                              <w:tcW w:w="5000" w:type="pct"/>
                              <w:gridSpan w:val="2"/>
                              <w:tcBorders>
                                <w:top w:val="nil"/>
                                <w:left w:val="nil"/>
                                <w:bottom w:val="nil"/>
                                <w:right w:val="nil"/>
                              </w:tcBorders>
                              <w:vAlign w:val="bottom"/>
                              <w:hideMark/>
                            </w:tcPr>
                            <w:p w14:paraId="764934C4" w14:textId="77777777" w:rsidR="00295F5A" w:rsidRPr="003D0624" w:rsidRDefault="00C23896">
                              <w:pPr>
                                <w:spacing w:before="15" w:after="15" w:line="270" w:lineRule="atLeast"/>
                                <w:ind w:left="15" w:right="15"/>
                                <w:jc w:val="right"/>
                                <w:divId w:val="140387369"/>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05705BB2" w14:textId="77777777">
                          <w:trPr>
                            <w:divId w:val="484250627"/>
                          </w:trPr>
                          <w:tc>
                            <w:tcPr>
                              <w:tcW w:w="5000" w:type="pct"/>
                              <w:gridSpan w:val="2"/>
                              <w:tcBorders>
                                <w:top w:val="nil"/>
                                <w:left w:val="nil"/>
                                <w:bottom w:val="nil"/>
                                <w:right w:val="nil"/>
                              </w:tcBorders>
                              <w:vAlign w:val="bottom"/>
                              <w:hideMark/>
                            </w:tcPr>
                            <w:p w14:paraId="79030F56" w14:textId="77777777" w:rsidR="00295F5A" w:rsidRPr="003D0624" w:rsidRDefault="00C23896">
                              <w:pPr>
                                <w:spacing w:before="15" w:after="15" w:line="270" w:lineRule="atLeast"/>
                                <w:ind w:left="15" w:right="15"/>
                                <w:jc w:val="right"/>
                                <w:divId w:val="1033651539"/>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6B2C6A99" w14:textId="77777777">
                          <w:trPr>
                            <w:divId w:val="484250627"/>
                          </w:trPr>
                          <w:tc>
                            <w:tcPr>
                              <w:tcW w:w="5000" w:type="pct"/>
                              <w:gridSpan w:val="2"/>
                              <w:tcBorders>
                                <w:top w:val="nil"/>
                                <w:left w:val="nil"/>
                                <w:bottom w:val="nil"/>
                                <w:right w:val="nil"/>
                              </w:tcBorders>
                              <w:vAlign w:val="center"/>
                              <w:hideMark/>
                            </w:tcPr>
                            <w:p w14:paraId="427A5C1C" w14:textId="77777777" w:rsidR="00295F5A" w:rsidRPr="003D0624" w:rsidRDefault="00C23896">
                              <w:pPr>
                                <w:spacing w:before="15" w:after="15" w:line="270" w:lineRule="atLeast"/>
                                <w:ind w:left="15" w:right="15"/>
                                <w:jc w:val="right"/>
                                <w:divId w:val="400640905"/>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6BEDB73B" w14:textId="77777777">
                          <w:trPr>
                            <w:divId w:val="484250627"/>
                          </w:trPr>
                          <w:tc>
                            <w:tcPr>
                              <w:tcW w:w="100" w:type="pct"/>
                              <w:tcBorders>
                                <w:top w:val="nil"/>
                                <w:left w:val="nil"/>
                                <w:bottom w:val="nil"/>
                                <w:right w:val="nil"/>
                              </w:tcBorders>
                              <w:hideMark/>
                            </w:tcPr>
                            <w:p w14:paraId="220253EA"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2</w:t>
                              </w:r>
                            </w:p>
                          </w:tc>
                          <w:tc>
                            <w:tcPr>
                              <w:tcW w:w="4900" w:type="pct"/>
                              <w:tcBorders>
                                <w:top w:val="nil"/>
                                <w:left w:val="nil"/>
                                <w:bottom w:val="nil"/>
                                <w:right w:val="nil"/>
                              </w:tcBorders>
                              <w:vAlign w:val="bottom"/>
                              <w:hideMark/>
                            </w:tcPr>
                            <w:p w14:paraId="4E59F3E0" w14:textId="77777777" w:rsidR="00295F5A" w:rsidRPr="003D0624" w:rsidRDefault="00C23896">
                              <w:pPr>
                                <w:spacing w:before="15" w:after="15" w:line="270" w:lineRule="atLeast"/>
                                <w:ind w:left="15" w:right="15"/>
                                <w:jc w:val="right"/>
                                <w:divId w:val="1770663645"/>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767ECBCE" w14:textId="77777777">
                          <w:trPr>
                            <w:divId w:val="484250627"/>
                          </w:trPr>
                          <w:tc>
                            <w:tcPr>
                              <w:tcW w:w="5000" w:type="pct"/>
                              <w:gridSpan w:val="2"/>
                              <w:tcBorders>
                                <w:top w:val="nil"/>
                                <w:left w:val="nil"/>
                                <w:bottom w:val="nil"/>
                                <w:right w:val="nil"/>
                              </w:tcBorders>
                              <w:vAlign w:val="bottom"/>
                              <w:hideMark/>
                            </w:tcPr>
                            <w:p w14:paraId="199B50FD" w14:textId="77777777" w:rsidR="00295F5A" w:rsidRPr="003D0624" w:rsidRDefault="00C23896">
                              <w:pPr>
                                <w:spacing w:before="15" w:after="15" w:line="270" w:lineRule="atLeast"/>
                                <w:ind w:left="15" w:right="15"/>
                                <w:jc w:val="right"/>
                                <w:divId w:val="1955474418"/>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14D5B637" w14:textId="77777777">
                          <w:trPr>
                            <w:divId w:val="484250627"/>
                          </w:trPr>
                          <w:tc>
                            <w:tcPr>
                              <w:tcW w:w="5000" w:type="pct"/>
                              <w:gridSpan w:val="2"/>
                              <w:tcBorders>
                                <w:top w:val="nil"/>
                                <w:left w:val="nil"/>
                                <w:bottom w:val="nil"/>
                                <w:right w:val="nil"/>
                              </w:tcBorders>
                              <w:vAlign w:val="bottom"/>
                              <w:hideMark/>
                            </w:tcPr>
                            <w:p w14:paraId="795D8C21" w14:textId="77777777" w:rsidR="00295F5A" w:rsidRPr="003D0624" w:rsidRDefault="00C23896">
                              <w:pPr>
                                <w:spacing w:before="15" w:after="15" w:line="270" w:lineRule="atLeast"/>
                                <w:ind w:left="15" w:right="15"/>
                                <w:jc w:val="right"/>
                                <w:divId w:val="1955360966"/>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7E7B2134" w14:textId="77777777">
                          <w:trPr>
                            <w:divId w:val="484250627"/>
                          </w:trPr>
                          <w:tc>
                            <w:tcPr>
                              <w:tcW w:w="5000" w:type="pct"/>
                              <w:gridSpan w:val="2"/>
                              <w:tcBorders>
                                <w:top w:val="nil"/>
                                <w:left w:val="nil"/>
                                <w:bottom w:val="nil"/>
                                <w:right w:val="nil"/>
                              </w:tcBorders>
                              <w:vAlign w:val="center"/>
                              <w:hideMark/>
                            </w:tcPr>
                            <w:p w14:paraId="65BC28EE" w14:textId="77777777" w:rsidR="00295F5A" w:rsidRPr="003D0624" w:rsidRDefault="00C23896">
                              <w:pPr>
                                <w:spacing w:before="15" w:after="15" w:line="270" w:lineRule="atLeast"/>
                                <w:ind w:left="15" w:right="15"/>
                                <w:jc w:val="right"/>
                                <w:divId w:val="2008509637"/>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59B675E6" w14:textId="77777777">
                          <w:trPr>
                            <w:divId w:val="484250627"/>
                          </w:trPr>
                          <w:tc>
                            <w:tcPr>
                              <w:tcW w:w="5000" w:type="pct"/>
                              <w:gridSpan w:val="2"/>
                              <w:tcBorders>
                                <w:top w:val="nil"/>
                                <w:left w:val="nil"/>
                                <w:bottom w:val="nil"/>
                                <w:right w:val="nil"/>
                              </w:tcBorders>
                              <w:vAlign w:val="center"/>
                              <w:hideMark/>
                            </w:tcPr>
                            <w:p w14:paraId="54B5B390" w14:textId="77777777" w:rsidR="00295F5A" w:rsidRPr="003D0624" w:rsidRDefault="00C23896">
                              <w:pPr>
                                <w:spacing w:before="15" w:after="15"/>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[4]</w:t>
                              </w:r>
                            </w:p>
                          </w:tc>
                        </w:tr>
                      </w:tbl>
                      <w:p w14:paraId="47D5E98C"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26641F64" w14:textId="77777777" w:rsidR="00295F5A" w:rsidRPr="003D0624" w:rsidRDefault="00295F5A">
                  <w:pPr>
                    <w:spacing w:after="15"/>
                    <w:ind w:left="15" w:right="15"/>
                    <w:rPr>
                      <w:rFonts w:ascii="Arial" w:eastAsia="Times New Roman" w:hAnsi="Arial" w:cs="Arial"/>
                      <w:sz w:val="22"/>
                      <w:szCs w:val="22"/>
                    </w:rPr>
                  </w:pPr>
                </w:p>
              </w:tc>
            </w:tr>
          </w:tbl>
          <w:p w14:paraId="44D56AEA" w14:textId="77777777" w:rsidR="00295F5A" w:rsidRPr="003D0624" w:rsidRDefault="00295F5A">
            <w:pPr>
              <w:spacing w:before="15" w:after="15"/>
              <w:ind w:left="15" w:right="15"/>
              <w:jc w:val="center"/>
              <w:rPr>
                <w:rFonts w:ascii="Arial" w:eastAsia="Times New Roman" w:hAnsi="Arial" w:cs="Arial"/>
                <w:sz w:val="22"/>
                <w:szCs w:val="22"/>
              </w:rPr>
            </w:pPr>
          </w:p>
        </w:tc>
      </w:tr>
      <w:tr w:rsidR="00295F5A" w:rsidRPr="003D0624" w14:paraId="26F5D8C5" w14:textId="77777777">
        <w:trPr>
          <w:cantSplit/>
        </w:trPr>
        <w:tc>
          <w:tcPr>
            <w:tcW w:w="0" w:type="auto"/>
            <w:vAlign w:val="center"/>
            <w:hideMark/>
          </w:tcPr>
          <w:p w14:paraId="4BC4343E" w14:textId="77777777" w:rsidR="00295F5A" w:rsidRPr="003D0624" w:rsidRDefault="00295F5A">
            <w:pPr>
              <w:spacing w:before="15" w:after="15"/>
              <w:ind w:left="15" w:right="15"/>
              <w:jc w:val="center"/>
              <w:rPr>
                <w:rFonts w:ascii="Arial" w:eastAsia="Times New Roman" w:hAnsi="Arial" w:cs="Arial"/>
                <w:sz w:val="22"/>
                <w:szCs w:val="22"/>
              </w:rPr>
            </w:pP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47BA77BB" w14:textId="77777777">
              <w:trPr>
                <w:jc w:val="center"/>
              </w:trPr>
              <w:tc>
                <w:tcPr>
                  <w:tcW w:w="450" w:type="dxa"/>
                  <w:tcBorders>
                    <w:top w:val="nil"/>
                    <w:left w:val="nil"/>
                    <w:bottom w:val="nil"/>
                    <w:right w:val="nil"/>
                  </w:tcBorders>
                  <w:hideMark/>
                </w:tcPr>
                <w:p w14:paraId="5E143349"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8005734" w14:textId="77777777" w:rsidR="00295F5A" w:rsidRPr="003D0624" w:rsidRDefault="00C23896">
                  <w:pPr>
                    <w:spacing w:after="15"/>
                    <w:ind w:left="15" w:right="15"/>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5DD32236" w14:textId="77777777">
                    <w:trPr>
                      <w:trHeight w:val="150"/>
                    </w:trPr>
                    <w:tc>
                      <w:tcPr>
                        <w:tcW w:w="350" w:type="pct"/>
                        <w:noWrap/>
                        <w:vAlign w:val="center"/>
                        <w:hideMark/>
                      </w:tcPr>
                      <w:p w14:paraId="501E3E01"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333D9D95"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6879C265" w14:textId="77777777">
                    <w:tc>
                      <w:tcPr>
                        <w:tcW w:w="0" w:type="auto"/>
                        <w:hideMark/>
                      </w:tcPr>
                      <w:p w14:paraId="07D45D98"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5(a).</w:t>
                        </w:r>
                      </w:p>
                    </w:tc>
                    <w:tc>
                      <w:tcPr>
                        <w:tcW w:w="0" w:type="auto"/>
                        <w:tcMar>
                          <w:top w:w="0" w:type="dxa"/>
                          <w:left w:w="0" w:type="dxa"/>
                          <w:bottom w:w="0" w:type="dxa"/>
                          <w:right w:w="150" w:type="dxa"/>
                        </w:tcMar>
                        <w:hideMark/>
                      </w:tcPr>
                      <w:p w14:paraId="791739E0"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 </w:t>
                        </w:r>
                      </w:p>
                      <w:tbl>
                        <w:tblPr>
                          <w:tblW w:w="4750" w:type="pct"/>
                          <w:tblInd w:w="15"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295F5A" w:rsidRPr="003D0624" w14:paraId="311D6EFD" w14:textId="77777777">
                          <w:tc>
                            <w:tcPr>
                              <w:tcW w:w="5000" w:type="pct"/>
                              <w:tcBorders>
                                <w:top w:val="single" w:sz="6" w:space="0" w:color="000000"/>
                                <w:left w:val="single" w:sz="6" w:space="0" w:color="000000"/>
                                <w:bottom w:val="single" w:sz="6" w:space="0" w:color="000000"/>
                                <w:right w:val="single" w:sz="6" w:space="0" w:color="000000"/>
                              </w:tcBorders>
                              <w:vAlign w:val="center"/>
                              <w:hideMark/>
                            </w:tcPr>
                            <w:p w14:paraId="0B144648"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295F5A" w:rsidRPr="003D0624" w14:paraId="39906C41" w14:textId="77777777">
                                <w:tc>
                                  <w:tcPr>
                                    <w:tcW w:w="100" w:type="pct"/>
                                    <w:tcBorders>
                                      <w:top w:val="nil"/>
                                      <w:left w:val="nil"/>
                                      <w:bottom w:val="nil"/>
                                      <w:right w:val="nil"/>
                                    </w:tcBorders>
                                    <w:vAlign w:val="center"/>
                                    <w:hideMark/>
                                  </w:tcPr>
                                  <w:p w14:paraId="23D8EE08"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54307362"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A large take-away pizza company, Progress Pizzas (PP), has over 100 branches across the UK.</w:t>
                                    </w:r>
                                    <w:r w:rsidRPr="003D0624">
                                      <w:rPr>
                                        <w:rFonts w:ascii="Arial" w:eastAsia="Times New Roman" w:hAnsi="Arial" w:cs="Arial"/>
                                        <w:sz w:val="22"/>
                                        <w:szCs w:val="22"/>
                                      </w:rPr>
                                      <w:br/>
                                      <w:t>Each branch prepares, bakes and delivers pizza orders to customers.</w:t>
                                    </w:r>
                                    <w:r w:rsidRPr="003D0624">
                                      <w:rPr>
                                        <w:rFonts w:ascii="Arial" w:eastAsia="Times New Roman" w:hAnsi="Arial" w:cs="Arial"/>
                                        <w:sz w:val="22"/>
                                        <w:szCs w:val="22"/>
                                      </w:rPr>
                                      <w:br/>
                                    </w:r>
                                    <w:r w:rsidRPr="003D0624">
                                      <w:rPr>
                                        <w:rFonts w:ascii="Arial" w:eastAsia="Times New Roman" w:hAnsi="Arial" w:cs="Arial"/>
                                        <w:sz w:val="22"/>
                                        <w:szCs w:val="22"/>
                                      </w:rPr>
                                      <w:br/>
                                      <w:t>Customers can use the PP mobile app to view the menu, place their order and receive delivery time updates.</w:t>
                                    </w:r>
                                    <w:r w:rsidRPr="003D0624">
                                      <w:rPr>
                                        <w:rFonts w:ascii="Arial" w:eastAsia="Times New Roman" w:hAnsi="Arial" w:cs="Arial"/>
                                        <w:sz w:val="22"/>
                                        <w:szCs w:val="22"/>
                                      </w:rPr>
                                      <w:br/>
                                    </w:r>
                                    <w:r w:rsidRPr="003D0624">
                                      <w:rPr>
                                        <w:rFonts w:ascii="Arial" w:eastAsia="Times New Roman" w:hAnsi="Arial" w:cs="Arial"/>
                                        <w:sz w:val="22"/>
                                        <w:szCs w:val="22"/>
                                      </w:rPr>
                                      <w:br/>
                                      <w:t>Delivery drivers use cars and motorbikes to deliver the pizzas to customers. PP collects data about each driver’s driving by using sensors on the vehicles. This data is shared with the motor insurance company and helps reduce insurance costs.</w:t>
                                    </w:r>
                                    <w:r w:rsidRPr="003D0624">
                                      <w:rPr>
                                        <w:rFonts w:ascii="Arial" w:eastAsia="Times New Roman" w:hAnsi="Arial" w:cs="Arial"/>
                                        <w:sz w:val="22"/>
                                        <w:szCs w:val="22"/>
                                      </w:rPr>
                                      <w:br/>
                                    </w:r>
                                    <w:r w:rsidRPr="003D0624">
                                      <w:rPr>
                                        <w:rFonts w:ascii="Arial" w:eastAsia="Times New Roman" w:hAnsi="Arial" w:cs="Arial"/>
                                        <w:sz w:val="22"/>
                                        <w:szCs w:val="22"/>
                                      </w:rPr>
                                      <w:br/>
                                      <w:t>Data from each branch is collected monthly and sent to Head Office. This data must include the number of orders, average cost of orders, the average delivery time and other statistical information.</w:t>
                                    </w:r>
                                  </w:p>
                                </w:tc>
                                <w:tc>
                                  <w:tcPr>
                                    <w:tcW w:w="100" w:type="pct"/>
                                    <w:tcBorders>
                                      <w:top w:val="nil"/>
                                      <w:left w:val="nil"/>
                                      <w:bottom w:val="nil"/>
                                      <w:right w:val="nil"/>
                                    </w:tcBorders>
                                    <w:vAlign w:val="center"/>
                                    <w:hideMark/>
                                  </w:tcPr>
                                  <w:p w14:paraId="61C76592" w14:textId="77777777" w:rsidR="00295F5A" w:rsidRPr="003D0624" w:rsidRDefault="00295F5A">
                                    <w:pPr>
                                      <w:spacing w:before="15" w:after="15"/>
                                      <w:ind w:left="15" w:right="15"/>
                                      <w:rPr>
                                        <w:rFonts w:ascii="Arial" w:eastAsia="Times New Roman" w:hAnsi="Arial" w:cs="Arial"/>
                                        <w:sz w:val="22"/>
                                        <w:szCs w:val="22"/>
                                      </w:rPr>
                                    </w:pPr>
                                  </w:p>
                                </w:tc>
                              </w:tr>
                            </w:tbl>
                            <w:p w14:paraId="7495C7C3" w14:textId="77777777" w:rsidR="00295F5A" w:rsidRPr="003D0624" w:rsidRDefault="00295F5A">
                              <w:pPr>
                                <w:spacing w:before="15" w:after="15"/>
                                <w:ind w:left="15" w:right="15"/>
                                <w:rPr>
                                  <w:rFonts w:ascii="Arial" w:eastAsia="Times New Roman" w:hAnsi="Arial" w:cs="Arial"/>
                                  <w:sz w:val="22"/>
                                  <w:szCs w:val="22"/>
                                </w:rPr>
                              </w:pPr>
                            </w:p>
                          </w:tc>
                        </w:tr>
                      </w:tbl>
                      <w:p w14:paraId="5137B028"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The Data Manager at Head Office is responsible for combining all of the data received from each branch. This data is then shared with senior managers as a presentation at their monthly meeting.</w:t>
                        </w:r>
                        <w:r w:rsidRPr="003D0624">
                          <w:rPr>
                            <w:rFonts w:ascii="Arial" w:eastAsia="Times New Roman" w:hAnsi="Arial" w:cs="Arial"/>
                            <w:sz w:val="22"/>
                            <w:szCs w:val="22"/>
                          </w:rPr>
                          <w:br/>
                        </w:r>
                        <w:r w:rsidRPr="003D0624">
                          <w:rPr>
                            <w:rFonts w:ascii="Arial" w:eastAsia="Times New Roman" w:hAnsi="Arial" w:cs="Arial"/>
                            <w:sz w:val="22"/>
                            <w:szCs w:val="22"/>
                          </w:rPr>
                          <w:br/>
                          <w:t xml:space="preserve">Identify </w:t>
                        </w:r>
                        <w:r w:rsidRPr="003D0624">
                          <w:rPr>
                            <w:rStyle w:val="Strong"/>
                            <w:rFonts w:ascii="Arial" w:eastAsia="Times New Roman" w:hAnsi="Arial" w:cs="Arial"/>
                            <w:sz w:val="22"/>
                            <w:szCs w:val="22"/>
                          </w:rPr>
                          <w:t>one</w:t>
                        </w:r>
                        <w:r w:rsidRPr="003D0624">
                          <w:rPr>
                            <w:rFonts w:ascii="Arial" w:eastAsia="Times New Roman" w:hAnsi="Arial" w:cs="Arial"/>
                            <w:sz w:val="22"/>
                            <w:szCs w:val="22"/>
                          </w:rPr>
                          <w:t xml:space="preserve"> piece of hardware that could be used to share the presentation with the senior managers.</w:t>
                        </w:r>
                      </w:p>
                      <w:p w14:paraId="606DDCF9"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[1]</w:t>
                        </w:r>
                      </w:p>
                      <w:p w14:paraId="71C3329E"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22238538" w14:textId="77777777" w:rsidR="00295F5A" w:rsidRPr="003D0624" w:rsidRDefault="00295F5A">
                  <w:pPr>
                    <w:spacing w:after="15"/>
                    <w:ind w:left="15" w:right="15"/>
                    <w:rPr>
                      <w:rFonts w:ascii="Arial" w:eastAsia="Times New Roman" w:hAnsi="Arial" w:cs="Arial"/>
                      <w:sz w:val="22"/>
                      <w:szCs w:val="22"/>
                    </w:rPr>
                  </w:pPr>
                </w:p>
              </w:tc>
            </w:tr>
          </w:tbl>
          <w:p w14:paraId="57901839" w14:textId="77777777" w:rsidR="00295F5A" w:rsidRPr="003D0624" w:rsidRDefault="00295F5A">
            <w:pPr>
              <w:spacing w:before="15" w:after="15"/>
              <w:ind w:left="15" w:right="15"/>
              <w:jc w:val="center"/>
              <w:rPr>
                <w:rFonts w:ascii="Arial" w:eastAsia="Times New Roman" w:hAnsi="Arial" w:cs="Arial"/>
                <w:sz w:val="22"/>
                <w:szCs w:val="22"/>
              </w:rPr>
            </w:pPr>
          </w:p>
          <w:p w14:paraId="4DFE3400" w14:textId="77777777" w:rsidR="00295F5A" w:rsidRPr="003D0624" w:rsidRDefault="00C23896">
            <w:pPr>
              <w:spacing w:before="15" w:after="15"/>
              <w:ind w:left="15" w:right="15"/>
              <w:jc w:val="center"/>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35"/>
              <w:gridCol w:w="10622"/>
            </w:tblGrid>
            <w:tr w:rsidR="00295F5A" w:rsidRPr="003D0624" w14:paraId="567586E7" w14:textId="77777777">
              <w:trPr>
                <w:jc w:val="center"/>
              </w:trPr>
              <w:tc>
                <w:tcPr>
                  <w:tcW w:w="450" w:type="dxa"/>
                  <w:tcBorders>
                    <w:top w:val="nil"/>
                    <w:left w:val="nil"/>
                    <w:bottom w:val="nil"/>
                    <w:right w:val="nil"/>
                  </w:tcBorders>
                  <w:hideMark/>
                </w:tcPr>
                <w:p w14:paraId="2C1DB00E"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tbl>
                  <w:tblPr>
                    <w:tblW w:w="10607" w:type="dxa"/>
                    <w:tblInd w:w="15" w:type="dxa"/>
                    <w:tblCellMar>
                      <w:left w:w="0" w:type="dxa"/>
                      <w:right w:w="0" w:type="dxa"/>
                    </w:tblCellMar>
                    <w:tblLook w:val="04A0" w:firstRow="1" w:lastRow="0" w:firstColumn="1" w:lastColumn="0" w:noHBand="0" w:noVBand="1"/>
                  </w:tblPr>
                  <w:tblGrid>
                    <w:gridCol w:w="742"/>
                    <w:gridCol w:w="9865"/>
                  </w:tblGrid>
                  <w:tr w:rsidR="00295F5A" w:rsidRPr="003D0624" w14:paraId="26C30056" w14:textId="77777777" w:rsidTr="00AD09CA">
                    <w:trPr>
                      <w:trHeight w:val="150"/>
                    </w:trPr>
                    <w:tc>
                      <w:tcPr>
                        <w:tcW w:w="350" w:type="pct"/>
                        <w:noWrap/>
                        <w:vAlign w:val="center"/>
                        <w:hideMark/>
                      </w:tcPr>
                      <w:p w14:paraId="022339CE" w14:textId="2389E6CF" w:rsidR="00295F5A" w:rsidRPr="003D0624" w:rsidRDefault="00C23896">
                        <w:pPr>
                          <w:spacing w:after="15"/>
                          <w:ind w:left="15" w:right="15"/>
                          <w:rPr>
                            <w:rFonts w:ascii="Arial" w:eastAsia="Times New Roman" w:hAnsi="Arial" w:cs="Arial"/>
                            <w:sz w:val="22"/>
                            <w:szCs w:val="22"/>
                          </w:rPr>
                        </w:pPr>
                        <w:r w:rsidRPr="003D0624">
                          <w:rPr>
                            <w:rFonts w:ascii="Arial" w:eastAsia="Times New Roman" w:hAnsi="Arial" w:cs="Arial"/>
                            <w:sz w:val="22"/>
                            <w:szCs w:val="22"/>
                          </w:rPr>
                          <w:t> </w:t>
                        </w:r>
                      </w:p>
                    </w:tc>
                    <w:tc>
                      <w:tcPr>
                        <w:tcW w:w="4650" w:type="pct"/>
                        <w:noWrap/>
                        <w:vAlign w:val="center"/>
                        <w:hideMark/>
                      </w:tcPr>
                      <w:p w14:paraId="1C6D437E"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21ADCEF7" w14:textId="77777777" w:rsidTr="00AD09CA">
                    <w:tc>
                      <w:tcPr>
                        <w:tcW w:w="0" w:type="auto"/>
                        <w:hideMark/>
                      </w:tcPr>
                      <w:p w14:paraId="21F09945"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  (b).</w:t>
                        </w:r>
                      </w:p>
                    </w:tc>
                    <w:tc>
                      <w:tcPr>
                        <w:tcW w:w="0" w:type="auto"/>
                        <w:tcMar>
                          <w:top w:w="0" w:type="dxa"/>
                          <w:left w:w="0" w:type="dxa"/>
                          <w:bottom w:w="0" w:type="dxa"/>
                          <w:right w:w="150" w:type="dxa"/>
                        </w:tcMar>
                        <w:hideMark/>
                      </w:tcPr>
                      <w:p w14:paraId="26349E1F"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xml:space="preserve">Identify </w:t>
                        </w:r>
                        <w:r w:rsidRPr="003D0624">
                          <w:rPr>
                            <w:rStyle w:val="Strong"/>
                            <w:rFonts w:ascii="Arial" w:hAnsi="Arial" w:cs="Arial"/>
                            <w:sz w:val="22"/>
                            <w:szCs w:val="22"/>
                          </w:rPr>
                          <w:t>one</w:t>
                        </w:r>
                        <w:r w:rsidRPr="003D0624">
                          <w:rPr>
                            <w:rFonts w:ascii="Arial" w:hAnsi="Arial" w:cs="Arial"/>
                            <w:sz w:val="22"/>
                            <w:szCs w:val="22"/>
                          </w:rPr>
                          <w:t xml:space="preserve"> suitable type of software that could be used by the Data Manager to combine the monthly data for use in the presentation to the senior managers. Justify your response.</w:t>
                        </w:r>
                      </w:p>
                      <w:p w14:paraId="4BA2CBA0" w14:textId="77777777" w:rsidR="00295F5A" w:rsidRPr="003D0624" w:rsidRDefault="00C23896">
                        <w:pPr>
                          <w:ind w:left="15" w:right="15"/>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749"/>
                          <w:gridCol w:w="7966"/>
                        </w:tblGrid>
                        <w:tr w:rsidR="00295F5A" w:rsidRPr="003D0624" w14:paraId="3E6B802B" w14:textId="77777777">
                          <w:tc>
                            <w:tcPr>
                              <w:tcW w:w="900" w:type="pct"/>
                              <w:tcBorders>
                                <w:top w:val="nil"/>
                                <w:left w:val="nil"/>
                                <w:bottom w:val="nil"/>
                                <w:right w:val="nil"/>
                              </w:tcBorders>
                              <w:hideMark/>
                            </w:tcPr>
                            <w:p w14:paraId="3F6A9417"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Type of software</w:t>
                              </w:r>
                            </w:p>
                          </w:tc>
                          <w:tc>
                            <w:tcPr>
                              <w:tcW w:w="4100" w:type="pct"/>
                              <w:tcBorders>
                                <w:top w:val="nil"/>
                                <w:left w:val="nil"/>
                                <w:bottom w:val="nil"/>
                                <w:right w:val="nil"/>
                              </w:tcBorders>
                              <w:vAlign w:val="bottom"/>
                              <w:hideMark/>
                            </w:tcPr>
                            <w:p w14:paraId="76BFFD76"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 </w:t>
                              </w:r>
                            </w:p>
                          </w:tc>
                        </w:tr>
                      </w:tbl>
                      <w:p w14:paraId="3D20C577" w14:textId="77777777" w:rsidR="00295F5A" w:rsidRPr="003D0624" w:rsidRDefault="00C23896">
                        <w:pPr>
                          <w:ind w:left="15" w:right="15"/>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360"/>
                          <w:gridCol w:w="8355"/>
                        </w:tblGrid>
                        <w:tr w:rsidR="00295F5A" w:rsidRPr="003D0624" w14:paraId="592E54AF" w14:textId="77777777">
                          <w:tc>
                            <w:tcPr>
                              <w:tcW w:w="700" w:type="pct"/>
                              <w:tcBorders>
                                <w:top w:val="nil"/>
                                <w:left w:val="nil"/>
                                <w:bottom w:val="nil"/>
                                <w:right w:val="nil"/>
                              </w:tcBorders>
                              <w:hideMark/>
                            </w:tcPr>
                            <w:p w14:paraId="2D4449E3"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Justification</w:t>
                              </w:r>
                            </w:p>
                          </w:tc>
                          <w:tc>
                            <w:tcPr>
                              <w:tcW w:w="4300" w:type="pct"/>
                              <w:tcBorders>
                                <w:top w:val="nil"/>
                                <w:left w:val="nil"/>
                                <w:bottom w:val="nil"/>
                                <w:right w:val="nil"/>
                              </w:tcBorders>
                              <w:vAlign w:val="bottom"/>
                              <w:hideMark/>
                            </w:tcPr>
                            <w:p w14:paraId="2FD35345"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2A6210BC" w14:textId="77777777">
                          <w:tc>
                            <w:tcPr>
                              <w:tcW w:w="5000" w:type="pct"/>
                              <w:gridSpan w:val="2"/>
                              <w:tcBorders>
                                <w:top w:val="nil"/>
                                <w:left w:val="nil"/>
                                <w:bottom w:val="nil"/>
                                <w:right w:val="nil"/>
                              </w:tcBorders>
                              <w:vAlign w:val="bottom"/>
                              <w:hideMark/>
                            </w:tcPr>
                            <w:p w14:paraId="61739683"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28843E3D" w14:textId="77777777">
                          <w:tc>
                            <w:tcPr>
                              <w:tcW w:w="5000" w:type="pct"/>
                              <w:gridSpan w:val="2"/>
                              <w:tcBorders>
                                <w:top w:val="nil"/>
                                <w:left w:val="nil"/>
                                <w:bottom w:val="nil"/>
                                <w:right w:val="nil"/>
                              </w:tcBorders>
                              <w:vAlign w:val="bottom"/>
                              <w:hideMark/>
                            </w:tcPr>
                            <w:p w14:paraId="0F28BA6A"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67D1D742" w14:textId="77777777">
                          <w:tc>
                            <w:tcPr>
                              <w:tcW w:w="5000" w:type="pct"/>
                              <w:gridSpan w:val="2"/>
                              <w:tcBorders>
                                <w:top w:val="nil"/>
                                <w:left w:val="nil"/>
                                <w:bottom w:val="nil"/>
                                <w:right w:val="nil"/>
                              </w:tcBorders>
                              <w:vAlign w:val="bottom"/>
                              <w:hideMark/>
                            </w:tcPr>
                            <w:p w14:paraId="745479CE"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2E6EF3C4" w14:textId="77777777">
                          <w:tc>
                            <w:tcPr>
                              <w:tcW w:w="5000" w:type="pct"/>
                              <w:gridSpan w:val="2"/>
                              <w:tcBorders>
                                <w:top w:val="nil"/>
                                <w:left w:val="nil"/>
                                <w:bottom w:val="nil"/>
                                <w:right w:val="nil"/>
                              </w:tcBorders>
                              <w:vAlign w:val="bottom"/>
                              <w:hideMark/>
                            </w:tcPr>
                            <w:p w14:paraId="783BEFE4"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68D4FDE0" w14:textId="77777777">
                          <w:tc>
                            <w:tcPr>
                              <w:tcW w:w="5000" w:type="pct"/>
                              <w:gridSpan w:val="2"/>
                              <w:tcBorders>
                                <w:top w:val="nil"/>
                                <w:left w:val="nil"/>
                                <w:bottom w:val="nil"/>
                                <w:right w:val="nil"/>
                              </w:tcBorders>
                              <w:vAlign w:val="bottom"/>
                              <w:hideMark/>
                            </w:tcPr>
                            <w:p w14:paraId="718A7C71"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30B209D3" w14:textId="77777777">
                          <w:tc>
                            <w:tcPr>
                              <w:tcW w:w="5000" w:type="pct"/>
                              <w:gridSpan w:val="2"/>
                              <w:tcBorders>
                                <w:top w:val="nil"/>
                                <w:left w:val="nil"/>
                                <w:bottom w:val="nil"/>
                                <w:right w:val="nil"/>
                              </w:tcBorders>
                              <w:vAlign w:val="bottom"/>
                              <w:hideMark/>
                            </w:tcPr>
                            <w:p w14:paraId="4E1C59E8"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7682A815" w14:textId="77777777">
                          <w:tc>
                            <w:tcPr>
                              <w:tcW w:w="5000" w:type="pct"/>
                              <w:gridSpan w:val="2"/>
                              <w:tcBorders>
                                <w:top w:val="nil"/>
                                <w:left w:val="nil"/>
                                <w:bottom w:val="nil"/>
                                <w:right w:val="nil"/>
                              </w:tcBorders>
                              <w:vAlign w:val="bottom"/>
                              <w:hideMark/>
                            </w:tcPr>
                            <w:p w14:paraId="392FB6C0" w14:textId="77777777" w:rsidR="00295F5A" w:rsidRPr="003D0624" w:rsidRDefault="00C23896">
                              <w:pPr>
                                <w:spacing w:before="15" w:after="15" w:line="270" w:lineRule="atLeast"/>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2E2C2CE3" w14:textId="77777777">
                          <w:tc>
                            <w:tcPr>
                              <w:tcW w:w="5000" w:type="pct"/>
                              <w:gridSpan w:val="2"/>
                              <w:tcBorders>
                                <w:top w:val="nil"/>
                                <w:left w:val="nil"/>
                                <w:bottom w:val="nil"/>
                                <w:right w:val="nil"/>
                              </w:tcBorders>
                              <w:vAlign w:val="center"/>
                              <w:hideMark/>
                            </w:tcPr>
                            <w:p w14:paraId="0D7720A6" w14:textId="77777777" w:rsidR="00295F5A" w:rsidRPr="003D0624" w:rsidRDefault="00C23896">
                              <w:pPr>
                                <w:spacing w:before="15" w:after="15"/>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[5]</w:t>
                              </w:r>
                            </w:p>
                          </w:tc>
                        </w:tr>
                      </w:tbl>
                      <w:p w14:paraId="6FC2DD39"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23E9ABEE" w14:textId="77777777" w:rsidR="00295F5A" w:rsidRPr="003D0624" w:rsidRDefault="00295F5A">
                  <w:pPr>
                    <w:spacing w:after="15"/>
                    <w:ind w:left="15" w:right="15"/>
                    <w:rPr>
                      <w:rFonts w:ascii="Arial" w:eastAsia="Times New Roman" w:hAnsi="Arial" w:cs="Arial"/>
                      <w:sz w:val="22"/>
                      <w:szCs w:val="22"/>
                    </w:rPr>
                  </w:pPr>
                </w:p>
              </w:tc>
            </w:tr>
          </w:tbl>
          <w:p w14:paraId="75C523A8" w14:textId="77777777" w:rsidR="00295F5A" w:rsidRPr="003D0624" w:rsidRDefault="00295F5A">
            <w:pPr>
              <w:spacing w:before="15" w:after="15"/>
              <w:ind w:left="15" w:right="15"/>
              <w:jc w:val="center"/>
              <w:rPr>
                <w:rFonts w:ascii="Arial" w:eastAsia="Times New Roman" w:hAnsi="Arial" w:cs="Arial"/>
                <w:sz w:val="22"/>
                <w:szCs w:val="22"/>
              </w:rPr>
            </w:pPr>
          </w:p>
        </w:tc>
      </w:tr>
      <w:tr w:rsidR="00295F5A" w:rsidRPr="003D0624" w14:paraId="1E3B00B2" w14:textId="77777777">
        <w:trPr>
          <w:cantSplit/>
        </w:trPr>
        <w:tc>
          <w:tcPr>
            <w:tcW w:w="0" w:type="auto"/>
            <w:vAlign w:val="center"/>
            <w:hideMark/>
          </w:tcPr>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4D514A92" w14:textId="77777777">
              <w:trPr>
                <w:jc w:val="center"/>
              </w:trPr>
              <w:tc>
                <w:tcPr>
                  <w:tcW w:w="450" w:type="dxa"/>
                  <w:tcBorders>
                    <w:top w:val="nil"/>
                    <w:left w:val="nil"/>
                    <w:bottom w:val="nil"/>
                    <w:right w:val="nil"/>
                  </w:tcBorders>
                  <w:hideMark/>
                </w:tcPr>
                <w:p w14:paraId="04AE7589"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3DFB0A3" w14:textId="77777777" w:rsidR="00295F5A" w:rsidRPr="003D0624" w:rsidRDefault="00C23896">
                  <w:pPr>
                    <w:spacing w:after="15"/>
                    <w:ind w:left="15" w:right="15"/>
                    <w:divId w:val="730735293"/>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71FE1C95" w14:textId="77777777">
                    <w:trPr>
                      <w:trHeight w:val="150"/>
                    </w:trPr>
                    <w:tc>
                      <w:tcPr>
                        <w:tcW w:w="350" w:type="pct"/>
                        <w:noWrap/>
                        <w:vAlign w:val="center"/>
                        <w:hideMark/>
                      </w:tcPr>
                      <w:p w14:paraId="27881999"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2B4ADC9C"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7FF7E7F9" w14:textId="77777777">
                    <w:tc>
                      <w:tcPr>
                        <w:tcW w:w="0" w:type="auto"/>
                        <w:hideMark/>
                      </w:tcPr>
                      <w:p w14:paraId="3C9B6266"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6(a).</w:t>
                        </w:r>
                      </w:p>
                    </w:tc>
                    <w:tc>
                      <w:tcPr>
                        <w:tcW w:w="0" w:type="auto"/>
                        <w:tcMar>
                          <w:top w:w="0" w:type="dxa"/>
                          <w:left w:w="0" w:type="dxa"/>
                          <w:bottom w:w="0" w:type="dxa"/>
                          <w:right w:w="150" w:type="dxa"/>
                        </w:tcMar>
                        <w:hideMark/>
                      </w:tcPr>
                      <w:p w14:paraId="301AB241" w14:textId="77777777" w:rsidR="00295F5A" w:rsidRPr="003D0624" w:rsidRDefault="00C23896">
                        <w:pPr>
                          <w:spacing w:before="15" w:after="15"/>
                          <w:ind w:left="15" w:right="15"/>
                          <w:divId w:val="1121025767"/>
                          <w:rPr>
                            <w:rFonts w:ascii="Arial" w:eastAsia="Times New Roman" w:hAnsi="Arial" w:cs="Arial"/>
                            <w:sz w:val="22"/>
                            <w:szCs w:val="22"/>
                          </w:rPr>
                        </w:pPr>
                        <w:r w:rsidRPr="003D0624">
                          <w:rPr>
                            <w:rFonts w:ascii="Arial" w:eastAsia="Times New Roman" w:hAnsi="Arial" w:cs="Arial"/>
                            <w:sz w:val="22"/>
                            <w:szCs w:val="22"/>
                          </w:rPr>
                          <w:t> </w:t>
                        </w:r>
                      </w:p>
                      <w:tbl>
                        <w:tblPr>
                          <w:tblW w:w="4750" w:type="pct"/>
                          <w:tblInd w:w="15"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295F5A" w:rsidRPr="003D0624" w14:paraId="321035AF" w14:textId="77777777">
                          <w:tc>
                            <w:tcPr>
                              <w:tcW w:w="5000" w:type="pct"/>
                              <w:tcBorders>
                                <w:top w:val="single" w:sz="6" w:space="0" w:color="000000"/>
                                <w:left w:val="single" w:sz="6" w:space="0" w:color="000000"/>
                                <w:bottom w:val="single" w:sz="6" w:space="0" w:color="000000"/>
                                <w:right w:val="single" w:sz="6" w:space="0" w:color="000000"/>
                              </w:tcBorders>
                              <w:vAlign w:val="center"/>
                              <w:hideMark/>
                            </w:tcPr>
                            <w:p w14:paraId="0B35413B" w14:textId="77777777" w:rsidR="00295F5A" w:rsidRPr="003D0624" w:rsidRDefault="00C23896">
                              <w:pPr>
                                <w:spacing w:before="15" w:after="15"/>
                                <w:ind w:left="15" w:right="15"/>
                                <w:divId w:val="116947239"/>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295F5A" w:rsidRPr="003D0624" w14:paraId="7811E421" w14:textId="77777777">
                                <w:tc>
                                  <w:tcPr>
                                    <w:tcW w:w="100" w:type="pct"/>
                                    <w:tcBorders>
                                      <w:top w:val="nil"/>
                                      <w:left w:val="nil"/>
                                      <w:bottom w:val="nil"/>
                                      <w:right w:val="nil"/>
                                    </w:tcBorders>
                                    <w:vAlign w:val="center"/>
                                    <w:hideMark/>
                                  </w:tcPr>
                                  <w:p w14:paraId="15143134"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42B05748" w14:textId="77777777" w:rsidR="00295F5A" w:rsidRPr="003D0624" w:rsidRDefault="00C23896">
                                    <w:pPr>
                                      <w:spacing w:before="15" w:after="240"/>
                                      <w:ind w:left="15" w:right="15"/>
                                      <w:rPr>
                                        <w:rFonts w:ascii="Arial" w:eastAsia="Times New Roman" w:hAnsi="Arial" w:cs="Arial"/>
                                        <w:sz w:val="22"/>
                                        <w:szCs w:val="22"/>
                                      </w:rPr>
                                    </w:pPr>
                                    <w:r w:rsidRPr="003D0624">
                                      <w:rPr>
                                        <w:rFonts w:ascii="Arial" w:eastAsia="Times New Roman" w:hAnsi="Arial" w:cs="Arial"/>
                                        <w:sz w:val="22"/>
                                        <w:szCs w:val="22"/>
                                      </w:rPr>
                                      <w:t>A sports clothing brand, Westwood Sportswear (WS), has set up a project team to introduce new information technologies to its clothing range and shops by the end of the year.</w:t>
                                    </w:r>
                                    <w:r w:rsidRPr="003D0624">
                                      <w:rPr>
                                        <w:rFonts w:ascii="Arial" w:eastAsia="Times New Roman" w:hAnsi="Arial" w:cs="Arial"/>
                                        <w:sz w:val="22"/>
                                        <w:szCs w:val="22"/>
                                      </w:rPr>
                                      <w:br/>
                                    </w:r>
                                    <w:r w:rsidRPr="003D0624">
                                      <w:rPr>
                                        <w:rFonts w:ascii="Arial" w:eastAsia="Times New Roman" w:hAnsi="Arial" w:cs="Arial"/>
                                        <w:sz w:val="22"/>
                                        <w:szCs w:val="22"/>
                                      </w:rPr>
                                      <w:br/>
                                      <w:t>The project team has presented the following ideas:</w:t>
                                    </w:r>
                                  </w:p>
                                  <w:p w14:paraId="02113243" w14:textId="77777777" w:rsidR="00295F5A" w:rsidRPr="003D0624" w:rsidRDefault="00C23896">
                                    <w:pPr>
                                      <w:spacing w:before="15" w:after="15"/>
                                      <w:ind w:left="15" w:right="15"/>
                                      <w:divId w:val="1912160054"/>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439"/>
                                      <w:gridCol w:w="8348"/>
                                    </w:tblGrid>
                                    <w:tr w:rsidR="00295F5A" w:rsidRPr="003D0624" w14:paraId="093A831E" w14:textId="77777777">
                                      <w:tc>
                                        <w:tcPr>
                                          <w:tcW w:w="250" w:type="pct"/>
                                          <w:tcBorders>
                                            <w:top w:val="nil"/>
                                            <w:left w:val="nil"/>
                                            <w:bottom w:val="nil"/>
                                            <w:right w:val="nil"/>
                                          </w:tcBorders>
                                          <w:vAlign w:val="center"/>
                                          <w:hideMark/>
                                        </w:tcPr>
                                        <w:p w14:paraId="68C1E44B"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t>
                                          </w:r>
                                        </w:p>
                                      </w:tc>
                                      <w:tc>
                                        <w:tcPr>
                                          <w:tcW w:w="4750" w:type="pct"/>
                                          <w:tcBorders>
                                            <w:top w:val="nil"/>
                                            <w:left w:val="nil"/>
                                            <w:bottom w:val="nil"/>
                                            <w:right w:val="nil"/>
                                          </w:tcBorders>
                                          <w:vAlign w:val="center"/>
                                          <w:hideMark/>
                                        </w:tcPr>
                                        <w:p w14:paraId="715FF4AD"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QR codes to be placed on all sewn-in clothing labels. The QR codes will give customers access to data about each item of clothing by reading the QR code on their smartphone. This will be data such as sizing information, colour range and materials used.</w:t>
                                          </w:r>
                                        </w:p>
                                      </w:tc>
                                    </w:tr>
                                    <w:tr w:rsidR="00295F5A" w:rsidRPr="003D0624" w14:paraId="782F5D07" w14:textId="77777777">
                                      <w:tc>
                                        <w:tcPr>
                                          <w:tcW w:w="250" w:type="pct"/>
                                          <w:tcBorders>
                                            <w:top w:val="nil"/>
                                            <w:left w:val="nil"/>
                                            <w:bottom w:val="nil"/>
                                            <w:right w:val="nil"/>
                                          </w:tcBorders>
                                          <w:vAlign w:val="center"/>
                                          <w:hideMark/>
                                        </w:tcPr>
                                        <w:p w14:paraId="24C4C987"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t>
                                          </w:r>
                                        </w:p>
                                      </w:tc>
                                      <w:tc>
                                        <w:tcPr>
                                          <w:tcW w:w="4750" w:type="pct"/>
                                          <w:tcBorders>
                                            <w:top w:val="nil"/>
                                            <w:left w:val="nil"/>
                                            <w:bottom w:val="nil"/>
                                            <w:right w:val="nil"/>
                                          </w:tcBorders>
                                          <w:vAlign w:val="center"/>
                                          <w:hideMark/>
                                        </w:tcPr>
                                        <w:p w14:paraId="2C73F94A"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QR workstations to be set up in every shop. Staff will use these workstations to scan and read QR codes for customers without a smartphone.</w:t>
                                          </w:r>
                                        </w:p>
                                      </w:tc>
                                    </w:tr>
                                    <w:tr w:rsidR="00295F5A" w:rsidRPr="003D0624" w14:paraId="3B7F286F" w14:textId="77777777">
                                      <w:tc>
                                        <w:tcPr>
                                          <w:tcW w:w="250" w:type="pct"/>
                                          <w:tcBorders>
                                            <w:top w:val="nil"/>
                                            <w:left w:val="nil"/>
                                            <w:bottom w:val="nil"/>
                                            <w:right w:val="nil"/>
                                          </w:tcBorders>
                                          <w:vAlign w:val="center"/>
                                          <w:hideMark/>
                                        </w:tcPr>
                                        <w:p w14:paraId="4C10CAE1"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t>
                                          </w:r>
                                        </w:p>
                                      </w:tc>
                                      <w:tc>
                                        <w:tcPr>
                                          <w:tcW w:w="4750" w:type="pct"/>
                                          <w:tcBorders>
                                            <w:top w:val="nil"/>
                                            <w:left w:val="nil"/>
                                            <w:bottom w:val="nil"/>
                                            <w:right w:val="nil"/>
                                          </w:tcBorders>
                                          <w:vAlign w:val="center"/>
                                          <w:hideMark/>
                                        </w:tcPr>
                                        <w:p w14:paraId="3B4404F6"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WS mobile app to be developed to send electronic discount vouchers to customers when they visit a shop. Customers will need to enter personal details to access the mobile app.</w:t>
                                          </w:r>
                                        </w:p>
                                      </w:tc>
                                    </w:tr>
                                  </w:tbl>
                                  <w:p w14:paraId="183F06B7"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It has been agreed that the project team will take these ideas forward and implement them.</w:t>
                                    </w:r>
                                  </w:p>
                                </w:tc>
                                <w:tc>
                                  <w:tcPr>
                                    <w:tcW w:w="100" w:type="pct"/>
                                    <w:tcBorders>
                                      <w:top w:val="nil"/>
                                      <w:left w:val="nil"/>
                                      <w:bottom w:val="nil"/>
                                      <w:right w:val="nil"/>
                                    </w:tcBorders>
                                    <w:vAlign w:val="center"/>
                                    <w:hideMark/>
                                  </w:tcPr>
                                  <w:p w14:paraId="44F14C88" w14:textId="77777777" w:rsidR="00295F5A" w:rsidRPr="003D0624" w:rsidRDefault="00295F5A">
                                    <w:pPr>
                                      <w:spacing w:before="15" w:after="15"/>
                                      <w:ind w:left="15" w:right="15"/>
                                      <w:rPr>
                                        <w:rFonts w:ascii="Arial" w:eastAsia="Times New Roman" w:hAnsi="Arial" w:cs="Arial"/>
                                        <w:sz w:val="22"/>
                                        <w:szCs w:val="22"/>
                                      </w:rPr>
                                    </w:pPr>
                                  </w:p>
                                </w:tc>
                              </w:tr>
                            </w:tbl>
                            <w:p w14:paraId="6169C750" w14:textId="77777777" w:rsidR="00295F5A" w:rsidRPr="003D0624" w:rsidRDefault="00295F5A">
                              <w:pPr>
                                <w:spacing w:before="15" w:after="15"/>
                                <w:ind w:left="15" w:right="15"/>
                                <w:rPr>
                                  <w:rFonts w:ascii="Arial" w:eastAsia="Times New Roman" w:hAnsi="Arial" w:cs="Arial"/>
                                  <w:sz w:val="22"/>
                                  <w:szCs w:val="22"/>
                                </w:rPr>
                              </w:pPr>
                            </w:p>
                          </w:tc>
                        </w:tr>
                      </w:tbl>
                      <w:p w14:paraId="32E84A73"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QR codes will be placed on all sewn-in clothing labels.</w:t>
                        </w:r>
                        <w:r w:rsidRPr="003D0624">
                          <w:rPr>
                            <w:rFonts w:ascii="Arial" w:eastAsia="Times New Roman" w:hAnsi="Arial" w:cs="Arial"/>
                            <w:sz w:val="22"/>
                            <w:szCs w:val="22"/>
                          </w:rPr>
                          <w:br/>
                        </w:r>
                        <w:r w:rsidRPr="003D0624">
                          <w:rPr>
                            <w:rFonts w:ascii="Arial" w:eastAsia="Times New Roman" w:hAnsi="Arial" w:cs="Arial"/>
                            <w:sz w:val="22"/>
                            <w:szCs w:val="22"/>
                          </w:rPr>
                          <w:br/>
                          <w:t>Staff will use the QR workstations to scan and read QR codes.</w:t>
                        </w:r>
                        <w:r w:rsidRPr="003D0624">
                          <w:rPr>
                            <w:rFonts w:ascii="Arial" w:eastAsia="Times New Roman" w:hAnsi="Arial" w:cs="Arial"/>
                            <w:sz w:val="22"/>
                            <w:szCs w:val="22"/>
                          </w:rPr>
                          <w:br/>
                        </w:r>
                        <w:r w:rsidRPr="003D0624">
                          <w:rPr>
                            <w:rFonts w:ascii="Arial" w:eastAsia="Times New Roman" w:hAnsi="Arial" w:cs="Arial"/>
                            <w:sz w:val="22"/>
                            <w:szCs w:val="22"/>
                          </w:rPr>
                          <w:br/>
                          <w:t xml:space="preserve">Identify and describe </w:t>
                        </w:r>
                        <w:r w:rsidRPr="003D0624">
                          <w:rPr>
                            <w:rStyle w:val="Strong"/>
                            <w:rFonts w:ascii="Arial" w:eastAsia="Times New Roman" w:hAnsi="Arial" w:cs="Arial"/>
                            <w:sz w:val="22"/>
                            <w:szCs w:val="22"/>
                          </w:rPr>
                          <w:t>one</w:t>
                        </w:r>
                        <w:r w:rsidRPr="003D0624">
                          <w:rPr>
                            <w:rFonts w:ascii="Arial" w:eastAsia="Times New Roman" w:hAnsi="Arial" w:cs="Arial"/>
                            <w:sz w:val="22"/>
                            <w:szCs w:val="22"/>
                          </w:rPr>
                          <w:t xml:space="preserve"> piece of legislation that relates to the </w:t>
                        </w:r>
                        <w:r w:rsidRPr="003D0624">
                          <w:rPr>
                            <w:rStyle w:val="Strong"/>
                            <w:rFonts w:ascii="Arial" w:eastAsia="Times New Roman" w:hAnsi="Arial" w:cs="Arial"/>
                            <w:sz w:val="22"/>
                            <w:szCs w:val="22"/>
                          </w:rPr>
                          <w:t>software</w:t>
                        </w:r>
                        <w:r w:rsidRPr="003D0624">
                          <w:rPr>
                            <w:rFonts w:ascii="Arial" w:eastAsia="Times New Roman" w:hAnsi="Arial" w:cs="Arial"/>
                            <w:sz w:val="22"/>
                            <w:szCs w:val="22"/>
                          </w:rPr>
                          <w:t xml:space="preserve"> installed on the QR workstations.</w:t>
                        </w:r>
                      </w:p>
                      <w:p w14:paraId="147CE962" w14:textId="77777777" w:rsidR="00295F5A" w:rsidRPr="003D0624" w:rsidRDefault="00C23896">
                        <w:pPr>
                          <w:spacing w:before="15" w:after="15" w:line="270" w:lineRule="atLeast"/>
                          <w:ind w:left="15" w:right="15"/>
                          <w:jc w:val="right"/>
                          <w:divId w:val="475685812"/>
                          <w:rPr>
                            <w:rFonts w:ascii="Arial" w:eastAsia="Times New Roman" w:hAnsi="Arial" w:cs="Arial"/>
                            <w:sz w:val="22"/>
                            <w:szCs w:val="22"/>
                          </w:rPr>
                        </w:pPr>
                        <w:r w:rsidRPr="003D0624">
                          <w:rPr>
                            <w:rStyle w:val="Strong"/>
                            <w:rFonts w:ascii="Arial" w:eastAsia="Times New Roman" w:hAnsi="Arial" w:cs="Arial"/>
                            <w:sz w:val="22"/>
                            <w:szCs w:val="22"/>
                          </w:rPr>
                          <w:t> </w:t>
                        </w:r>
                      </w:p>
                      <w:p w14:paraId="171212A5" w14:textId="77777777" w:rsidR="00295F5A" w:rsidRPr="003D0624" w:rsidRDefault="00C23896">
                        <w:pPr>
                          <w:spacing w:before="15" w:after="15" w:line="270" w:lineRule="atLeast"/>
                          <w:ind w:left="15" w:right="15"/>
                          <w:jc w:val="right"/>
                          <w:divId w:val="138496710"/>
                          <w:rPr>
                            <w:rFonts w:ascii="Arial" w:eastAsia="Times New Roman" w:hAnsi="Arial" w:cs="Arial"/>
                            <w:sz w:val="22"/>
                            <w:szCs w:val="22"/>
                          </w:rPr>
                        </w:pPr>
                        <w:r w:rsidRPr="003D0624">
                          <w:rPr>
                            <w:rStyle w:val="Strong"/>
                            <w:rFonts w:ascii="Arial" w:eastAsia="Times New Roman" w:hAnsi="Arial" w:cs="Arial"/>
                            <w:sz w:val="22"/>
                            <w:szCs w:val="22"/>
                          </w:rPr>
                          <w:t> </w:t>
                        </w:r>
                      </w:p>
                      <w:p w14:paraId="2B6206B4" w14:textId="77777777" w:rsidR="00295F5A" w:rsidRPr="003D0624" w:rsidRDefault="00C23896">
                        <w:pPr>
                          <w:spacing w:before="15" w:after="15" w:line="270" w:lineRule="atLeast"/>
                          <w:ind w:left="15" w:right="15"/>
                          <w:jc w:val="right"/>
                          <w:divId w:val="1054431935"/>
                          <w:rPr>
                            <w:rFonts w:ascii="Arial" w:eastAsia="Times New Roman" w:hAnsi="Arial" w:cs="Arial"/>
                            <w:sz w:val="22"/>
                            <w:szCs w:val="22"/>
                          </w:rPr>
                        </w:pPr>
                        <w:r w:rsidRPr="003D0624">
                          <w:rPr>
                            <w:rStyle w:val="Strong"/>
                            <w:rFonts w:ascii="Arial" w:eastAsia="Times New Roman" w:hAnsi="Arial" w:cs="Arial"/>
                            <w:sz w:val="22"/>
                            <w:szCs w:val="22"/>
                          </w:rPr>
                          <w:t> </w:t>
                        </w:r>
                      </w:p>
                      <w:p w14:paraId="6AA7FB28" w14:textId="77777777" w:rsidR="00295F5A" w:rsidRPr="003D0624" w:rsidRDefault="00C23896">
                        <w:pPr>
                          <w:spacing w:before="15" w:after="15" w:line="270" w:lineRule="atLeast"/>
                          <w:ind w:left="15" w:right="15"/>
                          <w:jc w:val="right"/>
                          <w:divId w:val="1730882227"/>
                          <w:rPr>
                            <w:rFonts w:ascii="Arial" w:eastAsia="Times New Roman" w:hAnsi="Arial" w:cs="Arial"/>
                            <w:sz w:val="22"/>
                            <w:szCs w:val="22"/>
                          </w:rPr>
                        </w:pPr>
                        <w:r w:rsidRPr="003D0624">
                          <w:rPr>
                            <w:rStyle w:val="Strong"/>
                            <w:rFonts w:ascii="Arial" w:eastAsia="Times New Roman" w:hAnsi="Arial" w:cs="Arial"/>
                            <w:sz w:val="22"/>
                            <w:szCs w:val="22"/>
                          </w:rPr>
                          <w:t> </w:t>
                        </w:r>
                      </w:p>
                      <w:p w14:paraId="495B3095" w14:textId="77777777" w:rsidR="00295F5A" w:rsidRPr="003D0624" w:rsidRDefault="00C23896">
                        <w:pPr>
                          <w:spacing w:before="15" w:after="15" w:line="270" w:lineRule="atLeast"/>
                          <w:ind w:left="15" w:right="15"/>
                          <w:jc w:val="right"/>
                          <w:divId w:val="925531591"/>
                          <w:rPr>
                            <w:rFonts w:ascii="Arial" w:eastAsia="Times New Roman" w:hAnsi="Arial" w:cs="Arial"/>
                            <w:sz w:val="22"/>
                            <w:szCs w:val="22"/>
                          </w:rPr>
                        </w:pPr>
                        <w:r w:rsidRPr="003D0624">
                          <w:rPr>
                            <w:rStyle w:val="Strong"/>
                            <w:rFonts w:ascii="Arial" w:eastAsia="Times New Roman" w:hAnsi="Arial" w:cs="Arial"/>
                            <w:sz w:val="22"/>
                            <w:szCs w:val="22"/>
                          </w:rPr>
                          <w:t> </w:t>
                        </w:r>
                      </w:p>
                      <w:p w14:paraId="4A63920E" w14:textId="77777777" w:rsidR="00295F5A" w:rsidRPr="003D0624" w:rsidRDefault="00C23896">
                        <w:pPr>
                          <w:spacing w:before="15" w:after="15" w:line="270" w:lineRule="atLeast"/>
                          <w:ind w:left="15" w:right="15"/>
                          <w:jc w:val="right"/>
                          <w:divId w:val="1851720054"/>
                          <w:rPr>
                            <w:rFonts w:ascii="Arial" w:eastAsia="Times New Roman" w:hAnsi="Arial" w:cs="Arial"/>
                            <w:sz w:val="22"/>
                            <w:szCs w:val="22"/>
                          </w:rPr>
                        </w:pPr>
                        <w:r w:rsidRPr="003D0624">
                          <w:rPr>
                            <w:rStyle w:val="Strong"/>
                            <w:rFonts w:ascii="Arial" w:eastAsia="Times New Roman" w:hAnsi="Arial" w:cs="Arial"/>
                            <w:sz w:val="22"/>
                            <w:szCs w:val="22"/>
                          </w:rPr>
                          <w:t>[3]</w:t>
                        </w:r>
                      </w:p>
                      <w:p w14:paraId="68E6F954"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648B4134" w14:textId="77777777" w:rsidR="00295F5A" w:rsidRPr="003D0624" w:rsidRDefault="00295F5A">
                  <w:pPr>
                    <w:spacing w:after="15"/>
                    <w:ind w:left="15" w:right="15"/>
                    <w:rPr>
                      <w:rFonts w:ascii="Arial" w:eastAsia="Times New Roman" w:hAnsi="Arial" w:cs="Arial"/>
                      <w:sz w:val="22"/>
                      <w:szCs w:val="22"/>
                    </w:rPr>
                  </w:pPr>
                </w:p>
              </w:tc>
            </w:tr>
          </w:tbl>
          <w:p w14:paraId="42A6A558" w14:textId="77777777" w:rsidR="00295F5A" w:rsidRPr="003D0624" w:rsidRDefault="00295F5A">
            <w:pPr>
              <w:spacing w:before="15" w:after="15"/>
              <w:ind w:left="15" w:right="15"/>
              <w:jc w:val="center"/>
              <w:rPr>
                <w:rFonts w:ascii="Arial" w:eastAsia="Times New Roman" w:hAnsi="Arial" w:cs="Arial"/>
                <w:sz w:val="22"/>
                <w:szCs w:val="22"/>
              </w:rPr>
            </w:pPr>
          </w:p>
          <w:p w14:paraId="4AE7446E" w14:textId="77777777" w:rsidR="00AD09CA" w:rsidRDefault="00AD09CA">
            <w:pPr>
              <w:spacing w:before="15" w:after="15"/>
              <w:ind w:left="15" w:right="15"/>
              <w:jc w:val="center"/>
              <w:divId w:val="1256671565"/>
              <w:rPr>
                <w:rFonts w:ascii="Arial" w:eastAsia="Times New Roman" w:hAnsi="Arial" w:cs="Arial"/>
                <w:sz w:val="22"/>
                <w:szCs w:val="22"/>
              </w:rPr>
            </w:pPr>
          </w:p>
          <w:p w14:paraId="166DE3D7" w14:textId="77777777" w:rsidR="00AD09CA" w:rsidRDefault="00AD09CA">
            <w:pPr>
              <w:spacing w:before="15" w:after="15"/>
              <w:ind w:left="15" w:right="15"/>
              <w:jc w:val="center"/>
              <w:divId w:val="1256671565"/>
              <w:rPr>
                <w:rFonts w:ascii="Arial" w:eastAsia="Times New Roman" w:hAnsi="Arial" w:cs="Arial"/>
                <w:sz w:val="22"/>
                <w:szCs w:val="22"/>
              </w:rPr>
            </w:pPr>
          </w:p>
          <w:p w14:paraId="40377429" w14:textId="77777777" w:rsidR="00AD09CA" w:rsidRDefault="00AD09CA">
            <w:pPr>
              <w:spacing w:before="15" w:after="15"/>
              <w:ind w:left="15" w:right="15"/>
              <w:jc w:val="center"/>
              <w:divId w:val="1256671565"/>
              <w:rPr>
                <w:rFonts w:ascii="Arial" w:eastAsia="Times New Roman" w:hAnsi="Arial" w:cs="Arial"/>
                <w:sz w:val="22"/>
                <w:szCs w:val="22"/>
              </w:rPr>
            </w:pPr>
          </w:p>
          <w:p w14:paraId="2CC8C2C3" w14:textId="77777777" w:rsidR="00AD09CA" w:rsidRDefault="00AD09CA">
            <w:pPr>
              <w:spacing w:before="15" w:after="15"/>
              <w:ind w:left="15" w:right="15"/>
              <w:jc w:val="center"/>
              <w:divId w:val="1256671565"/>
              <w:rPr>
                <w:rFonts w:ascii="Arial" w:eastAsia="Times New Roman" w:hAnsi="Arial" w:cs="Arial"/>
                <w:sz w:val="22"/>
                <w:szCs w:val="22"/>
              </w:rPr>
            </w:pPr>
          </w:p>
          <w:p w14:paraId="53582A86" w14:textId="77777777" w:rsidR="00AD09CA" w:rsidRDefault="00AD09CA">
            <w:pPr>
              <w:spacing w:before="15" w:after="15"/>
              <w:ind w:left="15" w:right="15"/>
              <w:jc w:val="center"/>
              <w:divId w:val="1256671565"/>
              <w:rPr>
                <w:rFonts w:ascii="Arial" w:eastAsia="Times New Roman" w:hAnsi="Arial" w:cs="Arial"/>
                <w:sz w:val="22"/>
                <w:szCs w:val="22"/>
              </w:rPr>
            </w:pPr>
          </w:p>
          <w:p w14:paraId="39F909B5" w14:textId="77777777" w:rsidR="00AD09CA" w:rsidRDefault="00AD09CA">
            <w:pPr>
              <w:spacing w:before="15" w:after="15"/>
              <w:ind w:left="15" w:right="15"/>
              <w:jc w:val="center"/>
              <w:divId w:val="1256671565"/>
              <w:rPr>
                <w:rFonts w:ascii="Arial" w:eastAsia="Times New Roman" w:hAnsi="Arial" w:cs="Arial"/>
                <w:sz w:val="22"/>
                <w:szCs w:val="22"/>
              </w:rPr>
            </w:pPr>
          </w:p>
          <w:p w14:paraId="7FEB91F4" w14:textId="77777777" w:rsidR="00AD09CA" w:rsidRDefault="00AD09CA">
            <w:pPr>
              <w:spacing w:before="15" w:after="15"/>
              <w:ind w:left="15" w:right="15"/>
              <w:jc w:val="center"/>
              <w:divId w:val="1256671565"/>
              <w:rPr>
                <w:rFonts w:ascii="Arial" w:eastAsia="Times New Roman" w:hAnsi="Arial" w:cs="Arial"/>
                <w:sz w:val="22"/>
                <w:szCs w:val="22"/>
              </w:rPr>
            </w:pPr>
          </w:p>
          <w:p w14:paraId="0E2206CD" w14:textId="21F64617" w:rsidR="00295F5A" w:rsidRPr="003D0624" w:rsidRDefault="00C23896">
            <w:pPr>
              <w:spacing w:before="15" w:after="15"/>
              <w:ind w:left="15" w:right="15"/>
              <w:jc w:val="center"/>
              <w:divId w:val="1256671565"/>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43BFA8D3" w14:textId="77777777">
              <w:trPr>
                <w:jc w:val="center"/>
              </w:trPr>
              <w:tc>
                <w:tcPr>
                  <w:tcW w:w="450" w:type="dxa"/>
                  <w:tcBorders>
                    <w:top w:val="nil"/>
                    <w:left w:val="nil"/>
                    <w:bottom w:val="nil"/>
                    <w:right w:val="nil"/>
                  </w:tcBorders>
                  <w:hideMark/>
                </w:tcPr>
                <w:p w14:paraId="4A6B942E"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C207AE9" w14:textId="77777777" w:rsidR="00295F5A" w:rsidRPr="003D0624" w:rsidRDefault="00C23896">
                  <w:pPr>
                    <w:spacing w:after="15"/>
                    <w:ind w:left="15" w:right="15"/>
                    <w:divId w:val="568197406"/>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2E9CFBAC" w14:textId="77777777">
                    <w:trPr>
                      <w:trHeight w:val="150"/>
                    </w:trPr>
                    <w:tc>
                      <w:tcPr>
                        <w:tcW w:w="350" w:type="pct"/>
                        <w:noWrap/>
                        <w:vAlign w:val="center"/>
                        <w:hideMark/>
                      </w:tcPr>
                      <w:p w14:paraId="2517FA16"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23E1F5BC"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20644264" w14:textId="77777777">
                    <w:tc>
                      <w:tcPr>
                        <w:tcW w:w="0" w:type="auto"/>
                        <w:hideMark/>
                      </w:tcPr>
                      <w:p w14:paraId="576FCF2C"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lastRenderedPageBreak/>
                          <w:t>  (b).</w:t>
                        </w:r>
                      </w:p>
                    </w:tc>
                    <w:tc>
                      <w:tcPr>
                        <w:tcW w:w="0" w:type="auto"/>
                        <w:tcMar>
                          <w:top w:w="0" w:type="dxa"/>
                          <w:left w:w="0" w:type="dxa"/>
                          <w:bottom w:w="0" w:type="dxa"/>
                          <w:right w:w="150" w:type="dxa"/>
                        </w:tcMar>
                        <w:hideMark/>
                      </w:tcPr>
                      <w:p w14:paraId="776BB514"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xml:space="preserve">Identify and describe </w:t>
                        </w:r>
                        <w:r w:rsidRPr="003D0624">
                          <w:rPr>
                            <w:rStyle w:val="Strong"/>
                            <w:rFonts w:ascii="Arial" w:hAnsi="Arial" w:cs="Arial"/>
                            <w:sz w:val="22"/>
                            <w:szCs w:val="22"/>
                          </w:rPr>
                          <w:t>one</w:t>
                        </w:r>
                        <w:r w:rsidRPr="003D0624">
                          <w:rPr>
                            <w:rFonts w:ascii="Arial" w:hAnsi="Arial" w:cs="Arial"/>
                            <w:sz w:val="22"/>
                            <w:szCs w:val="22"/>
                          </w:rPr>
                          <w:t xml:space="preserve"> piece of legislation that relates to the </w:t>
                        </w:r>
                        <w:r w:rsidRPr="003D0624">
                          <w:rPr>
                            <w:rStyle w:val="Strong"/>
                            <w:rFonts w:ascii="Arial" w:hAnsi="Arial" w:cs="Arial"/>
                            <w:sz w:val="22"/>
                            <w:szCs w:val="22"/>
                          </w:rPr>
                          <w:t>data</w:t>
                        </w:r>
                        <w:r w:rsidRPr="003D0624">
                          <w:rPr>
                            <w:rFonts w:ascii="Arial" w:hAnsi="Arial" w:cs="Arial"/>
                            <w:sz w:val="22"/>
                            <w:szCs w:val="22"/>
                          </w:rPr>
                          <w:t xml:space="preserve"> stored on the QR workstations.</w:t>
                        </w:r>
                      </w:p>
                      <w:p w14:paraId="7A0EC842" w14:textId="77777777" w:rsidR="00295F5A" w:rsidRPr="003D0624" w:rsidRDefault="00C23896">
                        <w:pPr>
                          <w:spacing w:line="270" w:lineRule="atLeast"/>
                          <w:ind w:left="15" w:right="15"/>
                          <w:jc w:val="right"/>
                          <w:divId w:val="1659453125"/>
                          <w:rPr>
                            <w:rFonts w:ascii="Arial" w:eastAsia="Times New Roman" w:hAnsi="Arial" w:cs="Arial"/>
                            <w:sz w:val="22"/>
                            <w:szCs w:val="22"/>
                          </w:rPr>
                        </w:pPr>
                        <w:r w:rsidRPr="003D0624">
                          <w:rPr>
                            <w:rStyle w:val="Strong"/>
                            <w:rFonts w:ascii="Arial" w:eastAsia="Times New Roman" w:hAnsi="Arial" w:cs="Arial"/>
                            <w:sz w:val="22"/>
                            <w:szCs w:val="22"/>
                          </w:rPr>
                          <w:t> </w:t>
                        </w:r>
                      </w:p>
                      <w:p w14:paraId="24257FE5" w14:textId="77777777" w:rsidR="00295F5A" w:rsidRPr="003D0624" w:rsidRDefault="00C23896">
                        <w:pPr>
                          <w:spacing w:line="270" w:lineRule="atLeast"/>
                          <w:ind w:left="15" w:right="15"/>
                          <w:jc w:val="right"/>
                          <w:divId w:val="612981655"/>
                          <w:rPr>
                            <w:rFonts w:ascii="Arial" w:eastAsia="Times New Roman" w:hAnsi="Arial" w:cs="Arial"/>
                            <w:sz w:val="22"/>
                            <w:szCs w:val="22"/>
                          </w:rPr>
                        </w:pPr>
                        <w:r w:rsidRPr="003D0624">
                          <w:rPr>
                            <w:rStyle w:val="Strong"/>
                            <w:rFonts w:ascii="Arial" w:eastAsia="Times New Roman" w:hAnsi="Arial" w:cs="Arial"/>
                            <w:sz w:val="22"/>
                            <w:szCs w:val="22"/>
                          </w:rPr>
                          <w:t> </w:t>
                        </w:r>
                      </w:p>
                      <w:p w14:paraId="4DA827AB" w14:textId="77777777" w:rsidR="00295F5A" w:rsidRPr="003D0624" w:rsidRDefault="00C23896">
                        <w:pPr>
                          <w:spacing w:line="270" w:lineRule="atLeast"/>
                          <w:ind w:left="15" w:right="15"/>
                          <w:jc w:val="right"/>
                          <w:divId w:val="1201429873"/>
                          <w:rPr>
                            <w:rFonts w:ascii="Arial" w:eastAsia="Times New Roman" w:hAnsi="Arial" w:cs="Arial"/>
                            <w:sz w:val="22"/>
                            <w:szCs w:val="22"/>
                          </w:rPr>
                        </w:pPr>
                        <w:r w:rsidRPr="003D0624">
                          <w:rPr>
                            <w:rStyle w:val="Strong"/>
                            <w:rFonts w:ascii="Arial" w:eastAsia="Times New Roman" w:hAnsi="Arial" w:cs="Arial"/>
                            <w:sz w:val="22"/>
                            <w:szCs w:val="22"/>
                          </w:rPr>
                          <w:t> </w:t>
                        </w:r>
                      </w:p>
                      <w:p w14:paraId="47069CCB" w14:textId="77777777" w:rsidR="00295F5A" w:rsidRPr="003D0624" w:rsidRDefault="00C23896">
                        <w:pPr>
                          <w:spacing w:line="270" w:lineRule="atLeast"/>
                          <w:ind w:left="15" w:right="15"/>
                          <w:jc w:val="right"/>
                          <w:divId w:val="1446121271"/>
                          <w:rPr>
                            <w:rFonts w:ascii="Arial" w:eastAsia="Times New Roman" w:hAnsi="Arial" w:cs="Arial"/>
                            <w:sz w:val="22"/>
                            <w:szCs w:val="22"/>
                          </w:rPr>
                        </w:pPr>
                        <w:r w:rsidRPr="003D0624">
                          <w:rPr>
                            <w:rStyle w:val="Strong"/>
                            <w:rFonts w:ascii="Arial" w:eastAsia="Times New Roman" w:hAnsi="Arial" w:cs="Arial"/>
                            <w:sz w:val="22"/>
                            <w:szCs w:val="22"/>
                          </w:rPr>
                          <w:t> </w:t>
                        </w:r>
                      </w:p>
                      <w:p w14:paraId="63B9F122" w14:textId="77777777" w:rsidR="00295F5A" w:rsidRPr="003D0624" w:rsidRDefault="00C23896">
                        <w:pPr>
                          <w:spacing w:line="270" w:lineRule="atLeast"/>
                          <w:ind w:left="15" w:right="15"/>
                          <w:jc w:val="right"/>
                          <w:divId w:val="1021467205"/>
                          <w:rPr>
                            <w:rFonts w:ascii="Arial" w:eastAsia="Times New Roman" w:hAnsi="Arial" w:cs="Arial"/>
                            <w:sz w:val="22"/>
                            <w:szCs w:val="22"/>
                          </w:rPr>
                        </w:pPr>
                        <w:r w:rsidRPr="003D0624">
                          <w:rPr>
                            <w:rStyle w:val="Strong"/>
                            <w:rFonts w:ascii="Arial" w:eastAsia="Times New Roman" w:hAnsi="Arial" w:cs="Arial"/>
                            <w:sz w:val="22"/>
                            <w:szCs w:val="22"/>
                          </w:rPr>
                          <w:t> </w:t>
                        </w:r>
                      </w:p>
                      <w:p w14:paraId="6F6499F0" w14:textId="77777777" w:rsidR="00295F5A" w:rsidRPr="003D0624" w:rsidRDefault="00C23896">
                        <w:pPr>
                          <w:spacing w:line="270" w:lineRule="atLeast"/>
                          <w:ind w:left="15" w:right="15"/>
                          <w:jc w:val="right"/>
                          <w:divId w:val="813528195"/>
                          <w:rPr>
                            <w:rFonts w:ascii="Arial" w:eastAsia="Times New Roman" w:hAnsi="Arial" w:cs="Arial"/>
                            <w:sz w:val="22"/>
                            <w:szCs w:val="22"/>
                          </w:rPr>
                        </w:pPr>
                        <w:r w:rsidRPr="003D0624">
                          <w:rPr>
                            <w:rStyle w:val="Strong"/>
                            <w:rFonts w:ascii="Arial" w:eastAsia="Times New Roman" w:hAnsi="Arial" w:cs="Arial"/>
                            <w:sz w:val="22"/>
                            <w:szCs w:val="22"/>
                          </w:rPr>
                          <w:t>[3]</w:t>
                        </w:r>
                      </w:p>
                      <w:p w14:paraId="01727E4F"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4153B7D1" w14:textId="77777777" w:rsidR="00295F5A" w:rsidRPr="003D0624" w:rsidRDefault="00295F5A">
                  <w:pPr>
                    <w:spacing w:after="15"/>
                    <w:ind w:left="15" w:right="15"/>
                    <w:rPr>
                      <w:rFonts w:ascii="Arial" w:eastAsia="Times New Roman" w:hAnsi="Arial" w:cs="Arial"/>
                      <w:sz w:val="22"/>
                      <w:szCs w:val="22"/>
                    </w:rPr>
                  </w:pPr>
                </w:p>
              </w:tc>
            </w:tr>
          </w:tbl>
          <w:p w14:paraId="2ABC8B5C" w14:textId="77777777" w:rsidR="00295F5A" w:rsidRPr="003D0624" w:rsidRDefault="00295F5A">
            <w:pPr>
              <w:spacing w:before="15" w:after="15"/>
              <w:ind w:left="15" w:right="15"/>
              <w:jc w:val="center"/>
              <w:rPr>
                <w:rFonts w:ascii="Arial" w:eastAsia="Times New Roman" w:hAnsi="Arial" w:cs="Arial"/>
                <w:sz w:val="22"/>
                <w:szCs w:val="22"/>
              </w:rPr>
            </w:pPr>
          </w:p>
        </w:tc>
      </w:tr>
      <w:tr w:rsidR="00295F5A" w:rsidRPr="003D0624" w14:paraId="6E0CE188" w14:textId="77777777">
        <w:trPr>
          <w:cantSplit/>
        </w:trPr>
        <w:tc>
          <w:tcPr>
            <w:tcW w:w="0" w:type="auto"/>
            <w:vAlign w:val="center"/>
            <w:hideMark/>
          </w:tcPr>
          <w:p w14:paraId="58966FF3" w14:textId="77777777" w:rsidR="00295F5A" w:rsidRPr="003D0624" w:rsidRDefault="00295F5A">
            <w:pPr>
              <w:spacing w:before="15" w:after="15"/>
              <w:ind w:left="15" w:right="15"/>
              <w:jc w:val="center"/>
              <w:rPr>
                <w:rFonts w:ascii="Arial" w:eastAsia="Times New Roman" w:hAnsi="Arial" w:cs="Arial"/>
                <w:sz w:val="22"/>
                <w:szCs w:val="22"/>
              </w:rPr>
            </w:pPr>
          </w:p>
          <w:p w14:paraId="1E519B77" w14:textId="77777777" w:rsidR="00295F5A" w:rsidRPr="003D0624" w:rsidRDefault="00C23896">
            <w:pPr>
              <w:spacing w:before="15" w:after="15"/>
              <w:ind w:left="15" w:right="15"/>
              <w:jc w:val="center"/>
              <w:divId w:val="827092791"/>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70E56842" w14:textId="77777777">
              <w:trPr>
                <w:jc w:val="center"/>
              </w:trPr>
              <w:tc>
                <w:tcPr>
                  <w:tcW w:w="450" w:type="dxa"/>
                  <w:tcBorders>
                    <w:top w:val="nil"/>
                    <w:left w:val="nil"/>
                    <w:bottom w:val="nil"/>
                    <w:right w:val="nil"/>
                  </w:tcBorders>
                  <w:hideMark/>
                </w:tcPr>
                <w:p w14:paraId="3BC5E412"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1CB5717" w14:textId="77777777" w:rsidR="00295F5A" w:rsidRPr="003D0624" w:rsidRDefault="00C23896">
                  <w:pPr>
                    <w:spacing w:after="15"/>
                    <w:ind w:left="15" w:right="15"/>
                    <w:divId w:val="708190755"/>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156E0C5B" w14:textId="77777777">
                    <w:trPr>
                      <w:trHeight w:val="150"/>
                    </w:trPr>
                    <w:tc>
                      <w:tcPr>
                        <w:tcW w:w="350" w:type="pct"/>
                        <w:noWrap/>
                        <w:vAlign w:val="center"/>
                        <w:hideMark/>
                      </w:tcPr>
                      <w:p w14:paraId="60D8CAF2"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77EE8B97"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28FE7844" w14:textId="77777777">
                    <w:tc>
                      <w:tcPr>
                        <w:tcW w:w="0" w:type="auto"/>
                        <w:hideMark/>
                      </w:tcPr>
                      <w:p w14:paraId="39DCB322"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7.</w:t>
                        </w:r>
                      </w:p>
                    </w:tc>
                    <w:tc>
                      <w:tcPr>
                        <w:tcW w:w="0" w:type="auto"/>
                        <w:tcMar>
                          <w:top w:w="0" w:type="dxa"/>
                          <w:left w:w="0" w:type="dxa"/>
                          <w:bottom w:w="0" w:type="dxa"/>
                          <w:right w:w="150" w:type="dxa"/>
                        </w:tcMar>
                        <w:hideMark/>
                      </w:tcPr>
                      <w:p w14:paraId="62D10268" w14:textId="77777777" w:rsidR="00295F5A" w:rsidRPr="003D0624" w:rsidRDefault="00C23896">
                        <w:pPr>
                          <w:spacing w:before="15" w:after="15"/>
                          <w:ind w:left="15" w:right="15"/>
                          <w:divId w:val="872693627"/>
                          <w:rPr>
                            <w:rFonts w:ascii="Arial" w:eastAsia="Times New Roman" w:hAnsi="Arial" w:cs="Arial"/>
                            <w:sz w:val="22"/>
                            <w:szCs w:val="22"/>
                          </w:rPr>
                        </w:pPr>
                        <w:r w:rsidRPr="003D0624">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295F5A" w:rsidRPr="003D0624" w14:paraId="7402D2F7" w14:textId="77777777">
                          <w:trPr>
                            <w:divId w:val="319382380"/>
                          </w:trPr>
                          <w:tc>
                            <w:tcPr>
                              <w:tcW w:w="5000" w:type="pct"/>
                              <w:tcBorders>
                                <w:top w:val="single" w:sz="6" w:space="0" w:color="000000"/>
                                <w:left w:val="single" w:sz="6" w:space="0" w:color="000000"/>
                                <w:bottom w:val="single" w:sz="6" w:space="0" w:color="000000"/>
                                <w:right w:val="single" w:sz="6" w:space="0" w:color="000000"/>
                              </w:tcBorders>
                              <w:vAlign w:val="center"/>
                              <w:hideMark/>
                            </w:tcPr>
                            <w:p w14:paraId="07562E92" w14:textId="77777777" w:rsidR="00295F5A" w:rsidRPr="003D0624" w:rsidRDefault="00C23896">
                              <w:pPr>
                                <w:spacing w:before="15" w:after="15"/>
                                <w:ind w:left="15" w:right="15"/>
                                <w:divId w:val="1837454850"/>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295F5A" w:rsidRPr="003D0624" w14:paraId="6942C8DC" w14:textId="77777777">
                                <w:tc>
                                  <w:tcPr>
                                    <w:tcW w:w="100" w:type="pct"/>
                                    <w:tcBorders>
                                      <w:top w:val="nil"/>
                                      <w:left w:val="nil"/>
                                      <w:bottom w:val="nil"/>
                                      <w:right w:val="nil"/>
                                    </w:tcBorders>
                                    <w:vAlign w:val="center"/>
                                    <w:hideMark/>
                                  </w:tcPr>
                                  <w:p w14:paraId="104541E7"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4BFDEA7F"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A large take-away pizza company, Progress Pizzas (PP), has over 100 branches across the UK.</w:t>
                                    </w:r>
                                    <w:r w:rsidRPr="003D0624">
                                      <w:rPr>
                                        <w:rFonts w:ascii="Arial" w:eastAsia="Times New Roman" w:hAnsi="Arial" w:cs="Arial"/>
                                        <w:sz w:val="22"/>
                                        <w:szCs w:val="22"/>
                                      </w:rPr>
                                      <w:br/>
                                      <w:t>Each branch prepares, bakes and delivers pizza orders to customers.</w:t>
                                    </w:r>
                                    <w:r w:rsidRPr="003D0624">
                                      <w:rPr>
                                        <w:rFonts w:ascii="Arial" w:eastAsia="Times New Roman" w:hAnsi="Arial" w:cs="Arial"/>
                                        <w:sz w:val="22"/>
                                        <w:szCs w:val="22"/>
                                      </w:rPr>
                                      <w:br/>
                                    </w:r>
                                    <w:r w:rsidRPr="003D0624">
                                      <w:rPr>
                                        <w:rFonts w:ascii="Arial" w:eastAsia="Times New Roman" w:hAnsi="Arial" w:cs="Arial"/>
                                        <w:sz w:val="22"/>
                                        <w:szCs w:val="22"/>
                                      </w:rPr>
                                      <w:br/>
                                      <w:t>Customers can use the PP mobile app to view the menu, place their order and receive delivery time updates.</w:t>
                                    </w:r>
                                    <w:r w:rsidRPr="003D0624">
                                      <w:rPr>
                                        <w:rFonts w:ascii="Arial" w:eastAsia="Times New Roman" w:hAnsi="Arial" w:cs="Arial"/>
                                        <w:sz w:val="22"/>
                                        <w:szCs w:val="22"/>
                                      </w:rPr>
                                      <w:br/>
                                    </w:r>
                                    <w:r w:rsidRPr="003D0624">
                                      <w:rPr>
                                        <w:rFonts w:ascii="Arial" w:eastAsia="Times New Roman" w:hAnsi="Arial" w:cs="Arial"/>
                                        <w:sz w:val="22"/>
                                        <w:szCs w:val="22"/>
                                      </w:rPr>
                                      <w:br/>
                                      <w:t>Delivery drivers use cars and motorbikes to deliver the pizzas to customers. PP collects data about each driver’s driving by using sensors on the vehicles. This data is shared with the motor insurance company and helps reduce insurance costs.</w:t>
                                    </w:r>
                                    <w:r w:rsidRPr="003D0624">
                                      <w:rPr>
                                        <w:rFonts w:ascii="Arial" w:eastAsia="Times New Roman" w:hAnsi="Arial" w:cs="Arial"/>
                                        <w:sz w:val="22"/>
                                        <w:szCs w:val="22"/>
                                      </w:rPr>
                                      <w:br/>
                                    </w:r>
                                    <w:r w:rsidRPr="003D0624">
                                      <w:rPr>
                                        <w:rFonts w:ascii="Arial" w:eastAsia="Times New Roman" w:hAnsi="Arial" w:cs="Arial"/>
                                        <w:sz w:val="22"/>
                                        <w:szCs w:val="22"/>
                                      </w:rPr>
                                      <w:br/>
                                      <w:t>Data from each branch is collected monthly and sent to Head Office. This data must include the number of orders, average cost of orders, the average delivery time and other statistical information.</w:t>
                                    </w:r>
                                  </w:p>
                                </w:tc>
                                <w:tc>
                                  <w:tcPr>
                                    <w:tcW w:w="100" w:type="pct"/>
                                    <w:tcBorders>
                                      <w:top w:val="nil"/>
                                      <w:left w:val="nil"/>
                                      <w:bottom w:val="nil"/>
                                      <w:right w:val="nil"/>
                                    </w:tcBorders>
                                    <w:vAlign w:val="center"/>
                                    <w:hideMark/>
                                  </w:tcPr>
                                  <w:p w14:paraId="6719F116" w14:textId="77777777" w:rsidR="00295F5A" w:rsidRPr="003D0624" w:rsidRDefault="00295F5A">
                                    <w:pPr>
                                      <w:spacing w:before="15" w:after="15"/>
                                      <w:ind w:left="15" w:right="15"/>
                                      <w:rPr>
                                        <w:rFonts w:ascii="Arial" w:eastAsia="Times New Roman" w:hAnsi="Arial" w:cs="Arial"/>
                                        <w:sz w:val="22"/>
                                        <w:szCs w:val="22"/>
                                      </w:rPr>
                                    </w:pPr>
                                  </w:p>
                                </w:tc>
                              </w:tr>
                            </w:tbl>
                            <w:p w14:paraId="42208107" w14:textId="77777777" w:rsidR="00295F5A" w:rsidRPr="003D0624" w:rsidRDefault="00295F5A">
                              <w:pPr>
                                <w:spacing w:before="15" w:after="15"/>
                                <w:ind w:left="15" w:right="15"/>
                                <w:rPr>
                                  <w:rFonts w:ascii="Arial" w:eastAsia="Times New Roman" w:hAnsi="Arial" w:cs="Arial"/>
                                  <w:sz w:val="22"/>
                                  <w:szCs w:val="22"/>
                                </w:rPr>
                              </w:pPr>
                            </w:p>
                          </w:tc>
                        </w:tr>
                      </w:tbl>
                      <w:p w14:paraId="2B643D60" w14:textId="77777777" w:rsidR="00295F5A" w:rsidRPr="003D0624" w:rsidRDefault="00C23896">
                        <w:pPr>
                          <w:spacing w:before="15" w:after="15"/>
                          <w:ind w:left="15" w:right="15"/>
                          <w:divId w:val="319382380"/>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 xml:space="preserve">Describe </w:t>
                        </w:r>
                        <w:r w:rsidRPr="003D0624">
                          <w:rPr>
                            <w:rStyle w:val="Strong"/>
                            <w:rFonts w:ascii="Arial" w:eastAsia="Times New Roman" w:hAnsi="Arial" w:cs="Arial"/>
                            <w:sz w:val="22"/>
                            <w:szCs w:val="22"/>
                          </w:rPr>
                          <w:t>one</w:t>
                        </w:r>
                        <w:r w:rsidRPr="003D0624">
                          <w:rPr>
                            <w:rFonts w:ascii="Arial" w:eastAsia="Times New Roman" w:hAnsi="Arial" w:cs="Arial"/>
                            <w:sz w:val="22"/>
                            <w:szCs w:val="22"/>
                          </w:rPr>
                          <w:t xml:space="preserve"> way that sensors could be used to collect data on the quality of each driver’s driving.</w:t>
                        </w:r>
                      </w:p>
                      <w:p w14:paraId="3F93583A" w14:textId="77777777" w:rsidR="00295F5A" w:rsidRPr="003D0624" w:rsidRDefault="00C23896">
                        <w:pPr>
                          <w:spacing w:before="15" w:after="15" w:line="270" w:lineRule="atLeast"/>
                          <w:ind w:left="15" w:right="15"/>
                          <w:jc w:val="right"/>
                          <w:divId w:val="1236474107"/>
                          <w:rPr>
                            <w:rFonts w:ascii="Arial" w:eastAsia="Times New Roman" w:hAnsi="Arial" w:cs="Arial"/>
                            <w:sz w:val="22"/>
                            <w:szCs w:val="22"/>
                          </w:rPr>
                        </w:pPr>
                        <w:r w:rsidRPr="003D0624">
                          <w:rPr>
                            <w:rStyle w:val="Strong"/>
                            <w:rFonts w:ascii="Arial" w:eastAsia="Times New Roman" w:hAnsi="Arial" w:cs="Arial"/>
                            <w:sz w:val="22"/>
                            <w:szCs w:val="22"/>
                          </w:rPr>
                          <w:t> </w:t>
                        </w:r>
                      </w:p>
                      <w:p w14:paraId="12AC866F" w14:textId="77777777" w:rsidR="00295F5A" w:rsidRPr="003D0624" w:rsidRDefault="00C23896">
                        <w:pPr>
                          <w:spacing w:before="15" w:after="15" w:line="270" w:lineRule="atLeast"/>
                          <w:ind w:left="15" w:right="15"/>
                          <w:jc w:val="right"/>
                          <w:divId w:val="1751536324"/>
                          <w:rPr>
                            <w:rFonts w:ascii="Arial" w:eastAsia="Times New Roman" w:hAnsi="Arial" w:cs="Arial"/>
                            <w:sz w:val="22"/>
                            <w:szCs w:val="22"/>
                          </w:rPr>
                        </w:pPr>
                        <w:r w:rsidRPr="003D0624">
                          <w:rPr>
                            <w:rStyle w:val="Strong"/>
                            <w:rFonts w:ascii="Arial" w:eastAsia="Times New Roman" w:hAnsi="Arial" w:cs="Arial"/>
                            <w:sz w:val="22"/>
                            <w:szCs w:val="22"/>
                          </w:rPr>
                          <w:t> </w:t>
                        </w:r>
                      </w:p>
                      <w:p w14:paraId="7FAE103C" w14:textId="77777777" w:rsidR="00295F5A" w:rsidRPr="003D0624" w:rsidRDefault="00C23896">
                        <w:pPr>
                          <w:spacing w:before="15" w:after="15" w:line="270" w:lineRule="atLeast"/>
                          <w:ind w:left="15" w:right="15"/>
                          <w:jc w:val="right"/>
                          <w:divId w:val="964968474"/>
                          <w:rPr>
                            <w:rFonts w:ascii="Arial" w:eastAsia="Times New Roman" w:hAnsi="Arial" w:cs="Arial"/>
                            <w:sz w:val="22"/>
                            <w:szCs w:val="22"/>
                          </w:rPr>
                        </w:pPr>
                        <w:r w:rsidRPr="003D0624">
                          <w:rPr>
                            <w:rStyle w:val="Strong"/>
                            <w:rFonts w:ascii="Arial" w:eastAsia="Times New Roman" w:hAnsi="Arial" w:cs="Arial"/>
                            <w:sz w:val="22"/>
                            <w:szCs w:val="22"/>
                          </w:rPr>
                          <w:t> </w:t>
                        </w:r>
                      </w:p>
                      <w:p w14:paraId="53B1CBAD" w14:textId="77777777" w:rsidR="00295F5A" w:rsidRPr="003D0624" w:rsidRDefault="00C23896">
                        <w:pPr>
                          <w:spacing w:before="15" w:after="15" w:line="270" w:lineRule="atLeast"/>
                          <w:ind w:left="15" w:right="15"/>
                          <w:jc w:val="right"/>
                          <w:divId w:val="966197869"/>
                          <w:rPr>
                            <w:rFonts w:ascii="Arial" w:eastAsia="Times New Roman" w:hAnsi="Arial" w:cs="Arial"/>
                            <w:sz w:val="22"/>
                            <w:szCs w:val="22"/>
                          </w:rPr>
                        </w:pPr>
                        <w:r w:rsidRPr="003D0624">
                          <w:rPr>
                            <w:rStyle w:val="Strong"/>
                            <w:rFonts w:ascii="Arial" w:eastAsia="Times New Roman" w:hAnsi="Arial" w:cs="Arial"/>
                            <w:sz w:val="22"/>
                            <w:szCs w:val="22"/>
                          </w:rPr>
                          <w:t>[2]</w:t>
                        </w:r>
                      </w:p>
                      <w:p w14:paraId="66DF8BAE"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45588B50" w14:textId="77777777" w:rsidR="00295F5A" w:rsidRPr="003D0624" w:rsidRDefault="00295F5A">
                  <w:pPr>
                    <w:spacing w:after="15"/>
                    <w:ind w:left="15" w:right="15"/>
                    <w:rPr>
                      <w:rFonts w:ascii="Arial" w:eastAsia="Times New Roman" w:hAnsi="Arial" w:cs="Arial"/>
                      <w:sz w:val="22"/>
                      <w:szCs w:val="22"/>
                    </w:rPr>
                  </w:pPr>
                </w:p>
              </w:tc>
            </w:tr>
          </w:tbl>
          <w:p w14:paraId="2BDD90E8" w14:textId="77777777" w:rsidR="00295F5A" w:rsidRPr="003D0624" w:rsidRDefault="00295F5A">
            <w:pPr>
              <w:spacing w:before="15" w:after="15"/>
              <w:ind w:left="15" w:right="15"/>
              <w:jc w:val="center"/>
              <w:rPr>
                <w:rFonts w:ascii="Arial" w:eastAsia="Times New Roman" w:hAnsi="Arial" w:cs="Arial"/>
                <w:sz w:val="22"/>
                <w:szCs w:val="22"/>
              </w:rPr>
            </w:pPr>
          </w:p>
        </w:tc>
      </w:tr>
      <w:tr w:rsidR="00295F5A" w:rsidRPr="003D0624" w14:paraId="08A2DB3D" w14:textId="77777777">
        <w:trPr>
          <w:cantSplit/>
        </w:trPr>
        <w:tc>
          <w:tcPr>
            <w:tcW w:w="0" w:type="auto"/>
            <w:vAlign w:val="center"/>
            <w:hideMark/>
          </w:tcPr>
          <w:p w14:paraId="7F3502A8" w14:textId="77777777" w:rsidR="00295F5A" w:rsidRPr="003D0624" w:rsidRDefault="00295F5A">
            <w:pPr>
              <w:spacing w:before="15" w:after="15"/>
              <w:ind w:left="15" w:right="15"/>
              <w:jc w:val="center"/>
              <w:rPr>
                <w:rFonts w:ascii="Arial" w:eastAsia="Times New Roman" w:hAnsi="Arial" w:cs="Arial"/>
                <w:sz w:val="22"/>
                <w:szCs w:val="22"/>
              </w:rPr>
            </w:pPr>
          </w:p>
          <w:p w14:paraId="2FB3E8BC" w14:textId="77777777" w:rsidR="00295F5A" w:rsidRPr="003D0624" w:rsidRDefault="00C23896">
            <w:pPr>
              <w:spacing w:before="15" w:after="15"/>
              <w:ind w:left="15" w:right="15"/>
              <w:jc w:val="center"/>
              <w:divId w:val="1380395253"/>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217B3034" w14:textId="77777777">
              <w:trPr>
                <w:jc w:val="center"/>
              </w:trPr>
              <w:tc>
                <w:tcPr>
                  <w:tcW w:w="450" w:type="dxa"/>
                  <w:tcBorders>
                    <w:top w:val="nil"/>
                    <w:left w:val="nil"/>
                    <w:bottom w:val="nil"/>
                    <w:right w:val="nil"/>
                  </w:tcBorders>
                  <w:hideMark/>
                </w:tcPr>
                <w:p w14:paraId="23F437F6"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B138CAA" w14:textId="77777777" w:rsidR="00295F5A" w:rsidRPr="003D0624" w:rsidRDefault="00C23896">
                  <w:pPr>
                    <w:spacing w:after="15"/>
                    <w:ind w:left="15" w:right="15"/>
                    <w:divId w:val="1094516872"/>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3A2208EC" w14:textId="77777777">
                    <w:trPr>
                      <w:trHeight w:val="150"/>
                    </w:trPr>
                    <w:tc>
                      <w:tcPr>
                        <w:tcW w:w="350" w:type="pct"/>
                        <w:noWrap/>
                        <w:vAlign w:val="center"/>
                        <w:hideMark/>
                      </w:tcPr>
                      <w:p w14:paraId="68084DB7"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219A5E58"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27CF6A0F" w14:textId="77777777">
                    <w:tc>
                      <w:tcPr>
                        <w:tcW w:w="0" w:type="auto"/>
                        <w:hideMark/>
                      </w:tcPr>
                      <w:p w14:paraId="46BD0CFE"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8.</w:t>
                        </w:r>
                      </w:p>
                    </w:tc>
                    <w:tc>
                      <w:tcPr>
                        <w:tcW w:w="0" w:type="auto"/>
                        <w:tcMar>
                          <w:top w:w="0" w:type="dxa"/>
                          <w:left w:w="0" w:type="dxa"/>
                          <w:bottom w:w="0" w:type="dxa"/>
                          <w:right w:w="150" w:type="dxa"/>
                        </w:tcMar>
                        <w:hideMark/>
                      </w:tcPr>
                      <w:p w14:paraId="5DA83C25" w14:textId="77777777" w:rsidR="00295F5A" w:rsidRPr="003D0624" w:rsidRDefault="00C23896">
                        <w:pPr>
                          <w:spacing w:before="15" w:after="15"/>
                          <w:ind w:left="15" w:right="15"/>
                          <w:divId w:val="2073193777"/>
                          <w:rPr>
                            <w:rFonts w:ascii="Arial" w:eastAsia="Times New Roman" w:hAnsi="Arial" w:cs="Arial"/>
                            <w:sz w:val="22"/>
                            <w:szCs w:val="22"/>
                          </w:rPr>
                        </w:pPr>
                        <w:r w:rsidRPr="003D0624">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left w:w="0" w:type="dxa"/>
                            <w:right w:w="0" w:type="dxa"/>
                          </w:tblCellMar>
                          <w:tblLook w:val="04A0" w:firstRow="1" w:lastRow="0" w:firstColumn="1" w:lastColumn="0" w:noHBand="0" w:noVBand="1"/>
                        </w:tblPr>
                        <w:tblGrid>
                          <w:gridCol w:w="9214"/>
                        </w:tblGrid>
                        <w:tr w:rsidR="00295F5A" w:rsidRPr="003D0624" w14:paraId="2ABC0A03" w14:textId="77777777">
                          <w:trPr>
                            <w:divId w:val="1497184420"/>
                          </w:trPr>
                          <w:tc>
                            <w:tcPr>
                              <w:tcW w:w="4800" w:type="pct"/>
                              <w:tcBorders>
                                <w:top w:val="single" w:sz="6" w:space="0" w:color="000000"/>
                                <w:left w:val="single" w:sz="6" w:space="0" w:color="000000"/>
                                <w:bottom w:val="single" w:sz="6" w:space="0" w:color="000000"/>
                                <w:right w:val="single" w:sz="6" w:space="0" w:color="000000"/>
                              </w:tcBorders>
                              <w:tcMar>
                                <w:top w:w="72" w:type="dxa"/>
                                <w:left w:w="72" w:type="dxa"/>
                                <w:bottom w:w="72" w:type="dxa"/>
                                <w:right w:w="72" w:type="dxa"/>
                              </w:tcMar>
                              <w:vAlign w:val="center"/>
                              <w:hideMark/>
                            </w:tcPr>
                            <w:p w14:paraId="1A184969" w14:textId="77777777" w:rsidR="00295F5A" w:rsidRPr="003D0624" w:rsidRDefault="00C23896">
                              <w:pPr>
                                <w:spacing w:before="15" w:after="15"/>
                                <w:ind w:left="15" w:right="15"/>
                                <w:divId w:val="160123734"/>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left w:w="0" w:type="dxa"/>
                                  <w:right w:w="0" w:type="dxa"/>
                                </w:tblCellMar>
                                <w:tblLook w:val="04A0" w:firstRow="1" w:lastRow="0" w:firstColumn="1" w:lastColumn="0" w:noHBand="0" w:noVBand="1"/>
                              </w:tblPr>
                              <w:tblGrid>
                                <w:gridCol w:w="182"/>
                                <w:gridCol w:w="8707"/>
                                <w:gridCol w:w="181"/>
                              </w:tblGrid>
                              <w:tr w:rsidR="00295F5A" w:rsidRPr="003D0624" w14:paraId="0D37674D" w14:textId="77777777">
                                <w:tc>
                                  <w:tcPr>
                                    <w:tcW w:w="100" w:type="pct"/>
                                    <w:tcBorders>
                                      <w:top w:val="nil"/>
                                      <w:left w:val="nil"/>
                                      <w:bottom w:val="nil"/>
                                      <w:right w:val="nil"/>
                                    </w:tcBorders>
                                    <w:vAlign w:val="center"/>
                                    <w:hideMark/>
                                  </w:tcPr>
                                  <w:p w14:paraId="30C4FF30"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tcMar>
                                      <w:top w:w="72" w:type="dxa"/>
                                      <w:left w:w="72" w:type="dxa"/>
                                      <w:bottom w:w="72" w:type="dxa"/>
                                      <w:right w:w="72" w:type="dxa"/>
                                    </w:tcMar>
                                    <w:vAlign w:val="center"/>
                                    <w:hideMark/>
                                  </w:tcPr>
                                  <w:p w14:paraId="107E9734"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Coventry Parking (CP) operates railway station car parks in the West Midlands. CP has set up a project team to provide customers with more payment options when using the car parks.</w:t>
                                    </w:r>
                                    <w:r w:rsidRPr="003D0624">
                                      <w:rPr>
                                        <w:rFonts w:ascii="Arial" w:eastAsia="Times New Roman" w:hAnsi="Arial" w:cs="Arial"/>
                                        <w:sz w:val="22"/>
                                        <w:szCs w:val="22"/>
                                      </w:rPr>
                                      <w:br/>
                                    </w:r>
                                    <w:r w:rsidRPr="003D0624">
                                      <w:rPr>
                                        <w:rFonts w:ascii="Arial" w:eastAsia="Times New Roman" w:hAnsi="Arial" w:cs="Arial"/>
                                        <w:sz w:val="22"/>
                                        <w:szCs w:val="22"/>
                                      </w:rPr>
                                      <w:br/>
                                      <w:t>Currently, all customers buy a car parking ticket from a machine using cash. The new payment system will enable customers to enter and exit a car park using a contactless credit or debit card.</w:t>
                                    </w:r>
                                    <w:r w:rsidRPr="003D0624">
                                      <w:rPr>
                                        <w:rFonts w:ascii="Arial" w:eastAsia="Times New Roman" w:hAnsi="Arial" w:cs="Arial"/>
                                        <w:sz w:val="22"/>
                                        <w:szCs w:val="22"/>
                                      </w:rPr>
                                      <w:br/>
                                      <w:t>Customers will drive in, tap their card on the contactless reader on the entry column which will allow them to enter a car park without a ticket. On leaving the car park customers will tap their card again, the correct fee will be calculated and payment will be taken automatically.</w:t>
                                    </w:r>
                                    <w:r w:rsidRPr="003D0624">
                                      <w:rPr>
                                        <w:rFonts w:ascii="Arial" w:eastAsia="Times New Roman" w:hAnsi="Arial" w:cs="Arial"/>
                                        <w:sz w:val="22"/>
                                        <w:szCs w:val="22"/>
                                      </w:rPr>
                                      <w:br/>
                                    </w:r>
                                    <w:r w:rsidRPr="003D0624">
                                      <w:rPr>
                                        <w:rFonts w:ascii="Arial" w:eastAsia="Times New Roman" w:hAnsi="Arial" w:cs="Arial"/>
                                        <w:sz w:val="22"/>
                                        <w:szCs w:val="22"/>
                                      </w:rPr>
                                      <w:br/>
                                      <w:t>The project team carries out market research with existing CP customers to establish whether they would use this new parking system.</w:t>
                                    </w:r>
                                  </w:p>
                                </w:tc>
                                <w:tc>
                                  <w:tcPr>
                                    <w:tcW w:w="100" w:type="pct"/>
                                    <w:tcBorders>
                                      <w:top w:val="nil"/>
                                      <w:left w:val="nil"/>
                                      <w:bottom w:val="nil"/>
                                      <w:right w:val="nil"/>
                                    </w:tcBorders>
                                    <w:vAlign w:val="center"/>
                                    <w:hideMark/>
                                  </w:tcPr>
                                  <w:p w14:paraId="637B534C" w14:textId="77777777" w:rsidR="00295F5A" w:rsidRPr="003D0624" w:rsidRDefault="00295F5A">
                                    <w:pPr>
                                      <w:spacing w:before="15" w:after="15"/>
                                      <w:ind w:left="15" w:right="15"/>
                                      <w:rPr>
                                        <w:rFonts w:ascii="Arial" w:eastAsia="Times New Roman" w:hAnsi="Arial" w:cs="Arial"/>
                                        <w:sz w:val="22"/>
                                        <w:szCs w:val="22"/>
                                      </w:rPr>
                                    </w:pPr>
                                  </w:p>
                                </w:tc>
                              </w:tr>
                            </w:tbl>
                            <w:p w14:paraId="21829C89" w14:textId="77777777" w:rsidR="00295F5A" w:rsidRPr="003D0624" w:rsidRDefault="00295F5A">
                              <w:pPr>
                                <w:spacing w:before="15" w:after="15"/>
                                <w:ind w:left="15" w:right="15"/>
                                <w:rPr>
                                  <w:rFonts w:ascii="Arial" w:eastAsia="Times New Roman" w:hAnsi="Arial" w:cs="Arial"/>
                                  <w:sz w:val="22"/>
                                  <w:szCs w:val="22"/>
                                </w:rPr>
                              </w:pPr>
                            </w:p>
                          </w:tc>
                        </w:tr>
                      </w:tbl>
                      <w:p w14:paraId="0AD8F18E" w14:textId="77777777" w:rsidR="00295F5A" w:rsidRPr="003D0624" w:rsidRDefault="00C23896">
                        <w:pPr>
                          <w:spacing w:before="15" w:after="240"/>
                          <w:ind w:left="15" w:right="15"/>
                          <w:divId w:val="1497184420"/>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 xml:space="preserve">The project team is planning the design of the new payment system using the planning tool shown in </w:t>
                        </w:r>
                        <w:r w:rsidRPr="003D0624">
                          <w:rPr>
                            <w:rStyle w:val="Strong"/>
                            <w:rFonts w:ascii="Arial" w:eastAsia="Times New Roman" w:hAnsi="Arial" w:cs="Arial"/>
                            <w:sz w:val="22"/>
                            <w:szCs w:val="22"/>
                          </w:rPr>
                          <w:t>Fig. 2</w:t>
                        </w:r>
                        <w:r w:rsidRPr="003D0624">
                          <w:rPr>
                            <w:rFonts w:ascii="Arial" w:eastAsia="Times New Roman" w:hAnsi="Arial" w:cs="Arial"/>
                            <w:sz w:val="22"/>
                            <w:szCs w:val="22"/>
                          </w:rPr>
                          <w:t>.</w:t>
                        </w:r>
                      </w:p>
                      <w:p w14:paraId="3FB78D9B" w14:textId="77777777" w:rsidR="00295F5A" w:rsidRPr="003D0624" w:rsidRDefault="00C23896">
                        <w:pPr>
                          <w:spacing w:before="15" w:after="15"/>
                          <w:ind w:left="15" w:right="15"/>
                          <w:divId w:val="506214192"/>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295F5A" w:rsidRPr="003D0624" w14:paraId="10ACCD59" w14:textId="77777777">
                          <w:trPr>
                            <w:divId w:val="1497184420"/>
                          </w:trPr>
                          <w:tc>
                            <w:tcPr>
                              <w:tcW w:w="5000" w:type="pct"/>
                              <w:tcBorders>
                                <w:top w:val="nil"/>
                                <w:left w:val="nil"/>
                                <w:bottom w:val="nil"/>
                                <w:right w:val="nil"/>
                              </w:tcBorders>
                              <w:vAlign w:val="center"/>
                              <w:hideMark/>
                            </w:tcPr>
                            <w:p w14:paraId="7FC055E9" w14:textId="77777777" w:rsidR="00295F5A" w:rsidRPr="003D0624" w:rsidRDefault="00C23896">
                              <w:pPr>
                                <w:spacing w:before="15" w:after="15"/>
                                <w:ind w:left="15" w:right="15"/>
                                <w:jc w:val="center"/>
                                <w:rPr>
                                  <w:rFonts w:ascii="Arial" w:eastAsia="Times New Roman" w:hAnsi="Arial" w:cs="Arial"/>
                                  <w:sz w:val="22"/>
                                  <w:szCs w:val="22"/>
                                </w:rPr>
                              </w:pPr>
                              <w:r w:rsidRPr="003D0624">
                                <w:rPr>
                                  <w:rFonts w:ascii="Arial" w:eastAsia="Times New Roman" w:hAnsi="Arial" w:cs="Arial"/>
                                  <w:noProof/>
                                  <w:sz w:val="22"/>
                                  <w:szCs w:val="22"/>
                                </w:rPr>
                                <w:drawing>
                                  <wp:inline distT="0" distB="0" distL="0" distR="0" wp14:anchorId="4022B14F" wp14:editId="58FAFA0F">
                                    <wp:extent cx="1285875" cy="2266950"/>
                                    <wp:effectExtent l="0" t="0" r="9525" b="0"/>
                                    <wp:docPr id="2" name="Picture 2" descr="Planning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2266950"/>
                                            </a:xfrm>
                                            <a:prstGeom prst="rect">
                                              <a:avLst/>
                                            </a:prstGeom>
                                            <a:noFill/>
                                            <a:ln>
                                              <a:noFill/>
                                            </a:ln>
                                          </pic:spPr>
                                        </pic:pic>
                                      </a:graphicData>
                                    </a:graphic>
                                  </wp:inline>
                                </w:drawing>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Style w:val="Strong"/>
                                  <w:rFonts w:ascii="Arial" w:eastAsia="Times New Roman" w:hAnsi="Arial" w:cs="Arial"/>
                                  <w:sz w:val="22"/>
                                  <w:szCs w:val="22"/>
                                </w:rPr>
                                <w:t>Fig. 2</w:t>
                              </w:r>
                            </w:p>
                          </w:tc>
                        </w:tr>
                      </w:tbl>
                      <w:p w14:paraId="504E92FE" w14:textId="77777777" w:rsidR="00295F5A" w:rsidRPr="003D0624" w:rsidRDefault="00C23896">
                        <w:pPr>
                          <w:spacing w:before="15" w:after="240"/>
                          <w:ind w:left="15" w:right="15"/>
                          <w:divId w:val="1497184420"/>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 xml:space="preserve">Identify the </w:t>
                        </w:r>
                        <w:r w:rsidRPr="003D0624">
                          <w:rPr>
                            <w:rStyle w:val="Strong"/>
                            <w:rFonts w:ascii="Arial" w:eastAsia="Times New Roman" w:hAnsi="Arial" w:cs="Arial"/>
                            <w:sz w:val="22"/>
                            <w:szCs w:val="22"/>
                          </w:rPr>
                          <w:t>three</w:t>
                        </w:r>
                        <w:r w:rsidRPr="003D0624">
                          <w:rPr>
                            <w:rFonts w:ascii="Arial" w:eastAsia="Times New Roman" w:hAnsi="Arial" w:cs="Arial"/>
                            <w:sz w:val="22"/>
                            <w:szCs w:val="22"/>
                          </w:rPr>
                          <w:t xml:space="preserve"> components shown in </w:t>
                        </w:r>
                        <w:r w:rsidRPr="003D0624">
                          <w:rPr>
                            <w:rStyle w:val="Strong"/>
                            <w:rFonts w:ascii="Arial" w:eastAsia="Times New Roman" w:hAnsi="Arial" w:cs="Arial"/>
                            <w:sz w:val="22"/>
                            <w:szCs w:val="22"/>
                          </w:rPr>
                          <w:t>Fig. 2</w:t>
                        </w:r>
                        <w:r w:rsidRPr="003D0624">
                          <w:rPr>
                            <w:rFonts w:ascii="Arial" w:eastAsia="Times New Roman" w:hAnsi="Arial" w:cs="Arial"/>
                            <w:sz w:val="22"/>
                            <w:szCs w:val="22"/>
                          </w:rPr>
                          <w:t>.</w:t>
                        </w:r>
                      </w:p>
                      <w:p w14:paraId="7169F4EF" w14:textId="77777777" w:rsidR="00295F5A" w:rsidRPr="003D0624" w:rsidRDefault="00C23896">
                        <w:pPr>
                          <w:spacing w:before="15" w:after="15"/>
                          <w:ind w:left="15" w:right="15"/>
                          <w:divId w:val="621616340"/>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238"/>
                          <w:gridCol w:w="9477"/>
                        </w:tblGrid>
                        <w:tr w:rsidR="00295F5A" w:rsidRPr="003D0624" w14:paraId="0826FA45" w14:textId="77777777">
                          <w:trPr>
                            <w:divId w:val="1497184420"/>
                          </w:trPr>
                          <w:tc>
                            <w:tcPr>
                              <w:tcW w:w="100" w:type="pct"/>
                              <w:tcBorders>
                                <w:top w:val="nil"/>
                                <w:left w:val="nil"/>
                                <w:bottom w:val="nil"/>
                                <w:right w:val="nil"/>
                              </w:tcBorders>
                              <w:hideMark/>
                            </w:tcPr>
                            <w:p w14:paraId="08E66CCA"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A:</w:t>
                              </w:r>
                            </w:p>
                          </w:tc>
                          <w:tc>
                            <w:tcPr>
                              <w:tcW w:w="4900" w:type="pct"/>
                              <w:tcBorders>
                                <w:top w:val="nil"/>
                                <w:left w:val="nil"/>
                                <w:bottom w:val="nil"/>
                                <w:right w:val="nil"/>
                              </w:tcBorders>
                              <w:vAlign w:val="bottom"/>
                              <w:hideMark/>
                            </w:tcPr>
                            <w:p w14:paraId="0AE82D85" w14:textId="77777777" w:rsidR="00295F5A" w:rsidRPr="003D0624" w:rsidRDefault="00C23896">
                              <w:pPr>
                                <w:spacing w:before="15" w:after="15" w:line="270" w:lineRule="atLeast"/>
                                <w:ind w:left="15" w:right="15"/>
                                <w:jc w:val="right"/>
                                <w:divId w:val="28458372"/>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15198826" w14:textId="77777777">
                          <w:trPr>
                            <w:divId w:val="1497184420"/>
                          </w:trPr>
                          <w:tc>
                            <w:tcPr>
                              <w:tcW w:w="100" w:type="pct"/>
                              <w:tcBorders>
                                <w:top w:val="nil"/>
                                <w:left w:val="nil"/>
                                <w:bottom w:val="nil"/>
                                <w:right w:val="nil"/>
                              </w:tcBorders>
                              <w:hideMark/>
                            </w:tcPr>
                            <w:p w14:paraId="5A5BF052"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B:</w:t>
                              </w:r>
                            </w:p>
                          </w:tc>
                          <w:tc>
                            <w:tcPr>
                              <w:tcW w:w="4900" w:type="pct"/>
                              <w:tcBorders>
                                <w:top w:val="nil"/>
                                <w:left w:val="nil"/>
                                <w:bottom w:val="nil"/>
                                <w:right w:val="nil"/>
                              </w:tcBorders>
                              <w:vAlign w:val="bottom"/>
                              <w:hideMark/>
                            </w:tcPr>
                            <w:p w14:paraId="141F7007" w14:textId="77777777" w:rsidR="00295F5A" w:rsidRPr="003D0624" w:rsidRDefault="00C23896">
                              <w:pPr>
                                <w:spacing w:before="15" w:after="15" w:line="270" w:lineRule="atLeast"/>
                                <w:ind w:left="15" w:right="15"/>
                                <w:jc w:val="right"/>
                                <w:divId w:val="2036494050"/>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554C34FD" w14:textId="77777777">
                          <w:trPr>
                            <w:divId w:val="1497184420"/>
                          </w:trPr>
                          <w:tc>
                            <w:tcPr>
                              <w:tcW w:w="100" w:type="pct"/>
                              <w:tcBorders>
                                <w:top w:val="nil"/>
                                <w:left w:val="nil"/>
                                <w:bottom w:val="nil"/>
                                <w:right w:val="nil"/>
                              </w:tcBorders>
                              <w:hideMark/>
                            </w:tcPr>
                            <w:p w14:paraId="0F88D7D9"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c:</w:t>
                              </w:r>
                            </w:p>
                          </w:tc>
                          <w:tc>
                            <w:tcPr>
                              <w:tcW w:w="4900" w:type="pct"/>
                              <w:tcBorders>
                                <w:top w:val="nil"/>
                                <w:left w:val="nil"/>
                                <w:bottom w:val="nil"/>
                                <w:right w:val="nil"/>
                              </w:tcBorders>
                              <w:vAlign w:val="bottom"/>
                              <w:hideMark/>
                            </w:tcPr>
                            <w:p w14:paraId="0FCD6299" w14:textId="77777777" w:rsidR="00295F5A" w:rsidRPr="003D0624" w:rsidRDefault="00C23896">
                              <w:pPr>
                                <w:spacing w:before="15" w:after="15" w:line="270" w:lineRule="atLeast"/>
                                <w:ind w:left="15" w:right="15"/>
                                <w:jc w:val="right"/>
                                <w:divId w:val="133959537"/>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0D327D83" w14:textId="77777777">
                          <w:trPr>
                            <w:divId w:val="1497184420"/>
                          </w:trPr>
                          <w:tc>
                            <w:tcPr>
                              <w:tcW w:w="5000" w:type="pct"/>
                              <w:gridSpan w:val="2"/>
                              <w:tcBorders>
                                <w:top w:val="nil"/>
                                <w:left w:val="nil"/>
                                <w:bottom w:val="nil"/>
                                <w:right w:val="nil"/>
                              </w:tcBorders>
                              <w:vAlign w:val="center"/>
                              <w:hideMark/>
                            </w:tcPr>
                            <w:p w14:paraId="6799AA98" w14:textId="77777777" w:rsidR="00295F5A" w:rsidRPr="003D0624" w:rsidRDefault="00C23896">
                              <w:pPr>
                                <w:spacing w:before="15" w:after="15"/>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[3]</w:t>
                              </w:r>
                            </w:p>
                          </w:tc>
                        </w:tr>
                      </w:tbl>
                      <w:p w14:paraId="6505BA78"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5B247A78" w14:textId="77777777" w:rsidR="00295F5A" w:rsidRPr="003D0624" w:rsidRDefault="00295F5A">
                  <w:pPr>
                    <w:spacing w:after="15"/>
                    <w:ind w:left="15" w:right="15"/>
                    <w:rPr>
                      <w:rFonts w:ascii="Arial" w:eastAsia="Times New Roman" w:hAnsi="Arial" w:cs="Arial"/>
                      <w:sz w:val="22"/>
                      <w:szCs w:val="22"/>
                    </w:rPr>
                  </w:pPr>
                </w:p>
              </w:tc>
            </w:tr>
          </w:tbl>
          <w:p w14:paraId="0DF4EFDE" w14:textId="77777777" w:rsidR="00295F5A" w:rsidRPr="003D0624" w:rsidRDefault="00295F5A">
            <w:pPr>
              <w:spacing w:before="15" w:after="15"/>
              <w:ind w:left="15" w:right="15"/>
              <w:jc w:val="center"/>
              <w:rPr>
                <w:rFonts w:ascii="Arial" w:eastAsia="Times New Roman" w:hAnsi="Arial" w:cs="Arial"/>
                <w:sz w:val="22"/>
                <w:szCs w:val="22"/>
              </w:rPr>
            </w:pPr>
          </w:p>
        </w:tc>
      </w:tr>
      <w:tr w:rsidR="00295F5A" w:rsidRPr="003D0624" w14:paraId="06BA46D6" w14:textId="77777777">
        <w:trPr>
          <w:cantSplit/>
        </w:trPr>
        <w:tc>
          <w:tcPr>
            <w:tcW w:w="0" w:type="auto"/>
            <w:vAlign w:val="center"/>
            <w:hideMark/>
          </w:tcPr>
          <w:p w14:paraId="6AC1607D" w14:textId="77777777" w:rsidR="00295F5A" w:rsidRPr="003D0624" w:rsidRDefault="00295F5A">
            <w:pPr>
              <w:spacing w:before="15" w:after="15"/>
              <w:ind w:left="15" w:right="15"/>
              <w:jc w:val="center"/>
              <w:rPr>
                <w:rFonts w:ascii="Arial" w:eastAsia="Times New Roman" w:hAnsi="Arial" w:cs="Arial"/>
                <w:sz w:val="22"/>
                <w:szCs w:val="22"/>
              </w:rPr>
            </w:pPr>
          </w:p>
          <w:p w14:paraId="179F977F" w14:textId="77777777" w:rsidR="00295F5A" w:rsidRPr="003D0624" w:rsidRDefault="00C23896">
            <w:pPr>
              <w:spacing w:before="15" w:after="15"/>
              <w:ind w:left="15" w:right="15"/>
              <w:jc w:val="center"/>
              <w:divId w:val="510489439"/>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5E8F6257" w14:textId="77777777">
              <w:trPr>
                <w:jc w:val="center"/>
              </w:trPr>
              <w:tc>
                <w:tcPr>
                  <w:tcW w:w="450" w:type="dxa"/>
                  <w:tcBorders>
                    <w:top w:val="nil"/>
                    <w:left w:val="nil"/>
                    <w:bottom w:val="nil"/>
                    <w:right w:val="nil"/>
                  </w:tcBorders>
                  <w:hideMark/>
                </w:tcPr>
                <w:p w14:paraId="60838ED1"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320AE428" w14:textId="77777777" w:rsidR="00295F5A" w:rsidRPr="003D0624" w:rsidRDefault="00C23896">
                  <w:pPr>
                    <w:spacing w:after="15"/>
                    <w:ind w:left="15" w:right="15"/>
                    <w:divId w:val="788552035"/>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0623F180" w14:textId="77777777">
                    <w:trPr>
                      <w:trHeight w:val="150"/>
                    </w:trPr>
                    <w:tc>
                      <w:tcPr>
                        <w:tcW w:w="350" w:type="pct"/>
                        <w:noWrap/>
                        <w:vAlign w:val="center"/>
                        <w:hideMark/>
                      </w:tcPr>
                      <w:p w14:paraId="66DFB283"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2ED03F95"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6E2EA44C" w14:textId="77777777">
                    <w:tc>
                      <w:tcPr>
                        <w:tcW w:w="0" w:type="auto"/>
                        <w:hideMark/>
                      </w:tcPr>
                      <w:p w14:paraId="2BF48216"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9.</w:t>
                        </w:r>
                      </w:p>
                    </w:tc>
                    <w:tc>
                      <w:tcPr>
                        <w:tcW w:w="0" w:type="auto"/>
                        <w:tcMar>
                          <w:top w:w="0" w:type="dxa"/>
                          <w:left w:w="0" w:type="dxa"/>
                          <w:bottom w:w="0" w:type="dxa"/>
                          <w:right w:w="150" w:type="dxa"/>
                        </w:tcMar>
                        <w:hideMark/>
                      </w:tcPr>
                      <w:p w14:paraId="5E2F3D83" w14:textId="77777777" w:rsidR="00295F5A" w:rsidRPr="003D0624" w:rsidRDefault="00C23896">
                        <w:pPr>
                          <w:spacing w:before="15" w:after="15"/>
                          <w:ind w:left="15" w:right="15"/>
                          <w:divId w:val="1046218708"/>
                          <w:rPr>
                            <w:rFonts w:ascii="Arial" w:eastAsia="Times New Roman" w:hAnsi="Arial" w:cs="Arial"/>
                            <w:sz w:val="22"/>
                            <w:szCs w:val="22"/>
                          </w:rPr>
                        </w:pPr>
                        <w:r w:rsidRPr="003D0624">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295F5A" w:rsidRPr="003D0624" w14:paraId="2996A2D7" w14:textId="77777777">
                          <w:trPr>
                            <w:divId w:val="727461599"/>
                          </w:trPr>
                          <w:tc>
                            <w:tcPr>
                              <w:tcW w:w="5000" w:type="pct"/>
                              <w:tcBorders>
                                <w:top w:val="single" w:sz="6" w:space="0" w:color="000000"/>
                                <w:left w:val="single" w:sz="6" w:space="0" w:color="000000"/>
                                <w:bottom w:val="single" w:sz="6" w:space="0" w:color="000000"/>
                                <w:right w:val="single" w:sz="6" w:space="0" w:color="000000"/>
                              </w:tcBorders>
                              <w:vAlign w:val="center"/>
                              <w:hideMark/>
                            </w:tcPr>
                            <w:p w14:paraId="5557BB48" w14:textId="77777777" w:rsidR="00295F5A" w:rsidRPr="003D0624" w:rsidRDefault="00C23896">
                              <w:pPr>
                                <w:spacing w:before="15" w:after="15"/>
                                <w:ind w:left="15" w:right="15"/>
                                <w:divId w:val="1711228232"/>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295F5A" w:rsidRPr="003D0624" w14:paraId="6BCB74AF" w14:textId="77777777">
                                <w:tc>
                                  <w:tcPr>
                                    <w:tcW w:w="100" w:type="pct"/>
                                    <w:tcBorders>
                                      <w:top w:val="nil"/>
                                      <w:left w:val="nil"/>
                                      <w:bottom w:val="nil"/>
                                      <w:right w:val="nil"/>
                                    </w:tcBorders>
                                    <w:vAlign w:val="center"/>
                                    <w:hideMark/>
                                  </w:tcPr>
                                  <w:p w14:paraId="21B89A31"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420005E5" w14:textId="77777777" w:rsidR="00295F5A" w:rsidRPr="003D0624" w:rsidRDefault="00C23896">
                                    <w:pPr>
                                      <w:spacing w:before="15" w:after="240"/>
                                      <w:ind w:left="15" w:right="15"/>
                                      <w:rPr>
                                        <w:rFonts w:ascii="Arial" w:eastAsia="Times New Roman" w:hAnsi="Arial" w:cs="Arial"/>
                                        <w:sz w:val="22"/>
                                        <w:szCs w:val="22"/>
                                      </w:rPr>
                                    </w:pPr>
                                    <w:r w:rsidRPr="003D0624">
                                      <w:rPr>
                                        <w:rFonts w:ascii="Arial" w:eastAsia="Times New Roman" w:hAnsi="Arial" w:cs="Arial"/>
                                        <w:sz w:val="22"/>
                                        <w:szCs w:val="22"/>
                                      </w:rPr>
                                      <w:t>A sports clothing brand, Westwood Sportswear (WS), has set up a project team to introduce new information technologies to its clothing range and shops by the end of the year.</w:t>
                                    </w:r>
                                    <w:r w:rsidRPr="003D0624">
                                      <w:rPr>
                                        <w:rFonts w:ascii="Arial" w:eastAsia="Times New Roman" w:hAnsi="Arial" w:cs="Arial"/>
                                        <w:sz w:val="22"/>
                                        <w:szCs w:val="22"/>
                                      </w:rPr>
                                      <w:br/>
                                    </w:r>
                                    <w:r w:rsidRPr="003D0624">
                                      <w:rPr>
                                        <w:rFonts w:ascii="Arial" w:eastAsia="Times New Roman" w:hAnsi="Arial" w:cs="Arial"/>
                                        <w:sz w:val="22"/>
                                        <w:szCs w:val="22"/>
                                      </w:rPr>
                                      <w:br/>
                                      <w:t>The project team has presented the following ideas:</w:t>
                                    </w:r>
                                  </w:p>
                                  <w:p w14:paraId="15EEEF98" w14:textId="77777777" w:rsidR="00295F5A" w:rsidRPr="003D0624" w:rsidRDefault="00C23896">
                                    <w:pPr>
                                      <w:spacing w:before="15" w:after="15"/>
                                      <w:ind w:left="15" w:right="15"/>
                                      <w:divId w:val="50427369"/>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439"/>
                                      <w:gridCol w:w="8348"/>
                                    </w:tblGrid>
                                    <w:tr w:rsidR="00295F5A" w:rsidRPr="003D0624" w14:paraId="6FDA6618" w14:textId="77777777">
                                      <w:tc>
                                        <w:tcPr>
                                          <w:tcW w:w="250" w:type="pct"/>
                                          <w:tcBorders>
                                            <w:top w:val="nil"/>
                                            <w:left w:val="nil"/>
                                            <w:bottom w:val="nil"/>
                                            <w:right w:val="nil"/>
                                          </w:tcBorders>
                                          <w:vAlign w:val="center"/>
                                          <w:hideMark/>
                                        </w:tcPr>
                                        <w:p w14:paraId="0A6A660D"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t>
                                          </w:r>
                                        </w:p>
                                      </w:tc>
                                      <w:tc>
                                        <w:tcPr>
                                          <w:tcW w:w="4750" w:type="pct"/>
                                          <w:tcBorders>
                                            <w:top w:val="nil"/>
                                            <w:left w:val="nil"/>
                                            <w:bottom w:val="nil"/>
                                            <w:right w:val="nil"/>
                                          </w:tcBorders>
                                          <w:vAlign w:val="center"/>
                                          <w:hideMark/>
                                        </w:tcPr>
                                        <w:p w14:paraId="2ED9AD4E"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QR codes to be placed on all sewn-in clothing labels. The QR codes will give customers access to data about each item of clothing by reading the QR code on their smartphone. This will be data such as sizing information, colour range and materials used.</w:t>
                                          </w:r>
                                        </w:p>
                                      </w:tc>
                                    </w:tr>
                                    <w:tr w:rsidR="00295F5A" w:rsidRPr="003D0624" w14:paraId="7DA66B41" w14:textId="77777777">
                                      <w:tc>
                                        <w:tcPr>
                                          <w:tcW w:w="250" w:type="pct"/>
                                          <w:tcBorders>
                                            <w:top w:val="nil"/>
                                            <w:left w:val="nil"/>
                                            <w:bottom w:val="nil"/>
                                            <w:right w:val="nil"/>
                                          </w:tcBorders>
                                          <w:vAlign w:val="center"/>
                                          <w:hideMark/>
                                        </w:tcPr>
                                        <w:p w14:paraId="288BA1FA"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t>
                                          </w:r>
                                        </w:p>
                                      </w:tc>
                                      <w:tc>
                                        <w:tcPr>
                                          <w:tcW w:w="4750" w:type="pct"/>
                                          <w:tcBorders>
                                            <w:top w:val="nil"/>
                                            <w:left w:val="nil"/>
                                            <w:bottom w:val="nil"/>
                                            <w:right w:val="nil"/>
                                          </w:tcBorders>
                                          <w:vAlign w:val="center"/>
                                          <w:hideMark/>
                                        </w:tcPr>
                                        <w:p w14:paraId="0FD1C605"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QR workstations to be set up in every shop. Staff will use these workstations to scan and read QR codes for customers without a smartphone.</w:t>
                                          </w:r>
                                        </w:p>
                                      </w:tc>
                                    </w:tr>
                                    <w:tr w:rsidR="00295F5A" w:rsidRPr="003D0624" w14:paraId="31E944FB" w14:textId="77777777">
                                      <w:tc>
                                        <w:tcPr>
                                          <w:tcW w:w="250" w:type="pct"/>
                                          <w:tcBorders>
                                            <w:top w:val="nil"/>
                                            <w:left w:val="nil"/>
                                            <w:bottom w:val="nil"/>
                                            <w:right w:val="nil"/>
                                          </w:tcBorders>
                                          <w:vAlign w:val="center"/>
                                          <w:hideMark/>
                                        </w:tcPr>
                                        <w:p w14:paraId="746D9AB7"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t>
                                          </w:r>
                                        </w:p>
                                      </w:tc>
                                      <w:tc>
                                        <w:tcPr>
                                          <w:tcW w:w="4750" w:type="pct"/>
                                          <w:tcBorders>
                                            <w:top w:val="nil"/>
                                            <w:left w:val="nil"/>
                                            <w:bottom w:val="nil"/>
                                            <w:right w:val="nil"/>
                                          </w:tcBorders>
                                          <w:vAlign w:val="center"/>
                                          <w:hideMark/>
                                        </w:tcPr>
                                        <w:p w14:paraId="2BD5534C"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WS mobile app to be developed to send electronic discount vouchers to customers when they visit a shop. Customers will need to enter personal details to access the mobile app.</w:t>
                                          </w:r>
                                        </w:p>
                                      </w:tc>
                                    </w:tr>
                                  </w:tbl>
                                  <w:p w14:paraId="5D0817C4"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It has been agreed that the project team will take these ideas forward and implement them.</w:t>
                                    </w:r>
                                  </w:p>
                                </w:tc>
                                <w:tc>
                                  <w:tcPr>
                                    <w:tcW w:w="100" w:type="pct"/>
                                    <w:tcBorders>
                                      <w:top w:val="nil"/>
                                      <w:left w:val="nil"/>
                                      <w:bottom w:val="nil"/>
                                      <w:right w:val="nil"/>
                                    </w:tcBorders>
                                    <w:vAlign w:val="center"/>
                                    <w:hideMark/>
                                  </w:tcPr>
                                  <w:p w14:paraId="1A849817" w14:textId="77777777" w:rsidR="00295F5A" w:rsidRPr="003D0624" w:rsidRDefault="00295F5A">
                                    <w:pPr>
                                      <w:spacing w:before="15" w:after="15"/>
                                      <w:ind w:left="15" w:right="15"/>
                                      <w:rPr>
                                        <w:rFonts w:ascii="Arial" w:eastAsia="Times New Roman" w:hAnsi="Arial" w:cs="Arial"/>
                                        <w:sz w:val="22"/>
                                        <w:szCs w:val="22"/>
                                      </w:rPr>
                                    </w:pPr>
                                  </w:p>
                                </w:tc>
                              </w:tr>
                            </w:tbl>
                            <w:p w14:paraId="77483E9A" w14:textId="77777777" w:rsidR="00295F5A" w:rsidRPr="003D0624" w:rsidRDefault="00295F5A">
                              <w:pPr>
                                <w:spacing w:before="15" w:after="15"/>
                                <w:ind w:left="15" w:right="15"/>
                                <w:rPr>
                                  <w:rFonts w:ascii="Arial" w:eastAsia="Times New Roman" w:hAnsi="Arial" w:cs="Arial"/>
                                  <w:sz w:val="22"/>
                                  <w:szCs w:val="22"/>
                                </w:rPr>
                              </w:pPr>
                            </w:p>
                          </w:tc>
                        </w:tr>
                      </w:tbl>
                      <w:p w14:paraId="12F1E68D" w14:textId="77777777" w:rsidR="00295F5A" w:rsidRPr="003D0624" w:rsidRDefault="00C23896">
                        <w:pPr>
                          <w:spacing w:before="15" w:after="240"/>
                          <w:ind w:left="15" w:right="15"/>
                          <w:divId w:val="727461599"/>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 xml:space="preserve">Identify </w:t>
                        </w:r>
                        <w:r w:rsidRPr="003D0624">
                          <w:rPr>
                            <w:rStyle w:val="Strong"/>
                            <w:rFonts w:ascii="Arial" w:eastAsia="Times New Roman" w:hAnsi="Arial" w:cs="Arial"/>
                            <w:sz w:val="22"/>
                            <w:szCs w:val="22"/>
                          </w:rPr>
                          <w:t>two</w:t>
                        </w:r>
                        <w:r w:rsidRPr="003D0624">
                          <w:rPr>
                            <w:rFonts w:ascii="Arial" w:eastAsia="Times New Roman" w:hAnsi="Arial" w:cs="Arial"/>
                            <w:sz w:val="22"/>
                            <w:szCs w:val="22"/>
                          </w:rPr>
                          <w:t xml:space="preserve"> outputs of the execution phase of this project.</w:t>
                        </w:r>
                      </w:p>
                      <w:p w14:paraId="65267DE5" w14:textId="77777777" w:rsidR="00295F5A" w:rsidRPr="003D0624" w:rsidRDefault="00C23896">
                        <w:pPr>
                          <w:spacing w:before="15" w:after="15"/>
                          <w:ind w:left="15" w:right="15"/>
                          <w:divId w:val="82340872"/>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194"/>
                          <w:gridCol w:w="9521"/>
                        </w:tblGrid>
                        <w:tr w:rsidR="00295F5A" w:rsidRPr="003D0624" w14:paraId="37C7BAB4" w14:textId="77777777">
                          <w:trPr>
                            <w:divId w:val="727461599"/>
                          </w:trPr>
                          <w:tc>
                            <w:tcPr>
                              <w:tcW w:w="100" w:type="pct"/>
                              <w:tcBorders>
                                <w:top w:val="nil"/>
                                <w:left w:val="nil"/>
                                <w:bottom w:val="nil"/>
                                <w:right w:val="nil"/>
                              </w:tcBorders>
                              <w:hideMark/>
                            </w:tcPr>
                            <w:p w14:paraId="10B8AFC2"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1</w:t>
                              </w:r>
                            </w:p>
                          </w:tc>
                          <w:tc>
                            <w:tcPr>
                              <w:tcW w:w="4900" w:type="pct"/>
                              <w:tcBorders>
                                <w:top w:val="nil"/>
                                <w:left w:val="nil"/>
                                <w:bottom w:val="nil"/>
                                <w:right w:val="nil"/>
                              </w:tcBorders>
                              <w:vAlign w:val="bottom"/>
                              <w:hideMark/>
                            </w:tcPr>
                            <w:p w14:paraId="183B58BB" w14:textId="77777777" w:rsidR="00295F5A" w:rsidRPr="003D0624" w:rsidRDefault="00C23896">
                              <w:pPr>
                                <w:spacing w:before="15" w:after="15" w:line="270" w:lineRule="atLeast"/>
                                <w:ind w:left="15" w:right="15"/>
                                <w:jc w:val="right"/>
                                <w:divId w:val="408432145"/>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2E2F93CC" w14:textId="77777777">
                          <w:trPr>
                            <w:divId w:val="727461599"/>
                          </w:trPr>
                          <w:tc>
                            <w:tcPr>
                              <w:tcW w:w="100" w:type="pct"/>
                              <w:tcBorders>
                                <w:top w:val="nil"/>
                                <w:left w:val="nil"/>
                                <w:bottom w:val="nil"/>
                                <w:right w:val="nil"/>
                              </w:tcBorders>
                              <w:hideMark/>
                            </w:tcPr>
                            <w:p w14:paraId="04524AC9" w14:textId="77777777" w:rsidR="00295F5A" w:rsidRPr="003D0624" w:rsidRDefault="00C23896">
                              <w:pPr>
                                <w:spacing w:before="15" w:after="15" w:line="330" w:lineRule="atLeast"/>
                                <w:ind w:left="15" w:right="15"/>
                                <w:rPr>
                                  <w:rFonts w:ascii="Arial" w:eastAsia="Times New Roman" w:hAnsi="Arial" w:cs="Arial"/>
                                  <w:sz w:val="22"/>
                                  <w:szCs w:val="22"/>
                                </w:rPr>
                              </w:pPr>
                              <w:r w:rsidRPr="003D0624">
                                <w:rPr>
                                  <w:rFonts w:ascii="Arial" w:eastAsia="Times New Roman" w:hAnsi="Arial" w:cs="Arial"/>
                                  <w:sz w:val="22"/>
                                  <w:szCs w:val="22"/>
                                </w:rPr>
                                <w:t>2</w:t>
                              </w:r>
                            </w:p>
                          </w:tc>
                          <w:tc>
                            <w:tcPr>
                              <w:tcW w:w="4900" w:type="pct"/>
                              <w:tcBorders>
                                <w:top w:val="nil"/>
                                <w:left w:val="nil"/>
                                <w:bottom w:val="nil"/>
                                <w:right w:val="nil"/>
                              </w:tcBorders>
                              <w:vAlign w:val="bottom"/>
                              <w:hideMark/>
                            </w:tcPr>
                            <w:p w14:paraId="640BA7C1" w14:textId="77777777" w:rsidR="00295F5A" w:rsidRPr="003D0624" w:rsidRDefault="00C23896">
                              <w:pPr>
                                <w:spacing w:before="15" w:after="15" w:line="270" w:lineRule="atLeast"/>
                                <w:ind w:left="15" w:right="15"/>
                                <w:jc w:val="right"/>
                                <w:divId w:val="1297447805"/>
                                <w:rPr>
                                  <w:rFonts w:ascii="Arial" w:eastAsia="Times New Roman" w:hAnsi="Arial" w:cs="Arial"/>
                                  <w:sz w:val="22"/>
                                  <w:szCs w:val="22"/>
                                </w:rPr>
                              </w:pPr>
                              <w:r w:rsidRPr="003D0624">
                                <w:rPr>
                                  <w:rStyle w:val="Strong"/>
                                  <w:rFonts w:ascii="Arial" w:eastAsia="Times New Roman" w:hAnsi="Arial" w:cs="Arial"/>
                                  <w:sz w:val="22"/>
                                  <w:szCs w:val="22"/>
                                </w:rPr>
                                <w:t> </w:t>
                              </w:r>
                            </w:p>
                          </w:tc>
                        </w:tr>
                        <w:tr w:rsidR="00295F5A" w:rsidRPr="003D0624" w14:paraId="776AB79B" w14:textId="77777777">
                          <w:trPr>
                            <w:divId w:val="727461599"/>
                          </w:trPr>
                          <w:tc>
                            <w:tcPr>
                              <w:tcW w:w="5000" w:type="pct"/>
                              <w:gridSpan w:val="2"/>
                              <w:tcBorders>
                                <w:top w:val="nil"/>
                                <w:left w:val="nil"/>
                                <w:bottom w:val="nil"/>
                                <w:right w:val="nil"/>
                              </w:tcBorders>
                              <w:vAlign w:val="center"/>
                              <w:hideMark/>
                            </w:tcPr>
                            <w:p w14:paraId="7245B62C" w14:textId="77777777" w:rsidR="00295F5A" w:rsidRPr="003D0624" w:rsidRDefault="00C23896">
                              <w:pPr>
                                <w:spacing w:before="15" w:after="15"/>
                                <w:ind w:left="15" w:right="15"/>
                                <w:jc w:val="right"/>
                                <w:rPr>
                                  <w:rFonts w:ascii="Arial" w:eastAsia="Times New Roman" w:hAnsi="Arial" w:cs="Arial"/>
                                  <w:sz w:val="22"/>
                                  <w:szCs w:val="22"/>
                                </w:rPr>
                              </w:pPr>
                              <w:r w:rsidRPr="003D0624">
                                <w:rPr>
                                  <w:rStyle w:val="Strong"/>
                                  <w:rFonts w:ascii="Arial" w:eastAsia="Times New Roman" w:hAnsi="Arial" w:cs="Arial"/>
                                  <w:sz w:val="22"/>
                                  <w:szCs w:val="22"/>
                                </w:rPr>
                                <w:t>[2]</w:t>
                              </w:r>
                            </w:p>
                          </w:tc>
                        </w:tr>
                      </w:tbl>
                      <w:p w14:paraId="5412BECD"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0E61F20C" w14:textId="77777777" w:rsidR="00295F5A" w:rsidRPr="003D0624" w:rsidRDefault="00295F5A">
                  <w:pPr>
                    <w:spacing w:after="15"/>
                    <w:ind w:left="15" w:right="15"/>
                    <w:rPr>
                      <w:rFonts w:ascii="Arial" w:eastAsia="Times New Roman" w:hAnsi="Arial" w:cs="Arial"/>
                      <w:sz w:val="22"/>
                      <w:szCs w:val="22"/>
                    </w:rPr>
                  </w:pPr>
                </w:p>
              </w:tc>
            </w:tr>
          </w:tbl>
          <w:p w14:paraId="3DBC9559" w14:textId="77777777" w:rsidR="00295F5A" w:rsidRPr="003D0624" w:rsidRDefault="00295F5A">
            <w:pPr>
              <w:spacing w:before="15" w:after="15"/>
              <w:ind w:left="15" w:right="15"/>
              <w:jc w:val="center"/>
              <w:rPr>
                <w:rFonts w:ascii="Arial" w:eastAsia="Times New Roman" w:hAnsi="Arial" w:cs="Arial"/>
                <w:sz w:val="22"/>
                <w:szCs w:val="22"/>
              </w:rPr>
            </w:pPr>
          </w:p>
        </w:tc>
      </w:tr>
      <w:tr w:rsidR="00295F5A" w:rsidRPr="003D0624" w14:paraId="41D579F7" w14:textId="77777777">
        <w:trPr>
          <w:cantSplit/>
        </w:trPr>
        <w:tc>
          <w:tcPr>
            <w:tcW w:w="0" w:type="auto"/>
            <w:vAlign w:val="center"/>
            <w:hideMark/>
          </w:tcPr>
          <w:p w14:paraId="333C2881" w14:textId="77777777" w:rsidR="00295F5A" w:rsidRPr="003D0624" w:rsidRDefault="00295F5A">
            <w:pPr>
              <w:spacing w:before="15" w:after="15"/>
              <w:ind w:left="15" w:right="15"/>
              <w:jc w:val="center"/>
              <w:rPr>
                <w:rFonts w:ascii="Arial" w:eastAsia="Times New Roman" w:hAnsi="Arial" w:cs="Arial"/>
                <w:sz w:val="22"/>
                <w:szCs w:val="22"/>
              </w:rPr>
            </w:pPr>
          </w:p>
          <w:p w14:paraId="25EAAF83" w14:textId="77777777" w:rsidR="00295F5A" w:rsidRPr="003D0624" w:rsidRDefault="00C23896">
            <w:pPr>
              <w:spacing w:before="15" w:after="15"/>
              <w:ind w:left="15" w:right="15"/>
              <w:jc w:val="center"/>
              <w:divId w:val="491071880"/>
              <w:rPr>
                <w:rFonts w:ascii="Arial" w:eastAsia="Times New Roman" w:hAnsi="Arial" w:cs="Arial"/>
                <w:sz w:val="22"/>
                <w:szCs w:val="22"/>
              </w:rPr>
            </w:pPr>
            <w:r w:rsidRPr="003D0624">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295F5A" w:rsidRPr="003D0624" w14:paraId="58F2B25D" w14:textId="77777777">
              <w:trPr>
                <w:jc w:val="center"/>
              </w:trPr>
              <w:tc>
                <w:tcPr>
                  <w:tcW w:w="450" w:type="dxa"/>
                  <w:tcBorders>
                    <w:top w:val="nil"/>
                    <w:left w:val="nil"/>
                    <w:bottom w:val="nil"/>
                    <w:right w:val="nil"/>
                  </w:tcBorders>
                  <w:hideMark/>
                </w:tcPr>
                <w:p w14:paraId="375BF57B" w14:textId="77777777" w:rsidR="00295F5A" w:rsidRPr="003D0624" w:rsidRDefault="00295F5A">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DE52EB2" w14:textId="77777777" w:rsidR="00295F5A" w:rsidRPr="003D0624" w:rsidRDefault="00C23896">
                  <w:pPr>
                    <w:spacing w:after="15"/>
                    <w:ind w:left="15" w:right="15"/>
                    <w:divId w:val="1813860470"/>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295F5A" w:rsidRPr="003D0624" w14:paraId="11D232A1" w14:textId="77777777">
                    <w:trPr>
                      <w:trHeight w:val="150"/>
                    </w:trPr>
                    <w:tc>
                      <w:tcPr>
                        <w:tcW w:w="350" w:type="pct"/>
                        <w:noWrap/>
                        <w:vAlign w:val="center"/>
                        <w:hideMark/>
                      </w:tcPr>
                      <w:p w14:paraId="3C3D59A7" w14:textId="77777777" w:rsidR="00295F5A" w:rsidRPr="003D0624" w:rsidRDefault="00295F5A">
                        <w:pPr>
                          <w:spacing w:after="15"/>
                          <w:ind w:left="15" w:right="15"/>
                          <w:rPr>
                            <w:rFonts w:ascii="Arial" w:eastAsia="Times New Roman" w:hAnsi="Arial" w:cs="Arial"/>
                            <w:sz w:val="22"/>
                            <w:szCs w:val="22"/>
                          </w:rPr>
                        </w:pPr>
                      </w:p>
                    </w:tc>
                    <w:tc>
                      <w:tcPr>
                        <w:tcW w:w="4650" w:type="pct"/>
                        <w:noWrap/>
                        <w:vAlign w:val="center"/>
                        <w:hideMark/>
                      </w:tcPr>
                      <w:p w14:paraId="18A5203B" w14:textId="77777777" w:rsidR="00295F5A" w:rsidRPr="003D0624" w:rsidRDefault="00295F5A">
                        <w:pPr>
                          <w:spacing w:before="15" w:after="15"/>
                          <w:ind w:left="15" w:right="15"/>
                          <w:rPr>
                            <w:rFonts w:ascii="Arial" w:eastAsia="Times New Roman" w:hAnsi="Arial" w:cs="Arial"/>
                            <w:sz w:val="22"/>
                            <w:szCs w:val="22"/>
                          </w:rPr>
                        </w:pPr>
                      </w:p>
                    </w:tc>
                  </w:tr>
                  <w:tr w:rsidR="00295F5A" w:rsidRPr="003D0624" w14:paraId="1BAA986D" w14:textId="77777777">
                    <w:tc>
                      <w:tcPr>
                        <w:tcW w:w="0" w:type="auto"/>
                        <w:hideMark/>
                      </w:tcPr>
                      <w:p w14:paraId="47ED10FF" w14:textId="77777777" w:rsidR="00295F5A" w:rsidRPr="003D0624" w:rsidRDefault="00C23896">
                        <w:pPr>
                          <w:spacing w:before="15" w:after="15"/>
                          <w:ind w:left="15" w:right="15"/>
                          <w:rPr>
                            <w:rFonts w:ascii="Arial" w:eastAsia="Times New Roman" w:hAnsi="Arial" w:cs="Arial"/>
                            <w:b/>
                            <w:bCs/>
                            <w:sz w:val="22"/>
                            <w:szCs w:val="22"/>
                          </w:rPr>
                        </w:pPr>
                        <w:r w:rsidRPr="003D0624">
                          <w:rPr>
                            <w:rFonts w:ascii="Arial" w:eastAsia="Times New Roman" w:hAnsi="Arial" w:cs="Arial"/>
                            <w:b/>
                            <w:bCs/>
                            <w:sz w:val="22"/>
                            <w:szCs w:val="22"/>
                          </w:rPr>
                          <w:t>10.</w:t>
                        </w:r>
                      </w:p>
                    </w:tc>
                    <w:tc>
                      <w:tcPr>
                        <w:tcW w:w="0" w:type="auto"/>
                        <w:tcMar>
                          <w:top w:w="0" w:type="dxa"/>
                          <w:left w:w="0" w:type="dxa"/>
                          <w:bottom w:w="0" w:type="dxa"/>
                          <w:right w:w="150" w:type="dxa"/>
                        </w:tcMar>
                        <w:hideMark/>
                      </w:tcPr>
                      <w:p w14:paraId="6CB1DD8D" w14:textId="77777777" w:rsidR="00295F5A" w:rsidRPr="003D0624" w:rsidRDefault="00C23896">
                        <w:pPr>
                          <w:spacing w:before="15" w:after="15"/>
                          <w:ind w:left="15" w:right="15"/>
                          <w:divId w:val="1665276697"/>
                          <w:rPr>
                            <w:rFonts w:ascii="Arial" w:eastAsia="Times New Roman" w:hAnsi="Arial" w:cs="Arial"/>
                            <w:sz w:val="22"/>
                            <w:szCs w:val="22"/>
                          </w:rPr>
                        </w:pPr>
                        <w:r w:rsidRPr="003D0624">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9214"/>
                        </w:tblGrid>
                        <w:tr w:rsidR="00295F5A" w:rsidRPr="003D0624" w14:paraId="4F70FFB0" w14:textId="77777777">
                          <w:trPr>
                            <w:divId w:val="469447983"/>
                          </w:trPr>
                          <w:tc>
                            <w:tcPr>
                              <w:tcW w:w="5000" w:type="pct"/>
                              <w:tcBorders>
                                <w:top w:val="single" w:sz="6" w:space="0" w:color="000000"/>
                                <w:left w:val="single" w:sz="6" w:space="0" w:color="000000"/>
                                <w:bottom w:val="single" w:sz="6" w:space="0" w:color="000000"/>
                                <w:right w:val="single" w:sz="6" w:space="0" w:color="000000"/>
                              </w:tcBorders>
                              <w:vAlign w:val="center"/>
                              <w:hideMark/>
                            </w:tcPr>
                            <w:p w14:paraId="7E8D5F08" w14:textId="77777777" w:rsidR="00295F5A" w:rsidRPr="003D0624" w:rsidRDefault="00C23896">
                              <w:pPr>
                                <w:spacing w:before="15" w:after="15"/>
                                <w:ind w:left="15" w:right="15"/>
                                <w:divId w:val="265506922"/>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183"/>
                                <w:gridCol w:w="8817"/>
                                <w:gridCol w:w="184"/>
                              </w:tblGrid>
                              <w:tr w:rsidR="00295F5A" w:rsidRPr="003D0624" w14:paraId="15CCE6B2" w14:textId="77777777">
                                <w:tc>
                                  <w:tcPr>
                                    <w:tcW w:w="100" w:type="pct"/>
                                    <w:tcBorders>
                                      <w:top w:val="nil"/>
                                      <w:left w:val="nil"/>
                                      <w:bottom w:val="nil"/>
                                      <w:right w:val="nil"/>
                                    </w:tcBorders>
                                    <w:vAlign w:val="center"/>
                                    <w:hideMark/>
                                  </w:tcPr>
                                  <w:p w14:paraId="1083BD01"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28F69606"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Progress Westwood Data (PWD) handles a lot of sensitive personal and business data for its customers. It wants to check that it is following current IT legislation and that its cyber security prevention measures are up-to-date.</w:t>
                                    </w:r>
                                    <w:r w:rsidRPr="003D0624">
                                      <w:rPr>
                                        <w:rFonts w:ascii="Arial" w:eastAsia="Times New Roman" w:hAnsi="Arial" w:cs="Arial"/>
                                        <w:sz w:val="22"/>
                                        <w:szCs w:val="22"/>
                                      </w:rPr>
                                      <w:br/>
                                    </w:r>
                                    <w:r w:rsidRPr="003D0624">
                                      <w:rPr>
                                        <w:rFonts w:ascii="Arial" w:eastAsia="Times New Roman" w:hAnsi="Arial" w:cs="Arial"/>
                                        <w:sz w:val="22"/>
                                        <w:szCs w:val="22"/>
                                      </w:rPr>
                                      <w:br/>
                                      <w:t>The IT Manager is responsible for cyber security and he is leading a project to review these areas.</w:t>
                                    </w:r>
                                  </w:p>
                                </w:tc>
                                <w:tc>
                                  <w:tcPr>
                                    <w:tcW w:w="100" w:type="pct"/>
                                    <w:tcBorders>
                                      <w:top w:val="nil"/>
                                      <w:left w:val="nil"/>
                                      <w:bottom w:val="nil"/>
                                      <w:right w:val="nil"/>
                                    </w:tcBorders>
                                    <w:vAlign w:val="center"/>
                                    <w:hideMark/>
                                  </w:tcPr>
                                  <w:p w14:paraId="16E622AC" w14:textId="77777777" w:rsidR="00295F5A" w:rsidRPr="003D0624" w:rsidRDefault="00295F5A">
                                    <w:pPr>
                                      <w:spacing w:before="15" w:after="15"/>
                                      <w:ind w:left="15" w:right="15"/>
                                      <w:rPr>
                                        <w:rFonts w:ascii="Arial" w:eastAsia="Times New Roman" w:hAnsi="Arial" w:cs="Arial"/>
                                        <w:sz w:val="22"/>
                                        <w:szCs w:val="22"/>
                                      </w:rPr>
                                    </w:pPr>
                                  </w:p>
                                </w:tc>
                              </w:tr>
                            </w:tbl>
                            <w:p w14:paraId="70BAF5B4" w14:textId="77777777" w:rsidR="00295F5A" w:rsidRPr="003D0624" w:rsidRDefault="00295F5A">
                              <w:pPr>
                                <w:spacing w:before="15" w:after="15"/>
                                <w:ind w:left="15" w:right="15"/>
                                <w:rPr>
                                  <w:rFonts w:ascii="Arial" w:eastAsia="Times New Roman" w:hAnsi="Arial" w:cs="Arial"/>
                                  <w:sz w:val="22"/>
                                  <w:szCs w:val="22"/>
                                </w:rPr>
                              </w:pPr>
                            </w:p>
                          </w:tc>
                        </w:tr>
                      </w:tbl>
                      <w:p w14:paraId="3D0DE22C" w14:textId="77777777" w:rsidR="00295F5A" w:rsidRPr="003D0624" w:rsidRDefault="00C23896">
                        <w:pPr>
                          <w:spacing w:before="15" w:after="240"/>
                          <w:ind w:left="15" w:right="15"/>
                          <w:divId w:val="469447983"/>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PWD wants all of its employees to act in an ethical and moral way when handling data. The IT Manager has been asked to design a poster showing employees how to handle data in an ethical and moral way.</w:t>
                        </w:r>
                      </w:p>
                      <w:p w14:paraId="58AA86A7" w14:textId="77777777" w:rsidR="00295F5A" w:rsidRPr="003D0624" w:rsidRDefault="00C23896">
                        <w:pPr>
                          <w:spacing w:before="15" w:after="15"/>
                          <w:ind w:left="15" w:right="15"/>
                          <w:divId w:val="247156198"/>
                          <w:rPr>
                            <w:rFonts w:ascii="Arial" w:eastAsia="Times New Roman" w:hAnsi="Arial" w:cs="Arial"/>
                            <w:sz w:val="22"/>
                            <w:szCs w:val="22"/>
                          </w:rPr>
                        </w:pPr>
                        <w:r w:rsidRPr="003D0624">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389"/>
                          <w:gridCol w:w="9326"/>
                        </w:tblGrid>
                        <w:tr w:rsidR="00295F5A" w:rsidRPr="003D0624" w14:paraId="0E1630BC" w14:textId="77777777">
                          <w:trPr>
                            <w:divId w:val="469447983"/>
                          </w:trPr>
                          <w:tc>
                            <w:tcPr>
                              <w:tcW w:w="200" w:type="pct"/>
                              <w:tcBorders>
                                <w:top w:val="nil"/>
                                <w:left w:val="nil"/>
                                <w:bottom w:val="nil"/>
                                <w:right w:val="nil"/>
                              </w:tcBorders>
                              <w:vAlign w:val="center"/>
                              <w:hideMark/>
                            </w:tcPr>
                            <w:p w14:paraId="20FC9840"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 </w:t>
                              </w:r>
                              <w:r w:rsidRPr="003D0624">
                                <w:rPr>
                                  <w:rStyle w:val="Strong"/>
                                  <w:rFonts w:ascii="Arial" w:eastAsia="Times New Roman" w:hAnsi="Arial" w:cs="Arial"/>
                                  <w:sz w:val="22"/>
                                  <w:szCs w:val="22"/>
                                </w:rPr>
                                <w:t>(i)</w:t>
                              </w:r>
                            </w:p>
                          </w:tc>
                          <w:tc>
                            <w:tcPr>
                              <w:tcW w:w="4800" w:type="pct"/>
                              <w:tcBorders>
                                <w:top w:val="nil"/>
                                <w:left w:val="nil"/>
                                <w:bottom w:val="nil"/>
                                <w:right w:val="nil"/>
                              </w:tcBorders>
                              <w:vAlign w:val="center"/>
                              <w:hideMark/>
                            </w:tcPr>
                            <w:p w14:paraId="15699217"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 xml:space="preserve">Suggest </w:t>
                              </w:r>
                              <w:r w:rsidRPr="003D0624">
                                <w:rPr>
                                  <w:rStyle w:val="Strong"/>
                                  <w:rFonts w:ascii="Arial" w:eastAsia="Times New Roman" w:hAnsi="Arial" w:cs="Arial"/>
                                  <w:sz w:val="22"/>
                                  <w:szCs w:val="22"/>
                                </w:rPr>
                                <w:t>one</w:t>
                              </w:r>
                              <w:r w:rsidRPr="003D0624">
                                <w:rPr>
                                  <w:rFonts w:ascii="Arial" w:eastAsia="Times New Roman" w:hAnsi="Arial" w:cs="Arial"/>
                                  <w:sz w:val="22"/>
                                  <w:szCs w:val="22"/>
                                </w:rPr>
                                <w:t xml:space="preserve"> instruction that could be placed on this poster.</w:t>
                              </w:r>
                            </w:p>
                          </w:tc>
                        </w:tr>
                        <w:tr w:rsidR="00295F5A" w:rsidRPr="003D0624" w14:paraId="021D5533" w14:textId="77777777">
                          <w:trPr>
                            <w:divId w:val="469447983"/>
                          </w:trPr>
                          <w:tc>
                            <w:tcPr>
                              <w:tcW w:w="200" w:type="pct"/>
                              <w:tcBorders>
                                <w:top w:val="nil"/>
                                <w:left w:val="nil"/>
                                <w:bottom w:val="nil"/>
                                <w:right w:val="nil"/>
                              </w:tcBorders>
                              <w:vAlign w:val="center"/>
                              <w:hideMark/>
                            </w:tcPr>
                            <w:p w14:paraId="04584E81"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4AC852CD" w14:textId="77777777" w:rsidR="00295F5A" w:rsidRPr="003D0624" w:rsidRDefault="00C23896">
                              <w:pPr>
                                <w:spacing w:before="15" w:after="15" w:line="270" w:lineRule="atLeast"/>
                                <w:ind w:left="15" w:right="15"/>
                                <w:jc w:val="right"/>
                                <w:divId w:val="489102890"/>
                                <w:rPr>
                                  <w:rFonts w:ascii="Arial" w:eastAsia="Times New Roman" w:hAnsi="Arial" w:cs="Arial"/>
                                  <w:sz w:val="22"/>
                                  <w:szCs w:val="22"/>
                                </w:rPr>
                              </w:pPr>
                              <w:r w:rsidRPr="003D0624">
                                <w:rPr>
                                  <w:rStyle w:val="Strong"/>
                                  <w:rFonts w:ascii="Arial" w:eastAsia="Times New Roman" w:hAnsi="Arial" w:cs="Arial"/>
                                  <w:sz w:val="22"/>
                                  <w:szCs w:val="22"/>
                                </w:rPr>
                                <w:t>[1]</w:t>
                              </w:r>
                            </w:p>
                          </w:tc>
                        </w:tr>
                        <w:tr w:rsidR="00295F5A" w:rsidRPr="003D0624" w14:paraId="6D7CDCE6" w14:textId="77777777">
                          <w:trPr>
                            <w:divId w:val="469447983"/>
                          </w:trPr>
                          <w:tc>
                            <w:tcPr>
                              <w:tcW w:w="200" w:type="pct"/>
                              <w:tcBorders>
                                <w:top w:val="nil"/>
                                <w:left w:val="nil"/>
                                <w:bottom w:val="nil"/>
                                <w:right w:val="nil"/>
                              </w:tcBorders>
                              <w:vAlign w:val="center"/>
                              <w:hideMark/>
                            </w:tcPr>
                            <w:p w14:paraId="3A5A2705" w14:textId="77777777" w:rsidR="00295F5A" w:rsidRPr="003D0624" w:rsidRDefault="00C23896">
                              <w:pPr>
                                <w:spacing w:before="15" w:after="15"/>
                                <w:ind w:left="15" w:right="15"/>
                                <w:rPr>
                                  <w:rFonts w:ascii="Arial" w:eastAsia="Times New Roman" w:hAnsi="Arial" w:cs="Arial"/>
                                  <w:sz w:val="22"/>
                                  <w:szCs w:val="22"/>
                                </w:rPr>
                              </w:pPr>
                              <w:r w:rsidRPr="003D0624">
                                <w:rPr>
                                  <w:rStyle w:val="Strong"/>
                                  <w:rFonts w:ascii="Arial" w:eastAsia="Times New Roman" w:hAnsi="Arial" w:cs="Arial"/>
                                  <w:sz w:val="22"/>
                                  <w:szCs w:val="22"/>
                                </w:rPr>
                                <w:t>(ii)</w:t>
                              </w:r>
                            </w:p>
                          </w:tc>
                          <w:tc>
                            <w:tcPr>
                              <w:tcW w:w="4800" w:type="pct"/>
                              <w:tcBorders>
                                <w:top w:val="nil"/>
                                <w:left w:val="nil"/>
                                <w:bottom w:val="nil"/>
                                <w:right w:val="nil"/>
                              </w:tcBorders>
                              <w:vAlign w:val="center"/>
                              <w:hideMark/>
                            </w:tcPr>
                            <w:p w14:paraId="2F97CC14" w14:textId="77777777" w:rsidR="00295F5A" w:rsidRPr="003D0624" w:rsidRDefault="00C23896">
                              <w:pPr>
                                <w:spacing w:before="15" w:after="15"/>
                                <w:ind w:left="15" w:right="15"/>
                                <w:rPr>
                                  <w:rFonts w:ascii="Arial" w:eastAsia="Times New Roman" w:hAnsi="Arial" w:cs="Arial"/>
                                  <w:sz w:val="22"/>
                                  <w:szCs w:val="22"/>
                                </w:rPr>
                              </w:pPr>
                              <w:r w:rsidRPr="003D0624">
                                <w:rPr>
                                  <w:rFonts w:ascii="Arial" w:eastAsia="Times New Roman" w:hAnsi="Arial" w:cs="Arial"/>
                                  <w:sz w:val="22"/>
                                  <w:szCs w:val="22"/>
                                </w:rPr>
                                <w:t xml:space="preserve">Identify </w:t>
                              </w:r>
                              <w:r w:rsidRPr="003D0624">
                                <w:rPr>
                                  <w:rStyle w:val="Strong"/>
                                  <w:rFonts w:ascii="Arial" w:eastAsia="Times New Roman" w:hAnsi="Arial" w:cs="Arial"/>
                                  <w:sz w:val="22"/>
                                  <w:szCs w:val="22"/>
                                </w:rPr>
                                <w:t>one</w:t>
                              </w:r>
                              <w:r w:rsidRPr="003D0624">
                                <w:rPr>
                                  <w:rFonts w:ascii="Arial" w:eastAsia="Times New Roman" w:hAnsi="Arial" w:cs="Arial"/>
                                  <w:sz w:val="22"/>
                                  <w:szCs w:val="22"/>
                                </w:rPr>
                                <w:t xml:space="preserve"> demographic factor that should be considered when designing this poster.</w:t>
                              </w:r>
                            </w:p>
                          </w:tc>
                        </w:tr>
                        <w:tr w:rsidR="00295F5A" w:rsidRPr="003D0624" w14:paraId="3915CB81" w14:textId="77777777">
                          <w:trPr>
                            <w:divId w:val="469447983"/>
                          </w:trPr>
                          <w:tc>
                            <w:tcPr>
                              <w:tcW w:w="200" w:type="pct"/>
                              <w:tcBorders>
                                <w:top w:val="nil"/>
                                <w:left w:val="nil"/>
                                <w:bottom w:val="nil"/>
                                <w:right w:val="nil"/>
                              </w:tcBorders>
                              <w:vAlign w:val="center"/>
                              <w:hideMark/>
                            </w:tcPr>
                            <w:p w14:paraId="6A336840" w14:textId="77777777" w:rsidR="00295F5A" w:rsidRPr="003D0624" w:rsidRDefault="00295F5A">
                              <w:pPr>
                                <w:spacing w:before="15" w:after="15"/>
                                <w:ind w:left="15" w:right="15"/>
                                <w:rPr>
                                  <w:rFonts w:ascii="Arial" w:eastAsia="Times New Roman" w:hAnsi="Arial" w:cs="Arial"/>
                                  <w:sz w:val="22"/>
                                  <w:szCs w:val="22"/>
                                </w:rPr>
                              </w:pPr>
                            </w:p>
                          </w:tc>
                          <w:tc>
                            <w:tcPr>
                              <w:tcW w:w="4800" w:type="pct"/>
                              <w:tcBorders>
                                <w:top w:val="nil"/>
                                <w:left w:val="nil"/>
                                <w:bottom w:val="nil"/>
                                <w:right w:val="nil"/>
                              </w:tcBorders>
                              <w:vAlign w:val="center"/>
                              <w:hideMark/>
                            </w:tcPr>
                            <w:p w14:paraId="51335377" w14:textId="77777777" w:rsidR="00295F5A" w:rsidRPr="003D0624" w:rsidRDefault="00C23896">
                              <w:pPr>
                                <w:spacing w:before="15" w:after="15" w:line="270" w:lineRule="atLeast"/>
                                <w:ind w:left="15" w:right="15"/>
                                <w:jc w:val="right"/>
                                <w:divId w:val="823156408"/>
                                <w:rPr>
                                  <w:rFonts w:ascii="Arial" w:eastAsia="Times New Roman" w:hAnsi="Arial" w:cs="Arial"/>
                                  <w:sz w:val="22"/>
                                  <w:szCs w:val="22"/>
                                </w:rPr>
                              </w:pPr>
                              <w:r w:rsidRPr="003D0624">
                                <w:rPr>
                                  <w:rStyle w:val="Strong"/>
                                  <w:rFonts w:ascii="Arial" w:eastAsia="Times New Roman" w:hAnsi="Arial" w:cs="Arial"/>
                                  <w:sz w:val="22"/>
                                  <w:szCs w:val="22"/>
                                </w:rPr>
                                <w:t>[1]</w:t>
                              </w:r>
                            </w:p>
                          </w:tc>
                        </w:tr>
                      </w:tbl>
                      <w:p w14:paraId="142CF473" w14:textId="77777777" w:rsidR="00295F5A" w:rsidRPr="003D0624" w:rsidRDefault="00C23896">
                        <w:pPr>
                          <w:pStyle w:val="NormalWeb"/>
                          <w:ind w:left="30" w:right="30"/>
                          <w:rPr>
                            <w:rFonts w:ascii="Arial" w:hAnsi="Arial" w:cs="Arial"/>
                            <w:sz w:val="22"/>
                            <w:szCs w:val="22"/>
                          </w:rPr>
                        </w:pPr>
                        <w:r w:rsidRPr="003D0624">
                          <w:rPr>
                            <w:rFonts w:ascii="Arial" w:hAnsi="Arial" w:cs="Arial"/>
                            <w:sz w:val="22"/>
                            <w:szCs w:val="22"/>
                          </w:rPr>
                          <w:t> </w:t>
                        </w:r>
                      </w:p>
                    </w:tc>
                  </w:tr>
                </w:tbl>
                <w:p w14:paraId="7AA64D5C" w14:textId="77777777" w:rsidR="00295F5A" w:rsidRPr="003D0624" w:rsidRDefault="00295F5A">
                  <w:pPr>
                    <w:spacing w:after="15"/>
                    <w:ind w:left="15" w:right="15"/>
                    <w:rPr>
                      <w:rFonts w:ascii="Arial" w:eastAsia="Times New Roman" w:hAnsi="Arial" w:cs="Arial"/>
                      <w:sz w:val="22"/>
                      <w:szCs w:val="22"/>
                    </w:rPr>
                  </w:pPr>
                </w:p>
              </w:tc>
            </w:tr>
          </w:tbl>
          <w:p w14:paraId="71B18202" w14:textId="77777777" w:rsidR="00295F5A" w:rsidRPr="003D0624" w:rsidRDefault="00295F5A">
            <w:pPr>
              <w:spacing w:before="15" w:after="15"/>
              <w:ind w:left="15" w:right="15"/>
              <w:jc w:val="center"/>
              <w:rPr>
                <w:rFonts w:ascii="Arial" w:eastAsia="Times New Roman" w:hAnsi="Arial" w:cs="Arial"/>
                <w:sz w:val="22"/>
                <w:szCs w:val="22"/>
              </w:rPr>
            </w:pPr>
          </w:p>
        </w:tc>
      </w:tr>
    </w:tbl>
    <w:p w14:paraId="35B4E0A8" w14:textId="77777777" w:rsidR="00295F5A" w:rsidRPr="003D0624" w:rsidRDefault="00295F5A">
      <w:pPr>
        <w:spacing w:after="240"/>
        <w:rPr>
          <w:rFonts w:ascii="Arial" w:eastAsia="Times New Roman" w:hAnsi="Arial" w:cs="Arial"/>
          <w:sz w:val="22"/>
          <w:szCs w:val="22"/>
        </w:rPr>
      </w:pPr>
    </w:p>
    <w:p w14:paraId="771B6465" w14:textId="77777777" w:rsidR="00295F5A" w:rsidRPr="003D0624" w:rsidRDefault="00C23896">
      <w:pPr>
        <w:jc w:val="center"/>
        <w:divId w:val="1307665378"/>
        <w:rPr>
          <w:rFonts w:ascii="Arial" w:eastAsia="Times New Roman" w:hAnsi="Arial" w:cs="Arial"/>
          <w:b/>
          <w:bCs/>
          <w:sz w:val="22"/>
          <w:szCs w:val="22"/>
        </w:rPr>
      </w:pPr>
      <w:r w:rsidRPr="003D0624">
        <w:rPr>
          <w:rFonts w:ascii="Arial" w:eastAsia="Times New Roman" w:hAnsi="Arial" w:cs="Arial"/>
          <w:b/>
          <w:bCs/>
          <w:sz w:val="22"/>
          <w:szCs w:val="22"/>
        </w:rPr>
        <w:t>END OF QUESTION PAPER</w:t>
      </w:r>
    </w:p>
    <w:p w14:paraId="70E76EF3" w14:textId="77777777" w:rsidR="00295F5A" w:rsidRPr="003D0624" w:rsidRDefault="00C23896">
      <w:pPr>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sz w:val="22"/>
          <w:szCs w:val="22"/>
        </w:rPr>
        <w:br w:type="page"/>
      </w:r>
    </w:p>
    <w:p w14:paraId="79984EA5" w14:textId="05C670D4" w:rsidR="00295F5A" w:rsidRDefault="00C23896">
      <w:pPr>
        <w:pStyle w:val="Heading1"/>
        <w:rPr>
          <w:rFonts w:ascii="Arial" w:eastAsia="Times New Roman" w:hAnsi="Arial" w:cs="Arial"/>
          <w:sz w:val="22"/>
          <w:szCs w:val="22"/>
        </w:rPr>
      </w:pPr>
      <w:r w:rsidRPr="003D0624">
        <w:rPr>
          <w:rFonts w:ascii="Arial" w:eastAsia="Times New Roman" w:hAnsi="Arial" w:cs="Arial"/>
          <w:sz w:val="22"/>
          <w:szCs w:val="22"/>
        </w:rPr>
        <w:lastRenderedPageBreak/>
        <w:t>Mark scheme</w:t>
      </w:r>
    </w:p>
    <w:p w14:paraId="630DFF35" w14:textId="00AABA21" w:rsidR="00295F5A" w:rsidRDefault="00C23896" w:rsidP="00C23896">
      <w:pPr>
        <w:divId w:val="1910184989"/>
        <w:rPr>
          <w:rFonts w:ascii="Arial" w:eastAsia="Times New Roman" w:hAnsi="Arial" w:cs="Arial"/>
          <w:i/>
          <w:iCs/>
          <w:sz w:val="22"/>
          <w:szCs w:val="22"/>
        </w:rPr>
      </w:pPr>
      <w:r w:rsidRPr="00C23896">
        <w:rPr>
          <w:rFonts w:ascii="Arial" w:eastAsia="Times New Roman" w:hAnsi="Arial" w:cs="Arial"/>
          <w:i/>
          <w:iCs/>
          <w:sz w:val="22"/>
          <w:szCs w:val="22"/>
        </w:rPr>
        <w:t>The examiner comments shown in the “Guidance” column of the mark scheme are taken from the relevant Examiners’ Report. N.B. Examiners’ comments are not available for all questions. </w:t>
      </w:r>
    </w:p>
    <w:p w14:paraId="30B33824" w14:textId="77777777" w:rsidR="00C23896" w:rsidRPr="00C23896" w:rsidRDefault="00C23896" w:rsidP="00C23896">
      <w:pPr>
        <w:divId w:val="1910184989"/>
        <w:rPr>
          <w:rFonts w:ascii="Arial" w:eastAsia="Times New Roman" w:hAnsi="Arial" w:cs="Arial"/>
          <w:i/>
          <w:iCs/>
          <w:sz w:val="22"/>
          <w:szCs w:val="22"/>
        </w:rPr>
      </w:pPr>
    </w:p>
    <w:tbl>
      <w:tblPr>
        <w:tblW w:w="475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530"/>
        <w:gridCol w:w="530"/>
        <w:gridCol w:w="530"/>
        <w:gridCol w:w="3920"/>
        <w:gridCol w:w="1058"/>
        <w:gridCol w:w="3921"/>
      </w:tblGrid>
      <w:tr w:rsidR="00295F5A" w:rsidRPr="003D0624" w14:paraId="5FBBD9C5" w14:textId="77777777">
        <w:trPr>
          <w:trHeight w:val="360"/>
        </w:trPr>
        <w:tc>
          <w:tcPr>
            <w:tcW w:w="750" w:type="pct"/>
            <w:gridSpan w:val="3"/>
            <w:tcBorders>
              <w:top w:val="outset" w:sz="6" w:space="0" w:color="000000"/>
              <w:left w:val="outset" w:sz="6" w:space="0" w:color="000000"/>
              <w:bottom w:val="outset" w:sz="6" w:space="0" w:color="000000"/>
              <w:right w:val="outset" w:sz="6" w:space="0" w:color="000000"/>
            </w:tcBorders>
            <w:vAlign w:val="center"/>
            <w:hideMark/>
          </w:tcPr>
          <w:p w14:paraId="2B048A6B"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Question</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83EEF81"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Answer/Indicative content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1771063"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Marks</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FBC8EB7"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Guidance</w:t>
            </w:r>
          </w:p>
        </w:tc>
      </w:tr>
      <w:tr w:rsidR="00295F5A" w:rsidRPr="003D0624" w14:paraId="751CAEFB"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49E4BDC"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7D102FA"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86BF24E"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03B9118"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responses may include:</w:t>
            </w:r>
          </w:p>
          <w:p w14:paraId="683A422C" w14:textId="77777777" w:rsidR="00295F5A" w:rsidRPr="003D0624" w:rsidRDefault="00C23896">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This is a copy of the data/files (1) that is stored away from the original data/files (1).</w:t>
            </w:r>
          </w:p>
          <w:p w14:paraId="1E0986E0" w14:textId="77777777" w:rsidR="00295F5A" w:rsidRPr="003D0624" w:rsidRDefault="00C23896">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These are copies of files/programmes/systems that are kept in a locked room (1) in case the original data is lost (1).</w:t>
            </w:r>
          </w:p>
          <w:p w14:paraId="6E8800A3" w14:textId="77777777" w:rsidR="00295F5A" w:rsidRPr="003D0624" w:rsidRDefault="00C23896">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Any other valid suggestion.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28D4F12"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21F4812"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Up to two marks for definition.</w:t>
            </w:r>
            <w:r w:rsidRPr="003D0624">
              <w:rPr>
                <w:rFonts w:ascii="Arial" w:eastAsia="Times New Roman" w:hAnsi="Arial" w:cs="Arial"/>
                <w:sz w:val="22"/>
                <w:szCs w:val="22"/>
              </w:rPr>
              <w:br/>
            </w:r>
            <w:r w:rsidRPr="003D0624">
              <w:rPr>
                <w:rFonts w:ascii="Arial" w:eastAsia="Times New Roman" w:hAnsi="Arial" w:cs="Arial"/>
                <w:sz w:val="22"/>
                <w:szCs w:val="22"/>
              </w:rPr>
              <w:br/>
              <w:t>No mark awarded for mention of encryption</w:t>
            </w:r>
            <w:r w:rsidRPr="003D0624">
              <w:rPr>
                <w:rFonts w:ascii="Arial" w:eastAsia="Times New Roman" w:hAnsi="Arial" w:cs="Arial"/>
                <w:sz w:val="22"/>
                <w:szCs w:val="22"/>
              </w:rPr>
              <w:br/>
            </w:r>
            <w:r w:rsidRPr="003D0624">
              <w:rPr>
                <w:rFonts w:ascii="Arial" w:eastAsia="Times New Roman" w:hAnsi="Arial" w:cs="Arial"/>
                <w:sz w:val="22"/>
                <w:szCs w:val="22"/>
              </w:rPr>
              <w:br/>
              <w:t>Basic structure of answer - to make a copy (1) in another location (1)</w:t>
            </w:r>
            <w:r w:rsidRPr="003D0624">
              <w:rPr>
                <w:rFonts w:ascii="Arial" w:eastAsia="Times New Roman" w:hAnsi="Arial" w:cs="Arial"/>
                <w:sz w:val="22"/>
                <w:szCs w:val="22"/>
              </w:rPr>
              <w:br/>
            </w:r>
            <w:r w:rsidRPr="003D0624">
              <w:rPr>
                <w:rFonts w:ascii="Arial" w:eastAsia="Times New Roman" w:hAnsi="Arial" w:cs="Arial"/>
                <w:sz w:val="22"/>
                <w:szCs w:val="22"/>
              </w:rPr>
              <w:br/>
              <w:t>DO NOT accept “make a second version” as equivalent to copy.</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The mark scheme for this question was quite generous and candidates could, in effect, describe backing up of data to a remote location and still achieve full marks. Despite this, most candidate achieved one mark, with most missing the opportunity to state that data was a copy of the data being backed up.</w:t>
            </w:r>
          </w:p>
        </w:tc>
      </w:tr>
      <w:tr w:rsidR="00295F5A" w:rsidRPr="003D0624" w14:paraId="05716C1F"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871C838"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01B020E"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72ABAA3"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D46DA41"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22FBDB0"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C8CED1E"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r w:rsidR="00295F5A" w:rsidRPr="003D0624" w14:paraId="48E6C134"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B4D9B07"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B415D79"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5AB9D3C"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3BBDC11"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Advantages:</w:t>
            </w:r>
          </w:p>
          <w:p w14:paraId="28F646C7" w14:textId="77777777" w:rsidR="00295F5A" w:rsidRPr="003D0624" w:rsidRDefault="00C23896">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Tables will display the research clearly (1</w:t>
            </w:r>
            <w:r w:rsidRPr="003D0624">
              <w:rPr>
                <w:rFonts w:ascii="Arial" w:eastAsia="Times New Roman" w:hAnsi="Arial" w:cs="Arial"/>
                <w:sz w:val="22"/>
                <w:szCs w:val="22"/>
                <w:vertAlign w:val="superscript"/>
              </w:rPr>
              <w:t>st</w:t>
            </w:r>
            <w:r w:rsidRPr="003D0624">
              <w:rPr>
                <w:rFonts w:ascii="Arial" w:eastAsia="Times New Roman" w:hAnsi="Arial" w:cs="Arial"/>
                <w:sz w:val="22"/>
                <w:szCs w:val="22"/>
              </w:rPr>
              <w:t>) so it can be understood easily (1) and improving the quality of presentation (1).</w:t>
            </w:r>
          </w:p>
          <w:p w14:paraId="0B060887" w14:textId="77777777" w:rsidR="00295F5A" w:rsidRPr="003D0624" w:rsidRDefault="00C23896">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Tables will be good for presenting a summary (1</w:t>
            </w:r>
            <w:r w:rsidRPr="003D0624">
              <w:rPr>
                <w:rFonts w:ascii="Arial" w:eastAsia="Times New Roman" w:hAnsi="Arial" w:cs="Arial"/>
                <w:sz w:val="22"/>
                <w:szCs w:val="22"/>
                <w:vertAlign w:val="superscript"/>
              </w:rPr>
              <w:t>st</w:t>
            </w:r>
            <w:r w:rsidRPr="003D0624">
              <w:rPr>
                <w:rFonts w:ascii="Arial" w:eastAsia="Times New Roman" w:hAnsi="Arial" w:cs="Arial"/>
                <w:sz w:val="22"/>
                <w:szCs w:val="22"/>
              </w:rPr>
              <w:t>) of the research findings as the data can be sorted in order (1) by date (1).</w:t>
            </w:r>
          </w:p>
          <w:p w14:paraId="0181DA6B" w14:textId="77777777" w:rsidR="00295F5A" w:rsidRPr="003D0624" w:rsidRDefault="00C23896">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Tables organise information (1) using headings (1) so the information is easier to understand/process (1)</w:t>
            </w:r>
          </w:p>
          <w:p w14:paraId="6DA4F743" w14:textId="77777777" w:rsidR="00295F5A" w:rsidRPr="003D0624" w:rsidRDefault="00C23896">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Data is more effectively presented (1) therefore easier to access (1) and reaches a wider audience (1)</w:t>
            </w:r>
          </w:p>
          <w:p w14:paraId="6CAEAE9D" w14:textId="77777777" w:rsidR="00295F5A" w:rsidRPr="003D0624" w:rsidRDefault="00C23896">
            <w:pPr>
              <w:spacing w:line="270" w:lineRule="atLeast"/>
              <w:ind w:left="15" w:right="15"/>
              <w:rPr>
                <w:rFonts w:ascii="Arial" w:eastAsia="Times New Roman" w:hAnsi="Arial" w:cs="Arial"/>
                <w:sz w:val="22"/>
                <w:szCs w:val="22"/>
              </w:rPr>
            </w:pPr>
            <w:r w:rsidRPr="003D0624">
              <w:rPr>
                <w:rFonts w:ascii="Arial" w:eastAsia="Times New Roman" w:hAnsi="Arial" w:cs="Arial"/>
                <w:sz w:val="22"/>
                <w:szCs w:val="22"/>
              </w:rPr>
              <w:t>Disadvantages:</w:t>
            </w:r>
          </w:p>
          <w:p w14:paraId="046DAA5C" w14:textId="77777777" w:rsidR="00295F5A" w:rsidRPr="003D0624" w:rsidRDefault="00C23896">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lastRenderedPageBreak/>
              <w:t>Tables do not provide a visualisation of the research data (1</w:t>
            </w:r>
            <w:r w:rsidRPr="003D0624">
              <w:rPr>
                <w:rFonts w:ascii="Arial" w:eastAsia="Times New Roman" w:hAnsi="Arial" w:cs="Arial"/>
                <w:sz w:val="22"/>
                <w:szCs w:val="22"/>
                <w:vertAlign w:val="superscript"/>
              </w:rPr>
              <w:t>st</w:t>
            </w:r>
            <w:r w:rsidRPr="003D0624">
              <w:rPr>
                <w:rFonts w:ascii="Arial" w:eastAsia="Times New Roman" w:hAnsi="Arial" w:cs="Arial"/>
                <w:sz w:val="22"/>
                <w:szCs w:val="22"/>
              </w:rPr>
              <w:t>) so it can be difficult to see trends (1) and identify patterns (1).</w:t>
            </w:r>
          </w:p>
          <w:p w14:paraId="7E2D3F7E" w14:textId="77777777" w:rsidR="00295F5A" w:rsidRPr="003D0624" w:rsidRDefault="00C23896">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Tables that are too wide or long (1</w:t>
            </w:r>
            <w:r w:rsidRPr="003D0624">
              <w:rPr>
                <w:rFonts w:ascii="Arial" w:eastAsia="Times New Roman" w:hAnsi="Arial" w:cs="Arial"/>
                <w:sz w:val="22"/>
                <w:szCs w:val="22"/>
                <w:vertAlign w:val="superscript"/>
              </w:rPr>
              <w:t>st</w:t>
            </w:r>
            <w:r w:rsidRPr="003D0624">
              <w:rPr>
                <w:rFonts w:ascii="Arial" w:eastAsia="Times New Roman" w:hAnsi="Arial" w:cs="Arial"/>
                <w:sz w:val="22"/>
                <w:szCs w:val="22"/>
              </w:rPr>
              <w:t>) will not fit easily in a report (1). It can be difficult to make meaningful comparisons (1).</w:t>
            </w:r>
          </w:p>
          <w:p w14:paraId="28E9CE32" w14:textId="77777777" w:rsidR="00295F5A" w:rsidRPr="003D0624" w:rsidRDefault="00C23896">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Any other valid suggestion.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C980CBD"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lastRenderedPageBreak/>
              <w:t>6</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02D6774"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Style w:val="Strong"/>
                <w:rFonts w:ascii="Arial" w:eastAsia="Times New Roman" w:hAnsi="Arial" w:cs="Arial"/>
                <w:sz w:val="22"/>
                <w:szCs w:val="22"/>
              </w:rPr>
              <w:t>One mark for identifying a suitable advantage/disadvantage OF THE USE of tables. Up to two marks for explaining each advantage/disadvantage.</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Style w:val="Strong"/>
                <w:rFonts w:ascii="Arial" w:eastAsia="Times New Roman" w:hAnsi="Arial" w:cs="Arial"/>
                <w:sz w:val="22"/>
                <w:szCs w:val="22"/>
              </w:rPr>
              <w:t>DO NOT ACCEPT</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Style w:val="Strong"/>
                <w:rFonts w:ascii="Arial" w:eastAsia="Times New Roman" w:hAnsi="Arial" w:cs="Arial"/>
                <w:sz w:val="22"/>
                <w:szCs w:val="22"/>
              </w:rPr>
              <w:t>Makes data easier to visualise</w:t>
            </w:r>
            <w:r w:rsidRPr="003D0624">
              <w:rPr>
                <w:rFonts w:ascii="Arial" w:eastAsia="Times New Roman" w:hAnsi="Arial" w:cs="Arial"/>
                <w:sz w:val="22"/>
                <w:szCs w:val="22"/>
              </w:rPr>
              <w:br/>
            </w:r>
            <w:r w:rsidRPr="003D0624">
              <w:rPr>
                <w:rStyle w:val="Strong"/>
                <w:rFonts w:ascii="Arial" w:eastAsia="Times New Roman" w:hAnsi="Arial" w:cs="Arial"/>
                <w:sz w:val="22"/>
                <w:szCs w:val="22"/>
              </w:rPr>
              <w:t>Not a lot of information can be shown</w:t>
            </w:r>
            <w:r w:rsidRPr="003D0624">
              <w:rPr>
                <w:rFonts w:ascii="Arial" w:eastAsia="Times New Roman" w:hAnsi="Arial" w:cs="Arial"/>
                <w:sz w:val="22"/>
                <w:szCs w:val="22"/>
              </w:rPr>
              <w:br/>
            </w:r>
            <w:r w:rsidRPr="003D0624">
              <w:rPr>
                <w:rStyle w:val="Strong"/>
                <w:rFonts w:ascii="Arial" w:eastAsia="Times New Roman" w:hAnsi="Arial" w:cs="Arial"/>
                <w:sz w:val="22"/>
                <w:szCs w:val="22"/>
              </w:rPr>
              <w:t>Tables are complicated to create</w:t>
            </w:r>
            <w:r w:rsidRPr="003D0624">
              <w:rPr>
                <w:rFonts w:ascii="Arial" w:eastAsia="Times New Roman" w:hAnsi="Arial" w:cs="Arial"/>
                <w:sz w:val="22"/>
                <w:szCs w:val="22"/>
              </w:rPr>
              <w:br/>
            </w:r>
            <w:r w:rsidRPr="003D0624">
              <w:rPr>
                <w:rStyle w:val="Strong"/>
                <w:rFonts w:ascii="Arial" w:eastAsia="Times New Roman" w:hAnsi="Arial" w:cs="Arial"/>
                <w:sz w:val="22"/>
                <w:szCs w:val="22"/>
              </w:rPr>
              <w:t>If you don’t know how to read a table, it can be difficult</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Style w:val="Strong"/>
                <w:rFonts w:ascii="Arial" w:eastAsia="Times New Roman" w:hAnsi="Arial" w:cs="Arial"/>
                <w:sz w:val="22"/>
                <w:szCs w:val="22"/>
              </w:rPr>
              <w:t>The question requires ONE advantage and ONE disadvantage.</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Style w:val="Strong"/>
                <w:rFonts w:ascii="Arial" w:eastAsia="Times New Roman" w:hAnsi="Arial" w:cs="Arial"/>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 xml:space="preserve">Many candidates were fully able to identify the advantage of using tables to present data, but then did not achieve marks on the disadvantages </w:t>
            </w:r>
            <w:r w:rsidRPr="003D0624">
              <w:rPr>
                <w:rFonts w:ascii="Arial" w:eastAsia="Times New Roman" w:hAnsi="Arial" w:cs="Arial"/>
                <w:sz w:val="22"/>
                <w:szCs w:val="22"/>
              </w:rPr>
              <w:lastRenderedPageBreak/>
              <w:t>section. In questions such as this, where candidates are told that a method is going to be used for a purpose, candidates should focus on the efficacy of the method for the purpose. Therefore, answers about how difficult it is to create a table were irrelevant, as they were not about presenting information.</w:t>
            </w:r>
          </w:p>
        </w:tc>
      </w:tr>
      <w:tr w:rsidR="00295F5A" w:rsidRPr="003D0624" w14:paraId="5251C028"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78ECF97"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CBEBCAF"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C593D78"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69811C3"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2EE58A1"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6</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CCAFCD1"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r w:rsidR="00295F5A" w:rsidRPr="003D0624" w14:paraId="13B9F73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5459D64"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AB3DD84"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1460923"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6D96B0A"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responses may include:</w:t>
            </w:r>
          </w:p>
          <w:p w14:paraId="6DEC4AFA" w14:textId="77777777" w:rsidR="00295F5A" w:rsidRPr="003D0624" w:rsidRDefault="00C23896">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Data manipulation (1).</w:t>
            </w:r>
          </w:p>
          <w:p w14:paraId="1D054BB0" w14:textId="77777777" w:rsidR="00295F5A" w:rsidRPr="003D0624" w:rsidRDefault="00C23896">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Data modification (1).</w:t>
            </w:r>
          </w:p>
          <w:p w14:paraId="6F3563F2" w14:textId="77777777" w:rsidR="00295F5A" w:rsidRPr="003D0624" w:rsidRDefault="00C23896">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Data changes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E481FEA"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FFD4E84"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Very few candidates were able to answer this question correctly. Most attempted to give a further type of “hat” hacker.</w:t>
            </w:r>
          </w:p>
        </w:tc>
      </w:tr>
      <w:tr w:rsidR="00295F5A" w:rsidRPr="003D0624" w14:paraId="6BABBEAC"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04CF973"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40AAB24"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85428F2"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FB38D7A"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64758AF"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A2229D5"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r w:rsidR="00295F5A" w:rsidRPr="003D0624" w14:paraId="5F50824F"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36BEB4B6"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4</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D277711"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E0FB5EB"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BC2E40B"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ways may include:</w:t>
            </w:r>
          </w:p>
          <w:p w14:paraId="3EB35496" w14:textId="77777777" w:rsidR="00295F5A" w:rsidRPr="003D0624" w:rsidRDefault="00C23896">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The General Data Protection Regulation (GDPR) will mean that WS are unable to access this information by default (1) without the customer’s consent (1).</w:t>
            </w:r>
          </w:p>
          <w:p w14:paraId="00C0C920" w14:textId="77777777" w:rsidR="00295F5A" w:rsidRPr="003D0624" w:rsidRDefault="00C23896">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The GDPR means that WS must tell customers how to withdraw consent to sharing data (1) so customer controls their data (1).</w:t>
            </w:r>
          </w:p>
          <w:p w14:paraId="7EF080CD" w14:textId="77777777" w:rsidR="00295F5A" w:rsidRPr="003D0624" w:rsidRDefault="00C23896">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WS can only store information if agreed by the customer (1) because of the GDPR (1).</w:t>
            </w:r>
          </w:p>
          <w:p w14:paraId="6B8A30CE" w14:textId="77777777" w:rsidR="00295F5A" w:rsidRPr="003D0624" w:rsidRDefault="00C23896">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Prevents people from hacking/stealing data (1) by making the process illegal (1)</w:t>
            </w:r>
          </w:p>
          <w:p w14:paraId="2F7F4FA4" w14:textId="77777777" w:rsidR="00295F5A" w:rsidRPr="003D0624" w:rsidRDefault="00C23896">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Any other valid suggestion.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21F0358"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AD02CB9"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Up to two marks for each of two valid explanations.</w:t>
            </w:r>
            <w:r w:rsidRPr="003D0624">
              <w:rPr>
                <w:rFonts w:ascii="Arial" w:eastAsia="Times New Roman" w:hAnsi="Arial" w:cs="Arial"/>
                <w:sz w:val="22"/>
                <w:szCs w:val="22"/>
              </w:rPr>
              <w:br/>
            </w:r>
            <w:r w:rsidRPr="003D0624">
              <w:rPr>
                <w:rFonts w:ascii="Arial" w:eastAsia="Times New Roman" w:hAnsi="Arial" w:cs="Arial"/>
                <w:sz w:val="22"/>
                <w:szCs w:val="22"/>
              </w:rPr>
              <w:br/>
              <w:t>Accept Data Protection Act (DPA) for General Data Protection Regulation (GDPR).</w:t>
            </w:r>
            <w:r w:rsidRPr="003D0624">
              <w:rPr>
                <w:rFonts w:ascii="Arial" w:eastAsia="Times New Roman" w:hAnsi="Arial" w:cs="Arial"/>
                <w:sz w:val="22"/>
                <w:szCs w:val="22"/>
              </w:rPr>
              <w:br/>
            </w:r>
            <w:r w:rsidRPr="003D0624">
              <w:rPr>
                <w:rFonts w:ascii="Arial" w:eastAsia="Times New Roman" w:hAnsi="Arial" w:cs="Arial"/>
                <w:sz w:val="22"/>
                <w:szCs w:val="22"/>
              </w:rPr>
              <w:br/>
              <w:t>DO NOT accept GDPR implications that are not to do with moral or ethical issues. For example, data retention is not relevant.</w:t>
            </w:r>
            <w:r w:rsidRPr="003D0624">
              <w:rPr>
                <w:rFonts w:ascii="Arial" w:eastAsia="Times New Roman" w:hAnsi="Arial" w:cs="Arial"/>
                <w:sz w:val="22"/>
                <w:szCs w:val="22"/>
              </w:rPr>
              <w:br/>
            </w:r>
            <w:r w:rsidRPr="003D0624">
              <w:rPr>
                <w:rFonts w:ascii="Arial" w:eastAsia="Times New Roman" w:hAnsi="Arial" w:cs="Arial"/>
                <w:sz w:val="22"/>
                <w:szCs w:val="22"/>
              </w:rPr>
              <w:br/>
              <w:t>DO NOT accept Freedom of Information Act as only applies to public authority</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Candidates were not required to identify any legislation for this question (although many did) but did need to focus on ways that moral and ethical misuse of information could be avoided.</w:t>
            </w:r>
            <w:r w:rsidRPr="003D0624">
              <w:rPr>
                <w:rFonts w:ascii="Arial" w:eastAsia="Times New Roman" w:hAnsi="Arial" w:cs="Arial"/>
                <w:sz w:val="22"/>
                <w:szCs w:val="22"/>
              </w:rPr>
              <w:br/>
            </w:r>
            <w:r w:rsidRPr="003D0624">
              <w:rPr>
                <w:rFonts w:ascii="Arial" w:eastAsia="Times New Roman" w:hAnsi="Arial" w:cs="Arial"/>
                <w:sz w:val="22"/>
                <w:szCs w:val="22"/>
              </w:rPr>
              <w:br/>
              <w:t>Because of this context, retention of data, for example, was not accepted.</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Exemplar 4</w:t>
            </w:r>
            <w:r w:rsidRPr="003D0624">
              <w:rPr>
                <w:rFonts w:ascii="Arial" w:eastAsia="Times New Roman" w:hAnsi="Arial" w:cs="Arial"/>
                <w:sz w:val="22"/>
                <w:szCs w:val="22"/>
              </w:rPr>
              <w:br/>
            </w:r>
            <w:r w:rsidRPr="003D0624">
              <w:rPr>
                <w:rFonts w:ascii="Arial" w:eastAsia="Times New Roman" w:hAnsi="Arial" w:cs="Arial"/>
                <w:sz w:val="22"/>
                <w:szCs w:val="22"/>
              </w:rPr>
              <w:lastRenderedPageBreak/>
              <w:br/>
            </w:r>
            <w:r w:rsidRPr="003D0624">
              <w:rPr>
                <w:rFonts w:ascii="Arial" w:eastAsia="Times New Roman" w:hAnsi="Arial" w:cs="Arial"/>
                <w:noProof/>
                <w:sz w:val="22"/>
                <w:szCs w:val="22"/>
              </w:rPr>
              <w:drawing>
                <wp:inline distT="0" distB="0" distL="0" distR="0" wp14:anchorId="21D34373" wp14:editId="40CF4AC0">
                  <wp:extent cx="2286000" cy="7334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86000" cy="733425"/>
                          </a:xfrm>
                          <a:prstGeom prst="rect">
                            <a:avLst/>
                          </a:prstGeom>
                          <a:noFill/>
                          <a:ln>
                            <a:noFill/>
                          </a:ln>
                        </pic:spPr>
                      </pic:pic>
                    </a:graphicData>
                  </a:graphic>
                </wp:inline>
              </w:drawing>
            </w:r>
            <w:r w:rsidRPr="003D0624">
              <w:rPr>
                <w:rFonts w:ascii="Arial" w:eastAsia="Times New Roman" w:hAnsi="Arial" w:cs="Arial"/>
                <w:sz w:val="22"/>
                <w:szCs w:val="22"/>
              </w:rPr>
              <w:br/>
            </w:r>
            <w:r w:rsidRPr="003D0624">
              <w:rPr>
                <w:rFonts w:ascii="Arial" w:eastAsia="Times New Roman" w:hAnsi="Arial" w:cs="Arial"/>
                <w:sz w:val="22"/>
                <w:szCs w:val="22"/>
              </w:rPr>
              <w:br/>
              <w:t>This answer exemplifies both the level of this question and the issue with candidates’ answers.</w:t>
            </w:r>
            <w:r w:rsidRPr="003D0624">
              <w:rPr>
                <w:rFonts w:ascii="Arial" w:eastAsia="Times New Roman" w:hAnsi="Arial" w:cs="Arial"/>
                <w:sz w:val="22"/>
                <w:szCs w:val="22"/>
              </w:rPr>
              <w:br/>
            </w:r>
            <w:r w:rsidRPr="003D0624">
              <w:rPr>
                <w:rFonts w:ascii="Arial" w:eastAsia="Times New Roman" w:hAnsi="Arial" w:cs="Arial"/>
                <w:sz w:val="22"/>
                <w:szCs w:val="22"/>
              </w:rPr>
              <w:br/>
              <w:t>Simply stating that data must be protected is an acceptable answer. However, the candidate has then stated that Health and Safety Law applies, which it does not.</w:t>
            </w:r>
          </w:p>
        </w:tc>
      </w:tr>
      <w:tr w:rsidR="00295F5A" w:rsidRPr="003D0624" w14:paraId="2147C88A"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EA3E705"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0E267E2"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8B8245D"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B57E6C3"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63CC504"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45F262A"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r w:rsidR="00295F5A" w:rsidRPr="003D0624" w14:paraId="78E854DE"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9E52136"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5</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637EE9B"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AC98FEA"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1A2FB85"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responses may include:</w:t>
            </w:r>
          </w:p>
          <w:p w14:paraId="7497EC5D" w14:textId="77777777" w:rsidR="00295F5A" w:rsidRPr="003D0624" w:rsidRDefault="00C23896">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Laptop/Netbook/Chromebook (1).</w:t>
            </w:r>
          </w:p>
          <w:p w14:paraId="03539DD4" w14:textId="77777777" w:rsidR="00295F5A" w:rsidRPr="003D0624" w:rsidRDefault="00C23896">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Tablet (1)</w:t>
            </w:r>
          </w:p>
          <w:p w14:paraId="39DA932D" w14:textId="77777777" w:rsidR="00295F5A" w:rsidRPr="003D0624" w:rsidRDefault="00C23896">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Desktop computer (1).</w:t>
            </w:r>
          </w:p>
          <w:p w14:paraId="114CF1EE" w14:textId="77777777" w:rsidR="00295F5A" w:rsidRPr="003D0624" w:rsidRDefault="00C23896">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Projector (1)</w:t>
            </w:r>
          </w:p>
          <w:p w14:paraId="4FE9F401" w14:textId="77777777" w:rsidR="00295F5A" w:rsidRPr="003D0624" w:rsidRDefault="00C23896">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Printer (1)</w:t>
            </w:r>
          </w:p>
          <w:p w14:paraId="5D429B36" w14:textId="77777777" w:rsidR="00295F5A" w:rsidRPr="003D0624" w:rsidRDefault="00C23896">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Television (1)</w:t>
            </w:r>
          </w:p>
          <w:p w14:paraId="5F494014" w14:textId="77777777" w:rsidR="00295F5A" w:rsidRPr="003D0624" w:rsidRDefault="00C23896">
            <w:pPr>
              <w:numPr>
                <w:ilvl w:val="0"/>
                <w:numId w:val="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Monitor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82C3AD3"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3D97848"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DNA Camera or other input device</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Most candidates gave the correct answer.</w:t>
            </w:r>
          </w:p>
        </w:tc>
      </w:tr>
      <w:tr w:rsidR="00295F5A" w:rsidRPr="003D0624" w14:paraId="35C26C78"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40CCC74"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A0C1EBB"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E03ECA9"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79AEBA2"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responses may include:</w:t>
            </w:r>
          </w:p>
          <w:p w14:paraId="4D4E7054" w14:textId="77777777" w:rsidR="00295F5A" w:rsidRPr="003D0624" w:rsidRDefault="00C23896">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Spreadsheet (1).</w:t>
            </w:r>
          </w:p>
          <w:p w14:paraId="5538357C" w14:textId="77777777" w:rsidR="00295F5A" w:rsidRPr="003D0624" w:rsidRDefault="00C23896">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Database (1).</w:t>
            </w:r>
          </w:p>
          <w:p w14:paraId="6868B042" w14:textId="77777777" w:rsidR="00295F5A" w:rsidRPr="003D0624" w:rsidRDefault="00C23896">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Word Processing software (1)</w:t>
            </w:r>
          </w:p>
          <w:p w14:paraId="133EC87E" w14:textId="77777777" w:rsidR="00295F5A" w:rsidRPr="003D0624" w:rsidRDefault="00C23896">
            <w:pPr>
              <w:numPr>
                <w:ilvl w:val="0"/>
                <w:numId w:val="7"/>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Presentation software (ie where a chart may be created)</w:t>
            </w:r>
          </w:p>
          <w:p w14:paraId="6A9E4E8E" w14:textId="77777777" w:rsidR="00295F5A" w:rsidRPr="003D0624" w:rsidRDefault="00C23896">
            <w:pPr>
              <w:spacing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Spreadsheet Justification:</w:t>
            </w:r>
          </w:p>
          <w:p w14:paraId="5638940C" w14:textId="77777777" w:rsidR="00295F5A" w:rsidRPr="003D0624" w:rsidRDefault="00C23896">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Spreadsheets allow data to be sorted (1) and filtered (1) to create useful information (1). A spreadsheet could be created in each branch using a template (1) and sent as an email attachment (1), then in Head Office these could be imported (1) into a single workbook (1) which will save the Data Manager time (1).</w:t>
            </w:r>
          </w:p>
          <w:p w14:paraId="539470DE" w14:textId="77777777" w:rsidR="00295F5A" w:rsidRPr="003D0624" w:rsidRDefault="00C23896">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 xml:space="preserve">By using a spreadsheet it will be easy to create charts/graphs (1) and to carry out calculations (1) to compare </w:t>
            </w:r>
            <w:r w:rsidRPr="003D0624">
              <w:rPr>
                <w:rFonts w:ascii="Arial" w:eastAsia="Times New Roman" w:hAnsi="Arial" w:cs="Arial"/>
                <w:sz w:val="22"/>
                <w:szCs w:val="22"/>
              </w:rPr>
              <w:lastRenderedPageBreak/>
              <w:t>(1) data from previous months (1).</w:t>
            </w:r>
          </w:p>
          <w:p w14:paraId="00BACCB2" w14:textId="77777777" w:rsidR="00295F5A" w:rsidRPr="003D0624" w:rsidRDefault="00C23896">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Functions such as Min and Max (1) can be used to compare branches (1) against calculated averages (1).</w:t>
            </w:r>
          </w:p>
          <w:p w14:paraId="194B6630" w14:textId="77777777" w:rsidR="00295F5A" w:rsidRPr="003D0624" w:rsidRDefault="00C23896">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Columns and rows (1) can be used to store information (1) one per store (1) so that totals can be calculated (1)</w:t>
            </w:r>
          </w:p>
          <w:p w14:paraId="7C9C08A4" w14:textId="77777777" w:rsidR="00295F5A" w:rsidRPr="003D0624" w:rsidRDefault="00C23896">
            <w:pPr>
              <w:numPr>
                <w:ilvl w:val="0"/>
                <w:numId w:val="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Any other valid suggestion.</w:t>
            </w:r>
          </w:p>
          <w:p w14:paraId="090472AE" w14:textId="77777777" w:rsidR="00295F5A" w:rsidRPr="003D0624" w:rsidRDefault="00C23896">
            <w:pPr>
              <w:spacing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Database Justification:</w:t>
            </w:r>
          </w:p>
          <w:p w14:paraId="0AB03915" w14:textId="77777777" w:rsidR="00295F5A" w:rsidRPr="003D0624" w:rsidRDefault="00C23896">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Database applications allow data to be organised in tables (1) which can be sorted (1) to make it easier to understand (1).</w:t>
            </w:r>
          </w:p>
          <w:p w14:paraId="258A9320" w14:textId="77777777" w:rsidR="00295F5A" w:rsidRPr="003D0624" w:rsidRDefault="00C23896">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Validation rules (1) and input masks (1) reduce data entry errors (1) so the Data Manager will create better quality data (1).</w:t>
            </w:r>
          </w:p>
          <w:p w14:paraId="503B0AD1" w14:textId="77777777" w:rsidR="00295F5A" w:rsidRPr="003D0624" w:rsidRDefault="00C23896">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Queries can be run (1) which will allow information to be created from the raw data (1) allowing the Data Manager to look for trends (1).</w:t>
            </w:r>
          </w:p>
          <w:p w14:paraId="041AC5C0" w14:textId="77777777" w:rsidR="00295F5A" w:rsidRPr="003D0624" w:rsidRDefault="00C23896">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Database applications allow staff to create summary reports (1) that make the data easier to understand (1) which would improve the quality of presentation (1).</w:t>
            </w:r>
          </w:p>
          <w:p w14:paraId="122117B7" w14:textId="77777777" w:rsidR="00295F5A" w:rsidRPr="003D0624" w:rsidRDefault="00C23896">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Outcome of analysis can be put straight into presentation(1) / if compatible (1)</w:t>
            </w:r>
          </w:p>
          <w:p w14:paraId="1A978D77" w14:textId="77777777" w:rsidR="00295F5A" w:rsidRPr="003D0624" w:rsidRDefault="00C23896">
            <w:pPr>
              <w:numPr>
                <w:ilvl w:val="0"/>
                <w:numId w:val="9"/>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Any other valid suggestion.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31ADABB"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lastRenderedPageBreak/>
              <w:t>5</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846233A"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DNA</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DTP (or variation)</w:t>
            </w:r>
            <w:r w:rsidRPr="003D0624">
              <w:rPr>
                <w:rFonts w:ascii="Arial" w:eastAsia="Times New Roman" w:hAnsi="Arial" w:cs="Arial"/>
                <w:sz w:val="22"/>
                <w:szCs w:val="22"/>
              </w:rPr>
              <w:br/>
            </w:r>
            <w:r w:rsidRPr="003D0624">
              <w:rPr>
                <w:rFonts w:ascii="Arial" w:eastAsia="Times New Roman" w:hAnsi="Arial" w:cs="Arial"/>
                <w:b/>
                <w:bCs/>
                <w:sz w:val="22"/>
                <w:szCs w:val="22"/>
              </w:rPr>
              <w:t>Graphics manipulation software</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If no marks awarded her no marks for justification</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Accept trade names</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Up to four marks for a valid justification.</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Justification must relate to the software resource chosen in part b(i).</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Justification may be a series of points saying what can be done with the software (must be valid) or why it should be used.</w:t>
            </w:r>
            <w:r w:rsidRPr="003D0624">
              <w:rPr>
                <w:rFonts w:ascii="Arial" w:eastAsia="Times New Roman" w:hAnsi="Arial" w:cs="Arial"/>
                <w:sz w:val="22"/>
                <w:szCs w:val="22"/>
              </w:rPr>
              <w:br/>
            </w:r>
            <w:r w:rsidRPr="003D0624">
              <w:rPr>
                <w:rFonts w:ascii="Arial" w:eastAsia="Times New Roman" w:hAnsi="Arial" w:cs="Arial"/>
                <w:sz w:val="22"/>
                <w:szCs w:val="22"/>
              </w:rPr>
              <w:br/>
              <w:t>Marks can be taken using a mix and match approach across the different bullet points.</w:t>
            </w:r>
            <w:r w:rsidRPr="003D0624">
              <w:rPr>
                <w:rFonts w:ascii="Arial" w:eastAsia="Times New Roman" w:hAnsi="Arial" w:cs="Arial"/>
                <w:sz w:val="22"/>
                <w:szCs w:val="22"/>
              </w:rPr>
              <w:br/>
            </w:r>
            <w:r w:rsidRPr="003D0624">
              <w:rPr>
                <w:rFonts w:ascii="Arial" w:eastAsia="Times New Roman" w:hAnsi="Arial" w:cs="Arial"/>
                <w:sz w:val="22"/>
                <w:szCs w:val="22"/>
              </w:rPr>
              <w:lastRenderedPageBreak/>
              <w:br/>
              <w:t>Read whole response and mark to candidate’s best advantage.</w:t>
            </w:r>
            <w:r w:rsidRPr="003D0624">
              <w:rPr>
                <w:rFonts w:ascii="Arial" w:eastAsia="Times New Roman" w:hAnsi="Arial" w:cs="Arial"/>
                <w:sz w:val="22"/>
                <w:szCs w:val="22"/>
              </w:rPr>
              <w:br/>
            </w:r>
            <w:r w:rsidRPr="003D0624">
              <w:rPr>
                <w:rFonts w:ascii="Arial" w:eastAsia="Times New Roman" w:hAnsi="Arial" w:cs="Arial"/>
                <w:sz w:val="22"/>
                <w:szCs w:val="22"/>
              </w:rPr>
              <w:br/>
              <w:t>If word processing or presentation apply principle from spreadsheet and database examples in indicative content.</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Do not accept charts and graphs for database justification</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The key phrase here is “combine the monthly data”. Candidates who focused on spreadsheets and databases gave good justifications for their choice, typically focusing on charts (for spreadsheets) or data sorting and queries (for databases).</w:t>
            </w:r>
            <w:r w:rsidRPr="003D0624">
              <w:rPr>
                <w:rFonts w:ascii="Arial" w:eastAsia="Times New Roman" w:hAnsi="Arial" w:cs="Arial"/>
                <w:sz w:val="22"/>
                <w:szCs w:val="22"/>
              </w:rPr>
              <w:br/>
            </w:r>
            <w:r w:rsidRPr="003D0624">
              <w:rPr>
                <w:rFonts w:ascii="Arial" w:eastAsia="Times New Roman" w:hAnsi="Arial" w:cs="Arial"/>
                <w:sz w:val="22"/>
                <w:szCs w:val="22"/>
              </w:rPr>
              <w:br/>
              <w:t>Some candidates missed the key phrase and focused on the word presentation. As a result, these candidates discussed presentation software. As graphs can be created in presentation software, this was accepted for the first mark, but candidates rarely explained how graphs could be created.</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Exemplar 5</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noProof/>
                <w:sz w:val="22"/>
                <w:szCs w:val="22"/>
              </w:rPr>
              <w:drawing>
                <wp:inline distT="0" distB="0" distL="0" distR="0" wp14:anchorId="6B737586" wp14:editId="47708459">
                  <wp:extent cx="2286000" cy="1219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6000" cy="1219200"/>
                          </a:xfrm>
                          <a:prstGeom prst="rect">
                            <a:avLst/>
                          </a:prstGeom>
                          <a:noFill/>
                          <a:ln>
                            <a:noFill/>
                          </a:ln>
                        </pic:spPr>
                      </pic:pic>
                    </a:graphicData>
                  </a:graphic>
                </wp:inline>
              </w:drawing>
            </w:r>
            <w:r w:rsidRPr="003D0624">
              <w:rPr>
                <w:rFonts w:ascii="Arial" w:eastAsia="Times New Roman" w:hAnsi="Arial" w:cs="Arial"/>
                <w:sz w:val="22"/>
                <w:szCs w:val="22"/>
              </w:rPr>
              <w:br/>
            </w:r>
            <w:r w:rsidRPr="003D0624">
              <w:rPr>
                <w:rFonts w:ascii="Arial" w:eastAsia="Times New Roman" w:hAnsi="Arial" w:cs="Arial"/>
                <w:sz w:val="22"/>
                <w:szCs w:val="22"/>
              </w:rPr>
              <w:br/>
              <w:t>This candidate has given a justification that focusses on the manipulation of data as part of the subsequent presentation of that data. Had this candidate simply stated that these results could be presented as a graph, full marks would have been credited.</w:t>
            </w:r>
          </w:p>
        </w:tc>
      </w:tr>
      <w:tr w:rsidR="00295F5A" w:rsidRPr="003D0624" w14:paraId="0DD7779C"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EC80FEE"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C182395"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519EA5D"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E40C674"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60A33B8"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6</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06F031F"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r w:rsidR="00295F5A" w:rsidRPr="003D0624" w14:paraId="3FADF9E1"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E1449C1"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6</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B5E3FCB"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a</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9C1F795"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143E8BE"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Up to three possible marks:</w:t>
            </w:r>
          </w:p>
          <w:p w14:paraId="0544A428" w14:textId="77777777" w:rsidR="00295F5A" w:rsidRPr="003D0624" w:rsidRDefault="00C23896">
            <w:pPr>
              <w:numPr>
                <w:ilvl w:val="0"/>
                <w:numId w:val="10"/>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lastRenderedPageBreak/>
              <w:t>Copyright, Designs and Patents Act (1</w:t>
            </w:r>
            <w:r w:rsidRPr="003D0624">
              <w:rPr>
                <w:rFonts w:ascii="Arial" w:eastAsia="Times New Roman" w:hAnsi="Arial" w:cs="Arial"/>
                <w:sz w:val="22"/>
                <w:szCs w:val="22"/>
                <w:vertAlign w:val="superscript"/>
              </w:rPr>
              <w:t>st</w:t>
            </w:r>
            <w:r w:rsidRPr="003D0624">
              <w:rPr>
                <w:rFonts w:ascii="Arial" w:eastAsia="Times New Roman" w:hAnsi="Arial" w:cs="Arial"/>
                <w:sz w:val="22"/>
                <w:szCs w:val="22"/>
              </w:rPr>
              <w:t>) permission must be obtained for the software to be used (1) this could be purchasing license software l (1) which matches the number of QR workstations it is to be installed on (1).</w:t>
            </w:r>
          </w:p>
          <w:p w14:paraId="355A51EC" w14:textId="77777777" w:rsidR="00295F5A" w:rsidRPr="003D0624" w:rsidRDefault="00C23896">
            <w:pPr>
              <w:numPr>
                <w:ilvl w:val="0"/>
                <w:numId w:val="10"/>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GDPR / DPA (1st) as the software needs to be fully secure for data (1) as it holds personal data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50597D5"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lastRenderedPageBreak/>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29EC310"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1</w:t>
            </w:r>
            <w:r w:rsidRPr="003D0624">
              <w:rPr>
                <w:rFonts w:ascii="Arial" w:eastAsia="Times New Roman" w:hAnsi="Arial" w:cs="Arial"/>
                <w:b/>
                <w:bCs/>
                <w:sz w:val="22"/>
                <w:szCs w:val="22"/>
                <w:vertAlign w:val="superscript"/>
              </w:rPr>
              <w:t>st</w:t>
            </w:r>
            <w:r w:rsidRPr="003D0624">
              <w:rPr>
                <w:rFonts w:ascii="Arial" w:eastAsia="Times New Roman" w:hAnsi="Arial" w:cs="Arial"/>
                <w:b/>
                <w:bCs/>
                <w:sz w:val="22"/>
                <w:szCs w:val="22"/>
              </w:rPr>
              <w:t xml:space="preserve"> mark for valid piece of legislation. Up to a further two </w:t>
            </w:r>
            <w:r w:rsidRPr="003D0624">
              <w:rPr>
                <w:rFonts w:ascii="Arial" w:eastAsia="Times New Roman" w:hAnsi="Arial" w:cs="Arial"/>
                <w:b/>
                <w:bCs/>
                <w:sz w:val="22"/>
                <w:szCs w:val="22"/>
              </w:rPr>
              <w:lastRenderedPageBreak/>
              <w:t>marks for a valid description. (For GDPR/DPA, accept any aspects)</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sz w:val="22"/>
                <w:szCs w:val="22"/>
                <w:u w:val="single"/>
              </w:rPr>
              <w:t>No mark awarded if no identification of legislation</w:t>
            </w:r>
            <w:r w:rsidRPr="003D0624">
              <w:rPr>
                <w:rFonts w:ascii="Arial" w:eastAsia="Times New Roman" w:hAnsi="Arial" w:cs="Arial"/>
                <w:sz w:val="22"/>
                <w:szCs w:val="22"/>
              </w:rPr>
              <w:br/>
            </w:r>
            <w:r w:rsidRPr="003D0624">
              <w:rPr>
                <w:rFonts w:ascii="Arial" w:eastAsia="Times New Roman" w:hAnsi="Arial" w:cs="Arial"/>
                <w:sz w:val="22"/>
                <w:szCs w:val="22"/>
              </w:rPr>
              <w:br/>
              <w:t>Read whole answer to best advantage of candidate</w:t>
            </w:r>
          </w:p>
        </w:tc>
      </w:tr>
      <w:tr w:rsidR="00295F5A" w:rsidRPr="003D0624" w14:paraId="47322FA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0580801"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1C37CAFC"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b</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372D700"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7AEF059"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responses may include:</w:t>
            </w:r>
            <w:r w:rsidRPr="003D0624">
              <w:rPr>
                <w:rFonts w:ascii="Arial" w:hAnsi="Arial" w:cs="Arial"/>
                <w:sz w:val="22"/>
                <w:szCs w:val="22"/>
              </w:rPr>
              <w:br/>
            </w:r>
            <w:r w:rsidRPr="003D0624">
              <w:rPr>
                <w:rFonts w:ascii="Arial" w:hAnsi="Arial" w:cs="Arial"/>
                <w:sz w:val="22"/>
                <w:szCs w:val="22"/>
              </w:rPr>
              <w:br/>
              <w:t>Computer Misuse Act (1</w:t>
            </w:r>
            <w:r w:rsidRPr="003D0624">
              <w:rPr>
                <w:rFonts w:ascii="Arial" w:hAnsi="Arial" w:cs="Arial"/>
                <w:sz w:val="22"/>
                <w:szCs w:val="22"/>
                <w:vertAlign w:val="superscript"/>
              </w:rPr>
              <w:t>st</w:t>
            </w:r>
            <w:r w:rsidRPr="003D0624">
              <w:rPr>
                <w:rFonts w:ascii="Arial" w:hAnsi="Arial" w:cs="Arial"/>
                <w:sz w:val="22"/>
                <w:szCs w:val="22"/>
              </w:rPr>
              <w:t>) all data must be kept secure (1) and if data is accessed unlawfully then the attacker can be prosecuted (1).</w:t>
            </w:r>
            <w:r w:rsidRPr="003D0624">
              <w:rPr>
                <w:rFonts w:ascii="Arial" w:hAnsi="Arial" w:cs="Arial"/>
                <w:sz w:val="22"/>
                <w:szCs w:val="22"/>
              </w:rPr>
              <w:br/>
            </w:r>
            <w:r w:rsidRPr="003D0624">
              <w:rPr>
                <w:rFonts w:ascii="Arial" w:hAnsi="Arial" w:cs="Arial"/>
                <w:sz w:val="22"/>
                <w:szCs w:val="22"/>
              </w:rPr>
              <w:br/>
              <w:t>GDPR / DPA (1</w:t>
            </w:r>
            <w:r w:rsidRPr="003D0624">
              <w:rPr>
                <w:rFonts w:ascii="Arial" w:hAnsi="Arial" w:cs="Arial"/>
                <w:sz w:val="22"/>
                <w:szCs w:val="22"/>
                <w:vertAlign w:val="superscript"/>
              </w:rPr>
              <w:t>st</w:t>
            </w:r>
            <w:r w:rsidRPr="003D0624">
              <w:rPr>
                <w:rFonts w:ascii="Arial" w:hAnsi="Arial" w:cs="Arial"/>
                <w:sz w:val="22"/>
                <w:szCs w:val="22"/>
              </w:rPr>
              <w:t>) as personal may be stored by the programme (1) and so needs to be protected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D473589"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FDDB33F"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Style w:val="Strong"/>
                <w:rFonts w:ascii="Arial" w:eastAsia="Times New Roman" w:hAnsi="Arial" w:cs="Arial"/>
                <w:sz w:val="22"/>
                <w:szCs w:val="22"/>
              </w:rPr>
              <w:t>1</w:t>
            </w:r>
            <w:r w:rsidRPr="003D0624">
              <w:rPr>
                <w:rStyle w:val="Strong"/>
                <w:rFonts w:ascii="Arial" w:eastAsia="Times New Roman" w:hAnsi="Arial" w:cs="Arial"/>
                <w:sz w:val="22"/>
                <w:szCs w:val="22"/>
                <w:vertAlign w:val="superscript"/>
              </w:rPr>
              <w:t>st</w:t>
            </w:r>
            <w:r w:rsidRPr="003D0624">
              <w:rPr>
                <w:rStyle w:val="Strong"/>
                <w:rFonts w:ascii="Arial" w:eastAsia="Times New Roman" w:hAnsi="Arial" w:cs="Arial"/>
                <w:sz w:val="22"/>
                <w:szCs w:val="22"/>
              </w:rPr>
              <w:t xml:space="preserve"> mark for valid piece of legislation. Up to a further two marks for a valid description. (For GDPR/DPA, accept any aspects)</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sz w:val="22"/>
                <w:szCs w:val="22"/>
                <w:u w:val="single"/>
              </w:rPr>
              <w:t>No mark awarded if no identification of legislation</w:t>
            </w:r>
            <w:r w:rsidRPr="003D0624">
              <w:rPr>
                <w:rFonts w:ascii="Arial" w:eastAsia="Times New Roman" w:hAnsi="Arial" w:cs="Arial"/>
                <w:sz w:val="22"/>
                <w:szCs w:val="22"/>
              </w:rPr>
              <w:br/>
            </w:r>
            <w:r w:rsidRPr="003D0624">
              <w:rPr>
                <w:rFonts w:ascii="Arial" w:eastAsia="Times New Roman" w:hAnsi="Arial" w:cs="Arial"/>
                <w:sz w:val="22"/>
                <w:szCs w:val="22"/>
              </w:rPr>
              <w:br/>
              <w:t>Read whole answer to best advantage of candidate</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Style w:val="Strong"/>
                <w:rFonts w:ascii="Arial" w:eastAsia="Times New Roman" w:hAnsi="Arial" w:cs="Arial"/>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For these answers, candidates had to firstly identify the legislation. Answers that did not identify a relevant piece of legislation were not credited marks.</w:t>
            </w:r>
            <w:r w:rsidRPr="003D0624">
              <w:rPr>
                <w:rFonts w:ascii="Arial" w:eastAsia="Times New Roman" w:hAnsi="Arial" w:cs="Arial"/>
                <w:sz w:val="22"/>
                <w:szCs w:val="22"/>
              </w:rPr>
              <w:br/>
            </w:r>
            <w:r w:rsidRPr="003D0624">
              <w:rPr>
                <w:rFonts w:ascii="Arial" w:eastAsia="Times New Roman" w:hAnsi="Arial" w:cs="Arial"/>
                <w:sz w:val="22"/>
                <w:szCs w:val="22"/>
              </w:rPr>
              <w:br/>
              <w:t>For part (a), many candidates were able to identify and describe copyright legislation, whilst for part (b), data protection legislation was identified.</w:t>
            </w:r>
            <w:r w:rsidRPr="003D0624">
              <w:rPr>
                <w:rFonts w:ascii="Arial" w:eastAsia="Times New Roman" w:hAnsi="Arial" w:cs="Arial"/>
                <w:sz w:val="22"/>
                <w:szCs w:val="22"/>
              </w:rPr>
              <w:br/>
            </w:r>
            <w:r w:rsidRPr="003D0624">
              <w:rPr>
                <w:rFonts w:ascii="Arial" w:eastAsia="Times New Roman" w:hAnsi="Arial" w:cs="Arial"/>
                <w:sz w:val="22"/>
                <w:szCs w:val="22"/>
              </w:rPr>
              <w:br/>
              <w:t>Some candidates wrongly identified the Freedom of Information Act. This does not apply in this context as the organisation involved is not State run.</w:t>
            </w:r>
          </w:p>
        </w:tc>
      </w:tr>
      <w:tr w:rsidR="00295F5A" w:rsidRPr="003D0624" w14:paraId="06FAEE99"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B5A3915"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F4CD5A8"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1AD9820"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BB1D479"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030FF6C"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6</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2C3A76D"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r w:rsidR="00295F5A" w:rsidRPr="003D0624" w14:paraId="4A53B96D"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3A00992"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7</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D9C0367"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53B4655"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E060265"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responses may include:</w:t>
            </w:r>
          </w:p>
          <w:p w14:paraId="0796BC87" w14:textId="77777777" w:rsidR="00295F5A" w:rsidRPr="003D0624" w:rsidRDefault="00C23896">
            <w:pPr>
              <w:numPr>
                <w:ilvl w:val="0"/>
                <w:numId w:val="11"/>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Sensors could measure the driver’s speed / acceleration (1) on each delivery journey, as a measure of driving quality/to compare to legal speed limit (1).</w:t>
            </w:r>
          </w:p>
          <w:p w14:paraId="3CCB46BC" w14:textId="77777777" w:rsidR="00295F5A" w:rsidRPr="003D0624" w:rsidRDefault="00C23896">
            <w:pPr>
              <w:numPr>
                <w:ilvl w:val="0"/>
                <w:numId w:val="11"/>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 xml:space="preserve">Sensors could track drivers routes / timings to analyse </w:t>
            </w:r>
            <w:r w:rsidRPr="003D0624">
              <w:rPr>
                <w:rFonts w:ascii="Arial" w:eastAsia="Times New Roman" w:hAnsi="Arial" w:cs="Arial"/>
                <w:sz w:val="22"/>
                <w:szCs w:val="22"/>
              </w:rPr>
              <w:lastRenderedPageBreak/>
              <w:t>delivery times (1). This could aid planning of driver route allocations (1).</w:t>
            </w:r>
          </w:p>
          <w:p w14:paraId="5D655CE8" w14:textId="77777777" w:rsidR="00295F5A" w:rsidRPr="003D0624" w:rsidRDefault="00C23896">
            <w:pPr>
              <w:numPr>
                <w:ilvl w:val="0"/>
                <w:numId w:val="11"/>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Any other valid suggestion.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4AA1C7B"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lastRenderedPageBreak/>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D13593F"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Up to two marks for a valid description.</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This question is about data collection analysis and not about the collection of data itself.</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sz w:val="22"/>
                <w:szCs w:val="22"/>
              </w:rPr>
              <w:lastRenderedPageBreak/>
              <w:t>Most candidates gave the correct answer.</w:t>
            </w:r>
          </w:p>
        </w:tc>
      </w:tr>
      <w:tr w:rsidR="00295F5A" w:rsidRPr="003D0624" w14:paraId="7D63AE7D"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8FD67E3"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C872868"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8261FC8"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99E1B31"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185F0FA"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A7AA047"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r w:rsidR="00295F5A" w:rsidRPr="003D0624" w14:paraId="296B93F8"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429E46C"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8</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62CFC8C"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6E13D56"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9FAC1BF"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Three marks available, one per identification</w:t>
            </w:r>
            <w:r w:rsidRPr="003D0624">
              <w:rPr>
                <w:rFonts w:ascii="Arial" w:eastAsia="Times New Roman" w:hAnsi="Arial" w:cs="Arial"/>
                <w:sz w:val="22"/>
                <w:szCs w:val="22"/>
              </w:rPr>
              <w:br/>
            </w:r>
            <w:r w:rsidRPr="003D0624">
              <w:rPr>
                <w:rFonts w:ascii="Arial" w:eastAsia="Times New Roman" w:hAnsi="Arial" w:cs="Arial"/>
                <w:sz w:val="22"/>
                <w:szCs w:val="22"/>
              </w:rPr>
              <w:br/>
              <w:t>A</w:t>
            </w:r>
          </w:p>
          <w:p w14:paraId="73E76405" w14:textId="77777777" w:rsidR="00295F5A" w:rsidRPr="003D0624" w:rsidRDefault="00C23896">
            <w:pPr>
              <w:numPr>
                <w:ilvl w:val="0"/>
                <w:numId w:val="12"/>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Start (accept starting point as equivalent (symbol/node) (1).</w:t>
            </w:r>
          </w:p>
          <w:p w14:paraId="0EF51765" w14:textId="77777777" w:rsidR="00295F5A" w:rsidRPr="003D0624" w:rsidRDefault="00C23896">
            <w:pPr>
              <w:spacing w:line="270" w:lineRule="atLeast"/>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B</w:t>
            </w:r>
          </w:p>
          <w:p w14:paraId="6B8F2FAB" w14:textId="77777777" w:rsidR="00295F5A" w:rsidRPr="003D0624" w:rsidRDefault="00C23896">
            <w:pPr>
              <w:numPr>
                <w:ilvl w:val="0"/>
                <w:numId w:val="13"/>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Task/instruction (box/node) (1)</w:t>
            </w:r>
          </w:p>
          <w:p w14:paraId="6F2492E0" w14:textId="77777777" w:rsidR="00295F5A" w:rsidRPr="003D0624" w:rsidRDefault="00C23896">
            <w:pPr>
              <w:numPr>
                <w:ilvl w:val="0"/>
                <w:numId w:val="13"/>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Process (symbol) (1).</w:t>
            </w:r>
          </w:p>
          <w:p w14:paraId="6923A0F8" w14:textId="77777777" w:rsidR="00295F5A" w:rsidRPr="003D0624" w:rsidRDefault="00C23896">
            <w:pPr>
              <w:spacing w:line="270" w:lineRule="atLeast"/>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t>C</w:t>
            </w:r>
          </w:p>
          <w:p w14:paraId="16E34534" w14:textId="77777777" w:rsidR="00295F5A" w:rsidRPr="003D0624" w:rsidRDefault="00C23896">
            <w:pPr>
              <w:numPr>
                <w:ilvl w:val="0"/>
                <w:numId w:val="14"/>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Decision (box/node) (1)</w:t>
            </w:r>
          </w:p>
          <w:p w14:paraId="27E2A014" w14:textId="77777777" w:rsidR="00295F5A" w:rsidRPr="003D0624" w:rsidRDefault="00C23896">
            <w:pPr>
              <w:numPr>
                <w:ilvl w:val="0"/>
                <w:numId w:val="14"/>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Question (box/node) (1)</w:t>
            </w:r>
          </w:p>
          <w:p w14:paraId="3C23DDFB" w14:textId="77777777" w:rsidR="00295F5A" w:rsidRPr="003D0624" w:rsidRDefault="00C23896">
            <w:pPr>
              <w:numPr>
                <w:ilvl w:val="0"/>
                <w:numId w:val="14"/>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If statement (1)</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707C14C"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F8F55A8"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In each case, mark first answer given for each of the three components</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rPr>
              <w:t>Do not accept</w:t>
            </w:r>
          </w:p>
          <w:p w14:paraId="08D5C7BB" w14:textId="77777777" w:rsidR="00295F5A" w:rsidRPr="003D0624" w:rsidRDefault="00C23896">
            <w:pPr>
              <w:numPr>
                <w:ilvl w:val="0"/>
                <w:numId w:val="15"/>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Shape alone e.g. Box</w:t>
            </w:r>
          </w:p>
          <w:p w14:paraId="0C5BFF2B" w14:textId="77777777" w:rsidR="00295F5A" w:rsidRPr="003D0624" w:rsidRDefault="00C23896">
            <w:pPr>
              <w:numPr>
                <w:ilvl w:val="0"/>
                <w:numId w:val="15"/>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Stop (symbol/node) (for component A)</w:t>
            </w:r>
          </w:p>
          <w:p w14:paraId="4058CADF" w14:textId="77777777" w:rsidR="00295F5A" w:rsidRPr="003D0624" w:rsidRDefault="00C23896">
            <w:pPr>
              <w:spacing w:line="270" w:lineRule="atLeast"/>
              <w:ind w:left="15" w:right="15"/>
              <w:rPr>
                <w:rFonts w:ascii="Arial" w:eastAsia="Times New Roman" w:hAnsi="Arial" w:cs="Arial"/>
                <w:sz w:val="22"/>
                <w:szCs w:val="22"/>
              </w:rPr>
            </w:pP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The use of flow charts for planning is a key part of the R013 Unit. Therefore, candidates should be practised at using these tools.</w:t>
            </w:r>
            <w:r w:rsidRPr="003D0624">
              <w:rPr>
                <w:rFonts w:ascii="Arial" w:eastAsia="Times New Roman" w:hAnsi="Arial" w:cs="Arial"/>
                <w:sz w:val="22"/>
                <w:szCs w:val="22"/>
              </w:rPr>
              <w:br/>
            </w:r>
            <w:r w:rsidRPr="003D0624">
              <w:rPr>
                <w:rFonts w:ascii="Arial" w:eastAsia="Times New Roman" w:hAnsi="Arial" w:cs="Arial"/>
                <w:sz w:val="22"/>
                <w:szCs w:val="22"/>
              </w:rPr>
              <w:br/>
              <w:t>Unfortunately, relatively few candidates were able to identify all three components, with a significant minority stating that they were an oval, a rectangle and a diamond shape.</w:t>
            </w:r>
          </w:p>
        </w:tc>
      </w:tr>
      <w:tr w:rsidR="00295F5A" w:rsidRPr="003D0624" w14:paraId="6BD9AA68"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F186B76" w14:textId="77777777" w:rsidR="00295F5A" w:rsidRPr="003D0624" w:rsidRDefault="00295F5A">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6DF4398"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E30DAC3"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3453BAF"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20FA867"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3</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DBC4CC2"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r w:rsidR="00295F5A" w:rsidRPr="003D0624" w14:paraId="5E3F9B0B"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86B4268"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9</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5DF558A"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3E16D18"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A230304"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outputs may include:</w:t>
            </w:r>
          </w:p>
          <w:p w14:paraId="6C378D5D" w14:textId="77777777" w:rsidR="00295F5A" w:rsidRPr="003D0624" w:rsidRDefault="00C23896">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QR Codes on clothing (1).</w:t>
            </w:r>
          </w:p>
          <w:p w14:paraId="2A370B9E" w14:textId="77777777" w:rsidR="00295F5A" w:rsidRPr="003D0624" w:rsidRDefault="00C23896">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QR workstations (1).</w:t>
            </w:r>
          </w:p>
          <w:p w14:paraId="1CC5765B" w14:textId="77777777" w:rsidR="00295F5A" w:rsidRPr="003D0624" w:rsidRDefault="00C23896">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WS mobile app (1).</w:t>
            </w:r>
          </w:p>
          <w:p w14:paraId="5E5A3F3F" w14:textId="77777777" w:rsidR="00295F5A" w:rsidRPr="003D0624" w:rsidRDefault="00C23896">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Training of staff (1).</w:t>
            </w:r>
          </w:p>
          <w:p w14:paraId="47394AF3" w14:textId="77777777" w:rsidR="00295F5A" w:rsidRPr="003D0624" w:rsidRDefault="00C23896">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User guide / documentation (1).</w:t>
            </w:r>
          </w:p>
          <w:p w14:paraId="7BFD17CD" w14:textId="77777777" w:rsidR="00295F5A" w:rsidRPr="003D0624" w:rsidRDefault="00C23896">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 xml:space="preserve">Test results (1) (NB </w:t>
            </w:r>
            <w:r w:rsidRPr="003D0624">
              <w:rPr>
                <w:rFonts w:ascii="Arial" w:eastAsia="Times New Roman" w:hAnsi="Arial" w:cs="Arial"/>
                <w:b/>
                <w:bCs/>
                <w:sz w:val="22"/>
                <w:szCs w:val="22"/>
              </w:rPr>
              <w:t>NOT a test plan</w:t>
            </w:r>
            <w:r w:rsidRPr="003D0624">
              <w:rPr>
                <w:rFonts w:ascii="Arial" w:eastAsia="Times New Roman" w:hAnsi="Arial" w:cs="Arial"/>
                <w:sz w:val="22"/>
                <w:szCs w:val="22"/>
              </w:rPr>
              <w:t>).</w:t>
            </w:r>
          </w:p>
          <w:p w14:paraId="37871746" w14:textId="77777777" w:rsidR="00295F5A" w:rsidRPr="003D0624" w:rsidRDefault="00C23896">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Deliverable product (1).</w:t>
            </w:r>
          </w:p>
          <w:p w14:paraId="54949F63" w14:textId="77777777" w:rsidR="00295F5A" w:rsidRPr="003D0624" w:rsidRDefault="00C23896">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u w:val="single"/>
              </w:rPr>
              <w:t>Phase</w:t>
            </w:r>
            <w:r w:rsidRPr="003D0624">
              <w:rPr>
                <w:rFonts w:ascii="Arial" w:eastAsia="Times New Roman" w:hAnsi="Arial" w:cs="Arial"/>
                <w:sz w:val="22"/>
                <w:szCs w:val="22"/>
              </w:rPr>
              <w:t xml:space="preserve"> review (1).</w:t>
            </w:r>
          </w:p>
          <w:p w14:paraId="64B37354" w14:textId="77777777" w:rsidR="00295F5A" w:rsidRPr="003D0624" w:rsidRDefault="00C23896">
            <w:pPr>
              <w:numPr>
                <w:ilvl w:val="0"/>
                <w:numId w:val="16"/>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Any other valid suggestion.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35C399A"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t>2</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41AABDB"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For two marks.</w:t>
            </w:r>
            <w:r w:rsidRPr="003D0624">
              <w:rPr>
                <w:rFonts w:ascii="Arial" w:eastAsia="Times New Roman" w:hAnsi="Arial" w:cs="Arial"/>
                <w:sz w:val="22"/>
                <w:szCs w:val="22"/>
              </w:rPr>
              <w:br/>
            </w:r>
            <w:r w:rsidRPr="003D0624">
              <w:rPr>
                <w:rFonts w:ascii="Arial" w:eastAsia="Times New Roman" w:hAnsi="Arial" w:cs="Arial"/>
                <w:sz w:val="22"/>
                <w:szCs w:val="22"/>
              </w:rPr>
              <w:br/>
              <w:t>The answer can either be generic or in context.</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Most candidates gave the correct answer.</w:t>
            </w:r>
          </w:p>
        </w:tc>
      </w:tr>
      <w:tr w:rsidR="00295F5A" w:rsidRPr="003D0624" w14:paraId="6D37A421"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92BCE76"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09C5A10"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937DF71"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F83E4C3"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1EC10A4"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8472A89"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r w:rsidR="00295F5A" w:rsidRPr="003D0624" w14:paraId="07D8D257"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AA08871"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10</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B9F13AB"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0C25EF0"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i</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BC0F288"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responses may include:</w:t>
            </w:r>
          </w:p>
          <w:p w14:paraId="242520FA" w14:textId="77777777" w:rsidR="00295F5A" w:rsidRPr="003D0624" w:rsidRDefault="00C23896">
            <w:pPr>
              <w:numPr>
                <w:ilvl w:val="0"/>
                <w:numId w:val="17"/>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Do not break the law (1).</w:t>
            </w:r>
          </w:p>
          <w:p w14:paraId="3F6EDAEE" w14:textId="77777777" w:rsidR="00295F5A" w:rsidRPr="003D0624" w:rsidRDefault="00C23896">
            <w:pPr>
              <w:numPr>
                <w:ilvl w:val="0"/>
                <w:numId w:val="17"/>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lastRenderedPageBreak/>
              <w:t>Follow the GDPR / DPA (1).</w:t>
            </w:r>
          </w:p>
          <w:p w14:paraId="1AD1BA93" w14:textId="77777777" w:rsidR="00295F5A" w:rsidRPr="003D0624" w:rsidRDefault="00C23896">
            <w:pPr>
              <w:numPr>
                <w:ilvl w:val="0"/>
                <w:numId w:val="17"/>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 xml:space="preserve">Never share data </w:t>
            </w:r>
            <w:r w:rsidRPr="003D0624">
              <w:rPr>
                <w:rFonts w:ascii="Arial" w:eastAsia="Times New Roman" w:hAnsi="Arial" w:cs="Arial"/>
                <w:sz w:val="22"/>
                <w:szCs w:val="22"/>
                <w:u w:val="single"/>
              </w:rPr>
              <w:t>without permission</w:t>
            </w:r>
            <w:r w:rsidRPr="003D0624">
              <w:rPr>
                <w:rFonts w:ascii="Arial" w:eastAsia="Times New Roman" w:hAnsi="Arial" w:cs="Arial"/>
                <w:sz w:val="22"/>
                <w:szCs w:val="22"/>
              </w:rPr>
              <w:t xml:space="preserve"> (1).</w:t>
            </w:r>
          </w:p>
          <w:p w14:paraId="7AEF5245" w14:textId="77777777" w:rsidR="00295F5A" w:rsidRPr="003D0624" w:rsidRDefault="00C23896">
            <w:pPr>
              <w:numPr>
                <w:ilvl w:val="0"/>
                <w:numId w:val="17"/>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 xml:space="preserve">Any other valid suggestion </w:t>
            </w:r>
            <w:r w:rsidRPr="003D0624">
              <w:rPr>
                <w:rFonts w:ascii="Arial" w:eastAsia="Times New Roman" w:hAnsi="Arial" w:cs="Arial"/>
                <w:sz w:val="22"/>
                <w:szCs w:val="22"/>
                <w:u w:val="single"/>
              </w:rPr>
              <w:t>within context</w:t>
            </w:r>
            <w:r w:rsidRPr="003D0624">
              <w:rPr>
                <w:rFonts w:ascii="Arial" w:eastAsia="Times New Roman" w:hAnsi="Arial" w:cs="Arial"/>
                <w:sz w:val="22"/>
                <w:szCs w:val="22"/>
              </w:rPr>
              <w: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A341C19"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lastRenderedPageBreak/>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C26CED0"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This must be in the context of the scenario</w:t>
            </w:r>
          </w:p>
        </w:tc>
      </w:tr>
      <w:tr w:rsidR="00295F5A" w:rsidRPr="003D0624" w14:paraId="41CFD79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2409FFBE"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EA4CEFA"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3A51415"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sz w:val="22"/>
                <w:szCs w:val="22"/>
              </w:rPr>
              <w:t>ii</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F001323" w14:textId="77777777" w:rsidR="00295F5A" w:rsidRPr="003D0624" w:rsidRDefault="00C23896">
            <w:pPr>
              <w:pStyle w:val="NormalWeb"/>
              <w:spacing w:line="270" w:lineRule="atLeast"/>
              <w:ind w:left="30" w:right="30"/>
              <w:rPr>
                <w:rFonts w:ascii="Arial" w:hAnsi="Arial" w:cs="Arial"/>
                <w:sz w:val="22"/>
                <w:szCs w:val="22"/>
              </w:rPr>
            </w:pPr>
            <w:r w:rsidRPr="003D0624">
              <w:rPr>
                <w:rFonts w:ascii="Arial" w:hAnsi="Arial" w:cs="Arial"/>
                <w:sz w:val="22"/>
                <w:szCs w:val="22"/>
              </w:rPr>
              <w:t>Possible responses may include:</w:t>
            </w:r>
          </w:p>
          <w:p w14:paraId="70EB17AE" w14:textId="77777777" w:rsidR="00295F5A" w:rsidRPr="003D0624" w:rsidRDefault="00C23896">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Gender (1).</w:t>
            </w:r>
          </w:p>
          <w:p w14:paraId="05F852B2" w14:textId="77777777" w:rsidR="00295F5A" w:rsidRPr="003D0624" w:rsidRDefault="00C23896">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Age (1).</w:t>
            </w:r>
          </w:p>
          <w:p w14:paraId="22891A1B" w14:textId="77777777" w:rsidR="00295F5A" w:rsidRPr="003D0624" w:rsidRDefault="00C23896">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Ethnicity (1).</w:t>
            </w:r>
          </w:p>
          <w:p w14:paraId="00BB546E" w14:textId="77777777" w:rsidR="00295F5A" w:rsidRPr="003D0624" w:rsidRDefault="00C23896">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Location (1).</w:t>
            </w:r>
          </w:p>
          <w:p w14:paraId="2DA2B28A" w14:textId="77777777" w:rsidR="00295F5A" w:rsidRPr="003D0624" w:rsidRDefault="00C23896">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Accessibility (1).</w:t>
            </w:r>
          </w:p>
          <w:p w14:paraId="55A822E9" w14:textId="77777777" w:rsidR="00295F5A" w:rsidRPr="003D0624" w:rsidRDefault="00C23896">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Family size (1).</w:t>
            </w:r>
          </w:p>
          <w:p w14:paraId="2E5034A0" w14:textId="77777777" w:rsidR="00295F5A" w:rsidRPr="003D0624" w:rsidRDefault="00C23896">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Family type (1).</w:t>
            </w:r>
          </w:p>
          <w:p w14:paraId="55FFB68A" w14:textId="77777777" w:rsidR="00295F5A" w:rsidRPr="003D0624" w:rsidRDefault="00C23896">
            <w:pPr>
              <w:numPr>
                <w:ilvl w:val="0"/>
                <w:numId w:val="18"/>
              </w:numPr>
              <w:spacing w:before="100" w:beforeAutospacing="1" w:after="100" w:afterAutospacing="1" w:line="270" w:lineRule="atLeast"/>
              <w:ind w:left="735" w:right="15"/>
              <w:rPr>
                <w:rFonts w:ascii="Arial" w:eastAsia="Times New Roman" w:hAnsi="Arial" w:cs="Arial"/>
                <w:sz w:val="22"/>
                <w:szCs w:val="22"/>
              </w:rPr>
            </w:pPr>
            <w:r w:rsidRPr="003D0624">
              <w:rPr>
                <w:rFonts w:ascii="Arial" w:eastAsia="Times New Roman" w:hAnsi="Arial" w:cs="Arial"/>
                <w:sz w:val="22"/>
                <w:szCs w:val="22"/>
              </w:rPr>
              <w:t>Any other valid suggestion.</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E0AB2DC" w14:textId="77777777" w:rsidR="00295F5A" w:rsidRPr="003D0624" w:rsidRDefault="00C23896">
            <w:pPr>
              <w:spacing w:before="15" w:after="15" w:line="270" w:lineRule="atLeast"/>
              <w:ind w:left="15" w:right="15"/>
              <w:jc w:val="center"/>
              <w:rPr>
                <w:rFonts w:ascii="Arial" w:eastAsia="Times New Roman" w:hAnsi="Arial" w:cs="Arial"/>
                <w:sz w:val="22"/>
                <w:szCs w:val="22"/>
              </w:rPr>
            </w:pPr>
            <w:r w:rsidRPr="003D0624">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B7C7CE3" w14:textId="77777777" w:rsidR="00295F5A" w:rsidRPr="003D0624" w:rsidRDefault="00C23896">
            <w:pPr>
              <w:spacing w:before="15" w:after="15" w:line="270" w:lineRule="atLeast"/>
              <w:ind w:left="15" w:right="15"/>
              <w:rPr>
                <w:rFonts w:ascii="Arial" w:eastAsia="Times New Roman" w:hAnsi="Arial" w:cs="Arial"/>
                <w:sz w:val="22"/>
                <w:szCs w:val="22"/>
              </w:rPr>
            </w:pPr>
            <w:r w:rsidRPr="003D0624">
              <w:rPr>
                <w:rFonts w:ascii="Arial" w:eastAsia="Times New Roman" w:hAnsi="Arial" w:cs="Arial"/>
                <w:b/>
                <w:bCs/>
                <w:sz w:val="22"/>
                <w:szCs w:val="22"/>
              </w:rPr>
              <w:t>Answer must be a personal trait.</w:t>
            </w:r>
            <w:r w:rsidRPr="003D0624">
              <w:rPr>
                <w:rFonts w:ascii="Arial" w:eastAsia="Times New Roman" w:hAnsi="Arial" w:cs="Arial"/>
                <w:sz w:val="22"/>
                <w:szCs w:val="22"/>
              </w:rPr>
              <w:br/>
            </w:r>
            <w:r w:rsidRPr="003D0624">
              <w:rPr>
                <w:rFonts w:ascii="Arial" w:eastAsia="Times New Roman" w:hAnsi="Arial" w:cs="Arial"/>
                <w:sz w:val="22"/>
                <w:szCs w:val="22"/>
              </w:rPr>
              <w:br/>
            </w:r>
            <w:r w:rsidRPr="003D0624">
              <w:rPr>
                <w:rFonts w:ascii="Arial" w:eastAsia="Times New Roman" w:hAnsi="Arial" w:cs="Arial"/>
                <w:b/>
                <w:bCs/>
                <w:sz w:val="22"/>
                <w:szCs w:val="22"/>
                <w:u w:val="single"/>
              </w:rPr>
              <w:t>Examiner’s Comments</w:t>
            </w:r>
            <w:r w:rsidRPr="003D0624">
              <w:rPr>
                <w:rFonts w:ascii="Arial" w:eastAsia="Times New Roman" w:hAnsi="Arial" w:cs="Arial"/>
                <w:sz w:val="22"/>
                <w:szCs w:val="22"/>
              </w:rPr>
              <w:br/>
            </w:r>
            <w:r w:rsidRPr="003D0624">
              <w:rPr>
                <w:rFonts w:ascii="Arial" w:eastAsia="Times New Roman" w:hAnsi="Arial" w:cs="Arial"/>
                <w:sz w:val="22"/>
                <w:szCs w:val="22"/>
              </w:rPr>
              <w:br/>
              <w:t>Most candidates gave the correct answer.</w:t>
            </w:r>
          </w:p>
        </w:tc>
      </w:tr>
      <w:tr w:rsidR="00295F5A" w:rsidRPr="003D0624" w14:paraId="40FD9907"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D8DE456" w14:textId="77777777" w:rsidR="00295F5A" w:rsidRPr="003D0624" w:rsidRDefault="00295F5A">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77DB174"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C0D6C6F" w14:textId="77777777" w:rsidR="00295F5A" w:rsidRPr="003D0624" w:rsidRDefault="00295F5A">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A05A821" w14:textId="77777777" w:rsidR="00295F5A" w:rsidRPr="003D0624" w:rsidRDefault="00C23896">
            <w:pPr>
              <w:spacing w:before="15" w:after="15" w:line="315" w:lineRule="atLeast"/>
              <w:ind w:left="15" w:right="15"/>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60FD09B" w14:textId="77777777" w:rsidR="00295F5A" w:rsidRPr="003D0624" w:rsidRDefault="00C23896">
            <w:pPr>
              <w:spacing w:before="15" w:after="15" w:line="315" w:lineRule="atLeast"/>
              <w:ind w:left="15" w:right="15"/>
              <w:jc w:val="center"/>
              <w:rPr>
                <w:rFonts w:ascii="Arial" w:eastAsia="Times New Roman" w:hAnsi="Arial" w:cs="Arial"/>
                <w:b/>
                <w:bCs/>
                <w:color w:val="000000"/>
                <w:sz w:val="22"/>
                <w:szCs w:val="22"/>
              </w:rPr>
            </w:pPr>
            <w:r w:rsidRPr="003D0624">
              <w:rPr>
                <w:rFonts w:ascii="Arial" w:eastAsia="Times New Roman" w:hAnsi="Arial" w:cs="Arial"/>
                <w:b/>
                <w:bCs/>
                <w:color w:val="000000"/>
                <w:sz w:val="22"/>
                <w:szCs w:val="22"/>
              </w:rPr>
              <w:t>2</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7C2A340" w14:textId="77777777" w:rsidR="00295F5A" w:rsidRPr="003D0624" w:rsidRDefault="00295F5A">
            <w:pPr>
              <w:spacing w:before="15" w:after="15" w:line="315" w:lineRule="atLeast"/>
              <w:ind w:left="15" w:right="15"/>
              <w:jc w:val="center"/>
              <w:rPr>
                <w:rFonts w:ascii="Arial" w:eastAsia="Times New Roman" w:hAnsi="Arial" w:cs="Arial"/>
                <w:b/>
                <w:bCs/>
                <w:color w:val="000000"/>
                <w:sz w:val="22"/>
                <w:szCs w:val="22"/>
              </w:rPr>
            </w:pPr>
          </w:p>
        </w:tc>
      </w:tr>
    </w:tbl>
    <w:p w14:paraId="5BE48605" w14:textId="77777777" w:rsidR="00295F5A" w:rsidRPr="003D0624" w:rsidRDefault="00295F5A">
      <w:pPr>
        <w:rPr>
          <w:rFonts w:ascii="Arial" w:eastAsia="Times New Roman" w:hAnsi="Arial" w:cs="Arial"/>
          <w:sz w:val="22"/>
          <w:szCs w:val="22"/>
        </w:rPr>
      </w:pPr>
    </w:p>
    <w:sectPr w:rsidR="00295F5A" w:rsidRPr="003D0624">
      <w:footerReference w:type="default" r:id="rId15"/>
      <w:pgSz w:w="11907" w:h="16840"/>
      <w:pgMar w:top="709" w:right="425" w:bottom="709" w:left="425"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940A8D" w14:textId="77777777" w:rsidR="00AA40CC" w:rsidRDefault="00AA40CC">
      <w:r>
        <w:separator/>
      </w:r>
    </w:p>
  </w:endnote>
  <w:endnote w:type="continuationSeparator" w:id="0">
    <w:p w14:paraId="2D5ADD0D" w14:textId="77777777" w:rsidR="00AA40CC" w:rsidRDefault="00AA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500" w:type="dxa"/>
      <w:jc w:val="right"/>
      <w:tblCellMar>
        <w:top w:w="15" w:type="dxa"/>
        <w:left w:w="15" w:type="dxa"/>
        <w:bottom w:w="15" w:type="dxa"/>
        <w:right w:w="15" w:type="dxa"/>
      </w:tblCellMar>
      <w:tblLook w:val="04A0" w:firstRow="1" w:lastRow="0" w:firstColumn="1" w:lastColumn="0" w:noHBand="0" w:noVBand="1"/>
    </w:tblPr>
    <w:tblGrid>
      <w:gridCol w:w="4200"/>
      <w:gridCol w:w="3150"/>
      <w:gridCol w:w="3150"/>
    </w:tblGrid>
    <w:tr w:rsidR="00295F5A" w14:paraId="15A4A809" w14:textId="77777777">
      <w:trPr>
        <w:jc w:val="right"/>
      </w:trPr>
      <w:tc>
        <w:tcPr>
          <w:tcW w:w="2000" w:type="pct"/>
          <w:vAlign w:val="center"/>
          <w:hideMark/>
        </w:tcPr>
        <w:p w14:paraId="2F25F590" w14:textId="476EC974" w:rsidR="00295F5A" w:rsidRPr="003D0624" w:rsidRDefault="003D0624">
          <w:pPr>
            <w:spacing w:before="15" w:after="15"/>
            <w:ind w:left="15" w:right="15"/>
            <w:rPr>
              <w:rFonts w:ascii="Arial" w:hAnsi="Arial" w:cs="Arial"/>
              <w:sz w:val="16"/>
              <w:szCs w:val="16"/>
            </w:rPr>
          </w:pPr>
          <w:r w:rsidRPr="003D0624">
            <w:rPr>
              <w:rFonts w:ascii="Arial" w:hAnsi="Arial" w:cs="Arial"/>
              <w:sz w:val="16"/>
              <w:szCs w:val="16"/>
            </w:rPr>
            <w:t>Created in ExamBuilder</w:t>
          </w:r>
        </w:p>
      </w:tc>
      <w:tc>
        <w:tcPr>
          <w:tcW w:w="1500" w:type="pct"/>
          <w:vAlign w:val="center"/>
          <w:hideMark/>
        </w:tcPr>
        <w:p w14:paraId="5E4A5B98" w14:textId="34F0F32B" w:rsidR="00295F5A" w:rsidRPr="003D0624" w:rsidRDefault="003D0624">
          <w:pPr>
            <w:spacing w:before="15" w:after="15"/>
            <w:ind w:left="15" w:right="15"/>
            <w:jc w:val="center"/>
            <w:rPr>
              <w:rFonts w:ascii="Arial" w:hAnsi="Arial" w:cs="Arial"/>
              <w:sz w:val="16"/>
              <w:szCs w:val="16"/>
            </w:rPr>
          </w:pPr>
          <w:r w:rsidRPr="003D0624">
            <w:rPr>
              <w:rFonts w:ascii="Arial" w:hAnsi="Arial" w:cs="Arial"/>
              <w:sz w:val="16"/>
              <w:szCs w:val="16"/>
            </w:rPr>
            <w:fldChar w:fldCharType="begin"/>
          </w:r>
          <w:r w:rsidRPr="003D0624">
            <w:rPr>
              <w:rFonts w:ascii="Arial" w:hAnsi="Arial" w:cs="Arial"/>
              <w:sz w:val="16"/>
              <w:szCs w:val="16"/>
            </w:rPr>
            <w:instrText xml:space="preserve"> PAGE  \* Arabic  \* MERGEFORMAT </w:instrText>
          </w:r>
          <w:r w:rsidRPr="003D0624">
            <w:rPr>
              <w:rFonts w:ascii="Arial" w:hAnsi="Arial" w:cs="Arial"/>
              <w:sz w:val="16"/>
              <w:szCs w:val="16"/>
            </w:rPr>
            <w:fldChar w:fldCharType="separate"/>
          </w:r>
          <w:r w:rsidRPr="003D0624">
            <w:rPr>
              <w:rFonts w:ascii="Arial" w:hAnsi="Arial" w:cs="Arial"/>
              <w:noProof/>
              <w:sz w:val="16"/>
              <w:szCs w:val="16"/>
            </w:rPr>
            <w:t>1</w:t>
          </w:r>
          <w:r w:rsidRPr="003D0624">
            <w:rPr>
              <w:rFonts w:ascii="Arial" w:hAnsi="Arial" w:cs="Arial"/>
              <w:sz w:val="16"/>
              <w:szCs w:val="16"/>
            </w:rPr>
            <w:fldChar w:fldCharType="end"/>
          </w:r>
        </w:p>
      </w:tc>
      <w:tc>
        <w:tcPr>
          <w:tcW w:w="1500" w:type="pct"/>
          <w:vAlign w:val="center"/>
          <w:hideMark/>
        </w:tcPr>
        <w:p w14:paraId="65A8BE98" w14:textId="1F281DF3" w:rsidR="00295F5A" w:rsidRPr="003D0624" w:rsidRDefault="003D0624">
          <w:pPr>
            <w:spacing w:before="15" w:after="15"/>
            <w:ind w:left="15" w:right="15"/>
            <w:jc w:val="right"/>
            <w:rPr>
              <w:rFonts w:ascii="Arial" w:hAnsi="Arial" w:cs="Arial"/>
              <w:sz w:val="16"/>
              <w:szCs w:val="16"/>
            </w:rPr>
          </w:pPr>
          <w:r w:rsidRPr="003D0624">
            <w:rPr>
              <w:rFonts w:ascii="Arial" w:hAnsi="Arial" w:cs="Arial"/>
              <w:sz w:val="16"/>
              <w:szCs w:val="16"/>
            </w:rPr>
            <w:t>© OCR 20</w:t>
          </w:r>
          <w:r>
            <w:rPr>
              <w:rFonts w:ascii="Arial" w:hAnsi="Arial" w:cs="Arial"/>
              <w:sz w:val="16"/>
              <w:szCs w:val="16"/>
            </w:rPr>
            <w:t>20</w:t>
          </w:r>
          <w:r w:rsidRPr="003D0624">
            <w:rPr>
              <w:rFonts w:ascii="Arial" w:hAnsi="Arial" w:cs="Arial"/>
              <w:sz w:val="16"/>
              <w:szCs w:val="16"/>
            </w:rPr>
            <w:t xml:space="preserve"> </w:t>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996804" w14:textId="77777777" w:rsidR="00AA40CC" w:rsidRDefault="00AA40CC">
      <w:r>
        <w:separator/>
      </w:r>
    </w:p>
  </w:footnote>
  <w:footnote w:type="continuationSeparator" w:id="0">
    <w:p w14:paraId="5CC3F1E8" w14:textId="77777777" w:rsidR="00AA40CC" w:rsidRDefault="00AA40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6D013D"/>
    <w:multiLevelType w:val="multilevel"/>
    <w:tmpl w:val="4B6CD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6B20E9"/>
    <w:multiLevelType w:val="multilevel"/>
    <w:tmpl w:val="63FC4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BB0DBE"/>
    <w:multiLevelType w:val="multilevel"/>
    <w:tmpl w:val="C9125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6945949"/>
    <w:multiLevelType w:val="multilevel"/>
    <w:tmpl w:val="049AE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150A50"/>
    <w:multiLevelType w:val="multilevel"/>
    <w:tmpl w:val="90AEF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9A746F"/>
    <w:multiLevelType w:val="multilevel"/>
    <w:tmpl w:val="1C7C0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5B5553D"/>
    <w:multiLevelType w:val="multilevel"/>
    <w:tmpl w:val="A8A8A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6584257"/>
    <w:multiLevelType w:val="multilevel"/>
    <w:tmpl w:val="72940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7DE1FF8"/>
    <w:multiLevelType w:val="multilevel"/>
    <w:tmpl w:val="2C0E9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295CB1"/>
    <w:multiLevelType w:val="multilevel"/>
    <w:tmpl w:val="71044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AE5CA0"/>
    <w:multiLevelType w:val="multilevel"/>
    <w:tmpl w:val="7460E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C8859C7"/>
    <w:multiLevelType w:val="multilevel"/>
    <w:tmpl w:val="D16EF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E353037"/>
    <w:multiLevelType w:val="multilevel"/>
    <w:tmpl w:val="EF728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02873CC"/>
    <w:multiLevelType w:val="multilevel"/>
    <w:tmpl w:val="73AC2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1313134"/>
    <w:multiLevelType w:val="multilevel"/>
    <w:tmpl w:val="8DE4E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2131ED6"/>
    <w:multiLevelType w:val="multilevel"/>
    <w:tmpl w:val="647A2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463A4A"/>
    <w:multiLevelType w:val="multilevel"/>
    <w:tmpl w:val="F1FE2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2D2699"/>
    <w:multiLevelType w:val="multilevel"/>
    <w:tmpl w:val="058AF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11"/>
  </w:num>
  <w:num w:numId="4">
    <w:abstractNumId w:val="9"/>
  </w:num>
  <w:num w:numId="5">
    <w:abstractNumId w:val="17"/>
  </w:num>
  <w:num w:numId="6">
    <w:abstractNumId w:val="15"/>
  </w:num>
  <w:num w:numId="7">
    <w:abstractNumId w:val="13"/>
  </w:num>
  <w:num w:numId="8">
    <w:abstractNumId w:val="16"/>
  </w:num>
  <w:num w:numId="9">
    <w:abstractNumId w:val="4"/>
  </w:num>
  <w:num w:numId="10">
    <w:abstractNumId w:val="10"/>
  </w:num>
  <w:num w:numId="11">
    <w:abstractNumId w:val="12"/>
  </w:num>
  <w:num w:numId="12">
    <w:abstractNumId w:val="6"/>
  </w:num>
  <w:num w:numId="13">
    <w:abstractNumId w:val="2"/>
  </w:num>
  <w:num w:numId="14">
    <w:abstractNumId w:val="8"/>
  </w:num>
  <w:num w:numId="15">
    <w:abstractNumId w:val="0"/>
  </w:num>
  <w:num w:numId="16">
    <w:abstractNumId w:val="1"/>
  </w:num>
  <w:num w:numId="17">
    <w:abstractNumId w:val="7"/>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5A25"/>
    <w:rsid w:val="00295F5A"/>
    <w:rsid w:val="003D0624"/>
    <w:rsid w:val="003E4A19"/>
    <w:rsid w:val="00627DD3"/>
    <w:rsid w:val="00805E21"/>
    <w:rsid w:val="00AA40CC"/>
    <w:rsid w:val="00AD09CA"/>
    <w:rsid w:val="00C23896"/>
    <w:rsid w:val="00DA5A25"/>
    <w:rsid w:val="00DE79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282AAD1"/>
  <w15:chartTrackingRefBased/>
  <w15:docId w15:val="{092DAA31-726F-44A2-8748-09D380EB3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rFonts w:ascii="Helvetica" w:hAnsi="Helvetica" w:cs="Helvetica" w:hint="default"/>
      <w:color w:val="0000FF"/>
      <w:u w:val="single"/>
    </w:rPr>
  </w:style>
  <w:style w:type="character" w:styleId="FollowedHyperlink">
    <w:name w:val="FollowedHyperlink"/>
    <w:basedOn w:val="DefaultParagraphFont"/>
    <w:uiPriority w:val="99"/>
    <w:semiHidden/>
    <w:unhideWhenUsed/>
    <w:rPr>
      <w:rFonts w:ascii="Helvetica" w:hAnsi="Helvetica" w:cs="Helvetica" w:hint="default"/>
      <w:color w:val="800080"/>
      <w:u w:val="single"/>
    </w:rPr>
  </w:style>
  <w:style w:type="paragraph" w:customStyle="1" w:styleId="msonormal0">
    <w:name w:val="msonormal"/>
    <w:basedOn w:val="Normal"/>
    <w:pPr>
      <w:spacing w:before="15" w:after="15"/>
      <w:ind w:left="15" w:right="15"/>
    </w:pPr>
    <w:rPr>
      <w:rFonts w:ascii="Helvetica" w:hAnsi="Helvetica" w:cs="Helvetica"/>
    </w:rPr>
  </w:style>
  <w:style w:type="paragraph" w:styleId="NormalWeb">
    <w:name w:val="Normal (Web)"/>
    <w:basedOn w:val="Normal"/>
    <w:uiPriority w:val="99"/>
    <w:semiHidden/>
    <w:unhideWhenUsed/>
    <w:pPr>
      <w:spacing w:before="15" w:after="15"/>
      <w:ind w:left="15" w:right="15"/>
    </w:pPr>
    <w:rPr>
      <w:rFonts w:ascii="Helvetica" w:hAnsi="Helvetica" w:cs="Helvetica"/>
    </w:rPr>
  </w:style>
  <w:style w:type="paragraph" w:styleId="Header">
    <w:name w:val="header"/>
    <w:basedOn w:val="Normal"/>
    <w:link w:val="HeaderChar"/>
    <w:uiPriority w:val="99"/>
    <w:unhideWhenUsed/>
    <w:pPr>
      <w:spacing w:before="15" w:after="15"/>
      <w:ind w:left="15" w:right="15"/>
    </w:pPr>
    <w:rPr>
      <w:rFonts w:ascii="Helvetica" w:hAnsi="Helvetica" w:cs="Helvetica"/>
    </w:rPr>
  </w:style>
  <w:style w:type="character" w:customStyle="1" w:styleId="HeaderChar">
    <w:name w:val="Header Char"/>
    <w:basedOn w:val="DefaultParagraphFont"/>
    <w:link w:val="Header"/>
    <w:uiPriority w:val="99"/>
    <w:rPr>
      <w:rFonts w:eastAsiaTheme="minorEastAsia"/>
      <w:sz w:val="24"/>
      <w:szCs w:val="24"/>
    </w:rPr>
  </w:style>
  <w:style w:type="paragraph" w:styleId="Footer">
    <w:name w:val="footer"/>
    <w:basedOn w:val="Normal"/>
    <w:link w:val="FooterChar"/>
    <w:uiPriority w:val="99"/>
    <w:unhideWhenUsed/>
    <w:pPr>
      <w:spacing w:before="15" w:after="15"/>
      <w:ind w:left="15" w:right="15"/>
    </w:pPr>
    <w:rPr>
      <w:rFonts w:ascii="Helvetica" w:hAnsi="Helvetica" w:cs="Helvetica"/>
    </w:rPr>
  </w:style>
  <w:style w:type="character" w:customStyle="1" w:styleId="FooterChar">
    <w:name w:val="Footer Char"/>
    <w:basedOn w:val="DefaultParagraphFont"/>
    <w:link w:val="Footer"/>
    <w:uiPriority w:val="99"/>
    <w:rPr>
      <w:rFonts w:eastAsiaTheme="minorEastAsia"/>
      <w:sz w:val="24"/>
      <w:szCs w:val="24"/>
    </w:rPr>
  </w:style>
  <w:style w:type="paragraph" w:customStyle="1" w:styleId="section1">
    <w:name w:val="section1"/>
    <w:basedOn w:val="Normal"/>
    <w:pPr>
      <w:spacing w:before="100" w:beforeAutospacing="1" w:after="100" w:afterAutospacing="1"/>
    </w:pPr>
    <w:rPr>
      <w:rFonts w:ascii="Helvetica" w:hAnsi="Helvetica" w:cs="Helvetica"/>
    </w:rPr>
  </w:style>
  <w:style w:type="paragraph" w:customStyle="1" w:styleId="tablehasborders">
    <w:name w:val="table_hasborders"/>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totalrow">
    <w:name w:val="totalrow"/>
    <w:basedOn w:val="Normal"/>
    <w:pPr>
      <w:spacing w:before="100" w:beforeAutospacing="1" w:after="100" w:afterAutospacing="1" w:line="180" w:lineRule="atLeast"/>
      <w:ind w:right="225"/>
      <w:jc w:val="right"/>
    </w:pPr>
    <w:rPr>
      <w:b/>
      <w:bCs/>
    </w:rPr>
  </w:style>
  <w:style w:type="paragraph" w:customStyle="1" w:styleId="dotrow">
    <w:name w:val="dotrow"/>
    <w:basedOn w:val="Normal"/>
    <w:pPr>
      <w:pBdr>
        <w:bottom w:val="dashed" w:sz="6" w:space="0" w:color="000000"/>
      </w:pBdr>
      <w:spacing w:before="270" w:after="100" w:afterAutospacing="1" w:line="180" w:lineRule="atLeast"/>
      <w:jc w:val="right"/>
    </w:p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Pr>
      <w:b/>
      <w:bCs/>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566721">
      <w:marLeft w:val="15"/>
      <w:marRight w:val="15"/>
      <w:marTop w:val="15"/>
      <w:marBottom w:val="15"/>
      <w:divBdr>
        <w:top w:val="none" w:sz="0" w:space="0" w:color="auto"/>
        <w:left w:val="none" w:sz="0" w:space="0" w:color="auto"/>
        <w:bottom w:val="none" w:sz="0" w:space="0" w:color="auto"/>
        <w:right w:val="none" w:sz="0" w:space="0" w:color="auto"/>
      </w:divBdr>
    </w:div>
    <w:div w:id="88478006">
      <w:marLeft w:val="15"/>
      <w:marRight w:val="15"/>
      <w:marTop w:val="270"/>
      <w:marBottom w:val="15"/>
      <w:divBdr>
        <w:top w:val="none" w:sz="0" w:space="0" w:color="auto"/>
        <w:left w:val="none" w:sz="0" w:space="0" w:color="auto"/>
        <w:bottom w:val="dashed" w:sz="6" w:space="0" w:color="000000"/>
        <w:right w:val="none" w:sz="0" w:space="0" w:color="auto"/>
      </w:divBdr>
    </w:div>
    <w:div w:id="116947239">
      <w:marLeft w:val="15"/>
      <w:marRight w:val="15"/>
      <w:marTop w:val="15"/>
      <w:marBottom w:val="15"/>
      <w:divBdr>
        <w:top w:val="none" w:sz="0" w:space="0" w:color="auto"/>
        <w:left w:val="none" w:sz="0" w:space="0" w:color="auto"/>
        <w:bottom w:val="none" w:sz="0" w:space="0" w:color="auto"/>
        <w:right w:val="none" w:sz="0" w:space="0" w:color="auto"/>
      </w:divBdr>
    </w:div>
    <w:div w:id="138496710">
      <w:marLeft w:val="15"/>
      <w:marRight w:val="15"/>
      <w:marTop w:val="270"/>
      <w:marBottom w:val="15"/>
      <w:divBdr>
        <w:top w:val="none" w:sz="0" w:space="0" w:color="auto"/>
        <w:left w:val="none" w:sz="0" w:space="0" w:color="auto"/>
        <w:bottom w:val="dashed" w:sz="6" w:space="0" w:color="000000"/>
        <w:right w:val="none" w:sz="0" w:space="0" w:color="auto"/>
      </w:divBdr>
    </w:div>
    <w:div w:id="143400630">
      <w:marLeft w:val="15"/>
      <w:marRight w:val="15"/>
      <w:marTop w:val="15"/>
      <w:marBottom w:val="15"/>
      <w:divBdr>
        <w:top w:val="none" w:sz="0" w:space="0" w:color="auto"/>
        <w:left w:val="none" w:sz="0" w:space="0" w:color="auto"/>
        <w:bottom w:val="none" w:sz="0" w:space="0" w:color="auto"/>
        <w:right w:val="none" w:sz="0" w:space="0" w:color="auto"/>
      </w:divBdr>
    </w:div>
    <w:div w:id="314993438">
      <w:marLeft w:val="15"/>
      <w:marRight w:val="15"/>
      <w:marTop w:val="15"/>
      <w:marBottom w:val="15"/>
      <w:divBdr>
        <w:top w:val="none" w:sz="0" w:space="0" w:color="auto"/>
        <w:left w:val="none" w:sz="0" w:space="0" w:color="auto"/>
        <w:bottom w:val="none" w:sz="0" w:space="0" w:color="auto"/>
        <w:right w:val="none" w:sz="0" w:space="0" w:color="auto"/>
      </w:divBdr>
    </w:div>
    <w:div w:id="319382380">
      <w:marLeft w:val="15"/>
      <w:marRight w:val="15"/>
      <w:marTop w:val="15"/>
      <w:marBottom w:val="15"/>
      <w:divBdr>
        <w:top w:val="none" w:sz="0" w:space="0" w:color="auto"/>
        <w:left w:val="none" w:sz="0" w:space="0" w:color="auto"/>
        <w:bottom w:val="none" w:sz="0" w:space="0" w:color="auto"/>
        <w:right w:val="none" w:sz="0" w:space="0" w:color="auto"/>
      </w:divBdr>
      <w:divsChild>
        <w:div w:id="872693627">
          <w:marLeft w:val="15"/>
          <w:marRight w:val="15"/>
          <w:marTop w:val="15"/>
          <w:marBottom w:val="15"/>
          <w:divBdr>
            <w:top w:val="none" w:sz="0" w:space="0" w:color="auto"/>
            <w:left w:val="none" w:sz="0" w:space="0" w:color="auto"/>
            <w:bottom w:val="none" w:sz="0" w:space="0" w:color="auto"/>
            <w:right w:val="none" w:sz="0" w:space="0" w:color="auto"/>
          </w:divBdr>
        </w:div>
        <w:div w:id="1837454850">
          <w:marLeft w:val="15"/>
          <w:marRight w:val="15"/>
          <w:marTop w:val="15"/>
          <w:marBottom w:val="15"/>
          <w:divBdr>
            <w:top w:val="none" w:sz="0" w:space="0" w:color="auto"/>
            <w:left w:val="none" w:sz="0" w:space="0" w:color="auto"/>
            <w:bottom w:val="none" w:sz="0" w:space="0" w:color="auto"/>
            <w:right w:val="none" w:sz="0" w:space="0" w:color="auto"/>
          </w:divBdr>
        </w:div>
        <w:div w:id="1236474107">
          <w:marLeft w:val="15"/>
          <w:marRight w:val="15"/>
          <w:marTop w:val="270"/>
          <w:marBottom w:val="15"/>
          <w:divBdr>
            <w:top w:val="none" w:sz="0" w:space="0" w:color="auto"/>
            <w:left w:val="none" w:sz="0" w:space="0" w:color="auto"/>
            <w:bottom w:val="dashed" w:sz="6" w:space="0" w:color="000000"/>
            <w:right w:val="none" w:sz="0" w:space="0" w:color="auto"/>
          </w:divBdr>
        </w:div>
        <w:div w:id="1751536324">
          <w:marLeft w:val="15"/>
          <w:marRight w:val="15"/>
          <w:marTop w:val="270"/>
          <w:marBottom w:val="15"/>
          <w:divBdr>
            <w:top w:val="none" w:sz="0" w:space="0" w:color="auto"/>
            <w:left w:val="none" w:sz="0" w:space="0" w:color="auto"/>
            <w:bottom w:val="dashed" w:sz="6" w:space="0" w:color="000000"/>
            <w:right w:val="none" w:sz="0" w:space="0" w:color="auto"/>
          </w:divBdr>
        </w:div>
        <w:div w:id="964968474">
          <w:marLeft w:val="15"/>
          <w:marRight w:val="15"/>
          <w:marTop w:val="270"/>
          <w:marBottom w:val="15"/>
          <w:divBdr>
            <w:top w:val="none" w:sz="0" w:space="0" w:color="auto"/>
            <w:left w:val="none" w:sz="0" w:space="0" w:color="auto"/>
            <w:bottom w:val="dashed" w:sz="6" w:space="0" w:color="000000"/>
            <w:right w:val="none" w:sz="0" w:space="0" w:color="auto"/>
          </w:divBdr>
        </w:div>
        <w:div w:id="966197869">
          <w:marLeft w:val="15"/>
          <w:marRight w:val="15"/>
          <w:marTop w:val="270"/>
          <w:marBottom w:val="15"/>
          <w:divBdr>
            <w:top w:val="none" w:sz="0" w:space="0" w:color="auto"/>
            <w:left w:val="none" w:sz="0" w:space="0" w:color="auto"/>
            <w:bottom w:val="dashed" w:sz="6" w:space="0" w:color="000000"/>
            <w:right w:val="none" w:sz="0" w:space="0" w:color="auto"/>
          </w:divBdr>
        </w:div>
      </w:divsChild>
    </w:div>
    <w:div w:id="357125312">
      <w:marLeft w:val="15"/>
      <w:marRight w:val="15"/>
      <w:marTop w:val="15"/>
      <w:marBottom w:val="15"/>
      <w:divBdr>
        <w:top w:val="none" w:sz="0" w:space="0" w:color="auto"/>
        <w:left w:val="none" w:sz="0" w:space="0" w:color="auto"/>
        <w:bottom w:val="none" w:sz="0" w:space="0" w:color="auto"/>
        <w:right w:val="none" w:sz="0" w:space="0" w:color="auto"/>
      </w:divBdr>
    </w:div>
    <w:div w:id="359360834">
      <w:marLeft w:val="15"/>
      <w:marRight w:val="15"/>
      <w:marTop w:val="270"/>
      <w:marBottom w:val="15"/>
      <w:divBdr>
        <w:top w:val="none" w:sz="0" w:space="0" w:color="auto"/>
        <w:left w:val="none" w:sz="0" w:space="0" w:color="auto"/>
        <w:bottom w:val="dashed" w:sz="6" w:space="0" w:color="000000"/>
        <w:right w:val="none" w:sz="0" w:space="0" w:color="auto"/>
      </w:divBdr>
    </w:div>
    <w:div w:id="440800203">
      <w:marLeft w:val="15"/>
      <w:marRight w:val="15"/>
      <w:marTop w:val="15"/>
      <w:marBottom w:val="15"/>
      <w:divBdr>
        <w:top w:val="none" w:sz="0" w:space="0" w:color="auto"/>
        <w:left w:val="none" w:sz="0" w:space="0" w:color="auto"/>
        <w:bottom w:val="none" w:sz="0" w:space="0" w:color="auto"/>
        <w:right w:val="none" w:sz="0" w:space="0" w:color="auto"/>
      </w:divBdr>
    </w:div>
    <w:div w:id="469447983">
      <w:marLeft w:val="15"/>
      <w:marRight w:val="15"/>
      <w:marTop w:val="15"/>
      <w:marBottom w:val="15"/>
      <w:divBdr>
        <w:top w:val="none" w:sz="0" w:space="0" w:color="auto"/>
        <w:left w:val="none" w:sz="0" w:space="0" w:color="auto"/>
        <w:bottom w:val="none" w:sz="0" w:space="0" w:color="auto"/>
        <w:right w:val="none" w:sz="0" w:space="0" w:color="auto"/>
      </w:divBdr>
      <w:divsChild>
        <w:div w:id="1665276697">
          <w:marLeft w:val="15"/>
          <w:marRight w:val="15"/>
          <w:marTop w:val="15"/>
          <w:marBottom w:val="15"/>
          <w:divBdr>
            <w:top w:val="none" w:sz="0" w:space="0" w:color="auto"/>
            <w:left w:val="none" w:sz="0" w:space="0" w:color="auto"/>
            <w:bottom w:val="none" w:sz="0" w:space="0" w:color="auto"/>
            <w:right w:val="none" w:sz="0" w:space="0" w:color="auto"/>
          </w:divBdr>
        </w:div>
        <w:div w:id="265506922">
          <w:marLeft w:val="15"/>
          <w:marRight w:val="15"/>
          <w:marTop w:val="15"/>
          <w:marBottom w:val="15"/>
          <w:divBdr>
            <w:top w:val="none" w:sz="0" w:space="0" w:color="auto"/>
            <w:left w:val="none" w:sz="0" w:space="0" w:color="auto"/>
            <w:bottom w:val="none" w:sz="0" w:space="0" w:color="auto"/>
            <w:right w:val="none" w:sz="0" w:space="0" w:color="auto"/>
          </w:divBdr>
        </w:div>
        <w:div w:id="247156198">
          <w:marLeft w:val="15"/>
          <w:marRight w:val="15"/>
          <w:marTop w:val="15"/>
          <w:marBottom w:val="15"/>
          <w:divBdr>
            <w:top w:val="none" w:sz="0" w:space="0" w:color="auto"/>
            <w:left w:val="none" w:sz="0" w:space="0" w:color="auto"/>
            <w:bottom w:val="none" w:sz="0" w:space="0" w:color="auto"/>
            <w:right w:val="none" w:sz="0" w:space="0" w:color="auto"/>
          </w:divBdr>
        </w:div>
        <w:div w:id="489102890">
          <w:marLeft w:val="15"/>
          <w:marRight w:val="15"/>
          <w:marTop w:val="270"/>
          <w:marBottom w:val="15"/>
          <w:divBdr>
            <w:top w:val="none" w:sz="0" w:space="0" w:color="auto"/>
            <w:left w:val="none" w:sz="0" w:space="0" w:color="auto"/>
            <w:bottom w:val="dashed" w:sz="6" w:space="0" w:color="000000"/>
            <w:right w:val="none" w:sz="0" w:space="0" w:color="auto"/>
          </w:divBdr>
        </w:div>
        <w:div w:id="823156408">
          <w:marLeft w:val="15"/>
          <w:marRight w:val="15"/>
          <w:marTop w:val="270"/>
          <w:marBottom w:val="15"/>
          <w:divBdr>
            <w:top w:val="none" w:sz="0" w:space="0" w:color="auto"/>
            <w:left w:val="none" w:sz="0" w:space="0" w:color="auto"/>
            <w:bottom w:val="dashed" w:sz="6" w:space="0" w:color="000000"/>
            <w:right w:val="none" w:sz="0" w:space="0" w:color="auto"/>
          </w:divBdr>
        </w:div>
      </w:divsChild>
    </w:div>
    <w:div w:id="475685812">
      <w:marLeft w:val="15"/>
      <w:marRight w:val="15"/>
      <w:marTop w:val="270"/>
      <w:marBottom w:val="15"/>
      <w:divBdr>
        <w:top w:val="none" w:sz="0" w:space="0" w:color="auto"/>
        <w:left w:val="none" w:sz="0" w:space="0" w:color="auto"/>
        <w:bottom w:val="dashed" w:sz="6" w:space="0" w:color="000000"/>
        <w:right w:val="none" w:sz="0" w:space="0" w:color="auto"/>
      </w:divBdr>
    </w:div>
    <w:div w:id="477456542">
      <w:marLeft w:val="15"/>
      <w:marRight w:val="15"/>
      <w:marTop w:val="15"/>
      <w:marBottom w:val="15"/>
      <w:divBdr>
        <w:top w:val="none" w:sz="0" w:space="0" w:color="auto"/>
        <w:left w:val="none" w:sz="0" w:space="0" w:color="auto"/>
        <w:bottom w:val="none" w:sz="0" w:space="0" w:color="auto"/>
        <w:right w:val="none" w:sz="0" w:space="0" w:color="auto"/>
      </w:divBdr>
    </w:div>
    <w:div w:id="484250627">
      <w:marLeft w:val="15"/>
      <w:marRight w:val="15"/>
      <w:marTop w:val="15"/>
      <w:marBottom w:val="15"/>
      <w:divBdr>
        <w:top w:val="none" w:sz="0" w:space="0" w:color="auto"/>
        <w:left w:val="none" w:sz="0" w:space="0" w:color="auto"/>
        <w:bottom w:val="none" w:sz="0" w:space="0" w:color="auto"/>
        <w:right w:val="none" w:sz="0" w:space="0" w:color="auto"/>
      </w:divBdr>
      <w:divsChild>
        <w:div w:id="1720013448">
          <w:marLeft w:val="15"/>
          <w:marRight w:val="15"/>
          <w:marTop w:val="15"/>
          <w:marBottom w:val="15"/>
          <w:divBdr>
            <w:top w:val="none" w:sz="0" w:space="0" w:color="auto"/>
            <w:left w:val="none" w:sz="0" w:space="0" w:color="auto"/>
            <w:bottom w:val="none" w:sz="0" w:space="0" w:color="auto"/>
            <w:right w:val="none" w:sz="0" w:space="0" w:color="auto"/>
          </w:divBdr>
        </w:div>
        <w:div w:id="1169366928">
          <w:marLeft w:val="15"/>
          <w:marRight w:val="15"/>
          <w:marTop w:val="15"/>
          <w:marBottom w:val="15"/>
          <w:divBdr>
            <w:top w:val="none" w:sz="0" w:space="0" w:color="auto"/>
            <w:left w:val="none" w:sz="0" w:space="0" w:color="auto"/>
            <w:bottom w:val="none" w:sz="0" w:space="0" w:color="auto"/>
            <w:right w:val="none" w:sz="0" w:space="0" w:color="auto"/>
          </w:divBdr>
        </w:div>
        <w:div w:id="2075932452">
          <w:marLeft w:val="15"/>
          <w:marRight w:val="15"/>
          <w:marTop w:val="15"/>
          <w:marBottom w:val="15"/>
          <w:divBdr>
            <w:top w:val="none" w:sz="0" w:space="0" w:color="auto"/>
            <w:left w:val="none" w:sz="0" w:space="0" w:color="auto"/>
            <w:bottom w:val="none" w:sz="0" w:space="0" w:color="auto"/>
            <w:right w:val="none" w:sz="0" w:space="0" w:color="auto"/>
          </w:divBdr>
        </w:div>
        <w:div w:id="1132288877">
          <w:marLeft w:val="15"/>
          <w:marRight w:val="15"/>
          <w:marTop w:val="15"/>
          <w:marBottom w:val="15"/>
          <w:divBdr>
            <w:top w:val="none" w:sz="0" w:space="0" w:color="auto"/>
            <w:left w:val="none" w:sz="0" w:space="0" w:color="auto"/>
            <w:bottom w:val="none" w:sz="0" w:space="0" w:color="auto"/>
            <w:right w:val="none" w:sz="0" w:space="0" w:color="auto"/>
          </w:divBdr>
        </w:div>
        <w:div w:id="104735510">
          <w:marLeft w:val="15"/>
          <w:marRight w:val="15"/>
          <w:marTop w:val="270"/>
          <w:marBottom w:val="15"/>
          <w:divBdr>
            <w:top w:val="none" w:sz="0" w:space="0" w:color="auto"/>
            <w:left w:val="none" w:sz="0" w:space="0" w:color="auto"/>
            <w:bottom w:val="dashed" w:sz="6" w:space="0" w:color="000000"/>
            <w:right w:val="none" w:sz="0" w:space="0" w:color="auto"/>
          </w:divBdr>
        </w:div>
        <w:div w:id="140387369">
          <w:marLeft w:val="15"/>
          <w:marRight w:val="15"/>
          <w:marTop w:val="270"/>
          <w:marBottom w:val="15"/>
          <w:divBdr>
            <w:top w:val="none" w:sz="0" w:space="0" w:color="auto"/>
            <w:left w:val="none" w:sz="0" w:space="0" w:color="auto"/>
            <w:bottom w:val="dashed" w:sz="6" w:space="0" w:color="000000"/>
            <w:right w:val="none" w:sz="0" w:space="0" w:color="auto"/>
          </w:divBdr>
        </w:div>
        <w:div w:id="1033651539">
          <w:marLeft w:val="15"/>
          <w:marRight w:val="15"/>
          <w:marTop w:val="270"/>
          <w:marBottom w:val="15"/>
          <w:divBdr>
            <w:top w:val="none" w:sz="0" w:space="0" w:color="auto"/>
            <w:left w:val="none" w:sz="0" w:space="0" w:color="auto"/>
            <w:bottom w:val="dashed" w:sz="6" w:space="0" w:color="000000"/>
            <w:right w:val="none" w:sz="0" w:space="0" w:color="auto"/>
          </w:divBdr>
        </w:div>
        <w:div w:id="400640905">
          <w:marLeft w:val="15"/>
          <w:marRight w:val="15"/>
          <w:marTop w:val="270"/>
          <w:marBottom w:val="15"/>
          <w:divBdr>
            <w:top w:val="none" w:sz="0" w:space="0" w:color="auto"/>
            <w:left w:val="none" w:sz="0" w:space="0" w:color="auto"/>
            <w:bottom w:val="dashed" w:sz="6" w:space="0" w:color="000000"/>
            <w:right w:val="none" w:sz="0" w:space="0" w:color="auto"/>
          </w:divBdr>
        </w:div>
        <w:div w:id="1770663645">
          <w:marLeft w:val="15"/>
          <w:marRight w:val="15"/>
          <w:marTop w:val="270"/>
          <w:marBottom w:val="15"/>
          <w:divBdr>
            <w:top w:val="none" w:sz="0" w:space="0" w:color="auto"/>
            <w:left w:val="none" w:sz="0" w:space="0" w:color="auto"/>
            <w:bottom w:val="dashed" w:sz="6" w:space="0" w:color="000000"/>
            <w:right w:val="none" w:sz="0" w:space="0" w:color="auto"/>
          </w:divBdr>
        </w:div>
        <w:div w:id="1955474418">
          <w:marLeft w:val="15"/>
          <w:marRight w:val="15"/>
          <w:marTop w:val="270"/>
          <w:marBottom w:val="15"/>
          <w:divBdr>
            <w:top w:val="none" w:sz="0" w:space="0" w:color="auto"/>
            <w:left w:val="none" w:sz="0" w:space="0" w:color="auto"/>
            <w:bottom w:val="dashed" w:sz="6" w:space="0" w:color="000000"/>
            <w:right w:val="none" w:sz="0" w:space="0" w:color="auto"/>
          </w:divBdr>
        </w:div>
        <w:div w:id="1955360966">
          <w:marLeft w:val="15"/>
          <w:marRight w:val="15"/>
          <w:marTop w:val="270"/>
          <w:marBottom w:val="15"/>
          <w:divBdr>
            <w:top w:val="none" w:sz="0" w:space="0" w:color="auto"/>
            <w:left w:val="none" w:sz="0" w:space="0" w:color="auto"/>
            <w:bottom w:val="dashed" w:sz="6" w:space="0" w:color="000000"/>
            <w:right w:val="none" w:sz="0" w:space="0" w:color="auto"/>
          </w:divBdr>
        </w:div>
        <w:div w:id="2008509637">
          <w:marLeft w:val="15"/>
          <w:marRight w:val="15"/>
          <w:marTop w:val="270"/>
          <w:marBottom w:val="15"/>
          <w:divBdr>
            <w:top w:val="none" w:sz="0" w:space="0" w:color="auto"/>
            <w:left w:val="none" w:sz="0" w:space="0" w:color="auto"/>
            <w:bottom w:val="dashed" w:sz="6" w:space="0" w:color="000000"/>
            <w:right w:val="none" w:sz="0" w:space="0" w:color="auto"/>
          </w:divBdr>
        </w:div>
      </w:divsChild>
    </w:div>
    <w:div w:id="491071880">
      <w:marLeft w:val="15"/>
      <w:marRight w:val="15"/>
      <w:marTop w:val="15"/>
      <w:marBottom w:val="15"/>
      <w:divBdr>
        <w:top w:val="none" w:sz="0" w:space="0" w:color="auto"/>
        <w:left w:val="none" w:sz="0" w:space="0" w:color="auto"/>
        <w:bottom w:val="none" w:sz="0" w:space="0" w:color="auto"/>
        <w:right w:val="none" w:sz="0" w:space="0" w:color="auto"/>
      </w:divBdr>
    </w:div>
    <w:div w:id="510489439">
      <w:marLeft w:val="15"/>
      <w:marRight w:val="15"/>
      <w:marTop w:val="15"/>
      <w:marBottom w:val="15"/>
      <w:divBdr>
        <w:top w:val="none" w:sz="0" w:space="0" w:color="auto"/>
        <w:left w:val="none" w:sz="0" w:space="0" w:color="auto"/>
        <w:bottom w:val="none" w:sz="0" w:space="0" w:color="auto"/>
        <w:right w:val="none" w:sz="0" w:space="0" w:color="auto"/>
      </w:divBdr>
    </w:div>
    <w:div w:id="537165442">
      <w:marLeft w:val="15"/>
      <w:marRight w:val="15"/>
      <w:marTop w:val="270"/>
      <w:marBottom w:val="15"/>
      <w:divBdr>
        <w:top w:val="none" w:sz="0" w:space="0" w:color="auto"/>
        <w:left w:val="none" w:sz="0" w:space="0" w:color="auto"/>
        <w:bottom w:val="dashed" w:sz="6" w:space="0" w:color="000000"/>
        <w:right w:val="none" w:sz="0" w:space="0" w:color="auto"/>
      </w:divBdr>
    </w:div>
    <w:div w:id="568197406">
      <w:marLeft w:val="15"/>
      <w:marRight w:val="15"/>
      <w:marTop w:val="15"/>
      <w:marBottom w:val="15"/>
      <w:divBdr>
        <w:top w:val="none" w:sz="0" w:space="0" w:color="auto"/>
        <w:left w:val="none" w:sz="0" w:space="0" w:color="auto"/>
        <w:bottom w:val="none" w:sz="0" w:space="0" w:color="auto"/>
        <w:right w:val="none" w:sz="0" w:space="0" w:color="auto"/>
      </w:divBdr>
    </w:div>
    <w:div w:id="612981655">
      <w:marLeft w:val="15"/>
      <w:marRight w:val="15"/>
      <w:marTop w:val="270"/>
      <w:marBottom w:val="15"/>
      <w:divBdr>
        <w:top w:val="none" w:sz="0" w:space="0" w:color="auto"/>
        <w:left w:val="none" w:sz="0" w:space="0" w:color="auto"/>
        <w:bottom w:val="dashed" w:sz="6" w:space="0" w:color="000000"/>
        <w:right w:val="none" w:sz="0" w:space="0" w:color="auto"/>
      </w:divBdr>
    </w:div>
    <w:div w:id="627274166">
      <w:marLeft w:val="15"/>
      <w:marRight w:val="15"/>
      <w:marTop w:val="15"/>
      <w:marBottom w:val="15"/>
      <w:divBdr>
        <w:top w:val="none" w:sz="0" w:space="0" w:color="auto"/>
        <w:left w:val="none" w:sz="0" w:space="0" w:color="auto"/>
        <w:bottom w:val="none" w:sz="0" w:space="0" w:color="auto"/>
        <w:right w:val="none" w:sz="0" w:space="0" w:color="auto"/>
      </w:divBdr>
      <w:divsChild>
        <w:div w:id="1503662986">
          <w:marLeft w:val="15"/>
          <w:marRight w:val="15"/>
          <w:marTop w:val="270"/>
          <w:marBottom w:val="15"/>
          <w:divBdr>
            <w:top w:val="none" w:sz="0" w:space="0" w:color="auto"/>
            <w:left w:val="none" w:sz="0" w:space="0" w:color="auto"/>
            <w:bottom w:val="dashed" w:sz="6" w:space="0" w:color="000000"/>
            <w:right w:val="none" w:sz="0" w:space="0" w:color="auto"/>
          </w:divBdr>
        </w:div>
      </w:divsChild>
    </w:div>
    <w:div w:id="642807798">
      <w:marLeft w:val="15"/>
      <w:marRight w:val="15"/>
      <w:marTop w:val="15"/>
      <w:marBottom w:val="15"/>
      <w:divBdr>
        <w:top w:val="none" w:sz="0" w:space="0" w:color="auto"/>
        <w:left w:val="none" w:sz="0" w:space="0" w:color="auto"/>
        <w:bottom w:val="none" w:sz="0" w:space="0" w:color="auto"/>
        <w:right w:val="none" w:sz="0" w:space="0" w:color="auto"/>
      </w:divBdr>
    </w:div>
    <w:div w:id="698705118">
      <w:marLeft w:val="15"/>
      <w:marRight w:val="15"/>
      <w:marTop w:val="270"/>
      <w:marBottom w:val="15"/>
      <w:divBdr>
        <w:top w:val="none" w:sz="0" w:space="0" w:color="auto"/>
        <w:left w:val="none" w:sz="0" w:space="0" w:color="auto"/>
        <w:bottom w:val="dashed" w:sz="6" w:space="0" w:color="000000"/>
        <w:right w:val="none" w:sz="0" w:space="0" w:color="auto"/>
      </w:divBdr>
    </w:div>
    <w:div w:id="708190755">
      <w:marLeft w:val="15"/>
      <w:marRight w:val="15"/>
      <w:marTop w:val="15"/>
      <w:marBottom w:val="15"/>
      <w:divBdr>
        <w:top w:val="none" w:sz="0" w:space="0" w:color="auto"/>
        <w:left w:val="none" w:sz="0" w:space="0" w:color="auto"/>
        <w:bottom w:val="none" w:sz="0" w:space="0" w:color="auto"/>
        <w:right w:val="none" w:sz="0" w:space="0" w:color="auto"/>
      </w:divBdr>
    </w:div>
    <w:div w:id="727461599">
      <w:marLeft w:val="15"/>
      <w:marRight w:val="15"/>
      <w:marTop w:val="15"/>
      <w:marBottom w:val="15"/>
      <w:divBdr>
        <w:top w:val="none" w:sz="0" w:space="0" w:color="auto"/>
        <w:left w:val="none" w:sz="0" w:space="0" w:color="auto"/>
        <w:bottom w:val="none" w:sz="0" w:space="0" w:color="auto"/>
        <w:right w:val="none" w:sz="0" w:space="0" w:color="auto"/>
      </w:divBdr>
      <w:divsChild>
        <w:div w:id="1046218708">
          <w:marLeft w:val="15"/>
          <w:marRight w:val="15"/>
          <w:marTop w:val="15"/>
          <w:marBottom w:val="15"/>
          <w:divBdr>
            <w:top w:val="none" w:sz="0" w:space="0" w:color="auto"/>
            <w:left w:val="none" w:sz="0" w:space="0" w:color="auto"/>
            <w:bottom w:val="none" w:sz="0" w:space="0" w:color="auto"/>
            <w:right w:val="none" w:sz="0" w:space="0" w:color="auto"/>
          </w:divBdr>
        </w:div>
        <w:div w:id="1711228232">
          <w:marLeft w:val="15"/>
          <w:marRight w:val="15"/>
          <w:marTop w:val="15"/>
          <w:marBottom w:val="15"/>
          <w:divBdr>
            <w:top w:val="none" w:sz="0" w:space="0" w:color="auto"/>
            <w:left w:val="none" w:sz="0" w:space="0" w:color="auto"/>
            <w:bottom w:val="none" w:sz="0" w:space="0" w:color="auto"/>
            <w:right w:val="none" w:sz="0" w:space="0" w:color="auto"/>
          </w:divBdr>
        </w:div>
        <w:div w:id="50427369">
          <w:marLeft w:val="15"/>
          <w:marRight w:val="15"/>
          <w:marTop w:val="15"/>
          <w:marBottom w:val="15"/>
          <w:divBdr>
            <w:top w:val="none" w:sz="0" w:space="0" w:color="auto"/>
            <w:left w:val="none" w:sz="0" w:space="0" w:color="auto"/>
            <w:bottom w:val="none" w:sz="0" w:space="0" w:color="auto"/>
            <w:right w:val="none" w:sz="0" w:space="0" w:color="auto"/>
          </w:divBdr>
        </w:div>
        <w:div w:id="82340872">
          <w:marLeft w:val="15"/>
          <w:marRight w:val="15"/>
          <w:marTop w:val="15"/>
          <w:marBottom w:val="15"/>
          <w:divBdr>
            <w:top w:val="none" w:sz="0" w:space="0" w:color="auto"/>
            <w:left w:val="none" w:sz="0" w:space="0" w:color="auto"/>
            <w:bottom w:val="none" w:sz="0" w:space="0" w:color="auto"/>
            <w:right w:val="none" w:sz="0" w:space="0" w:color="auto"/>
          </w:divBdr>
        </w:div>
        <w:div w:id="408432145">
          <w:marLeft w:val="15"/>
          <w:marRight w:val="15"/>
          <w:marTop w:val="270"/>
          <w:marBottom w:val="15"/>
          <w:divBdr>
            <w:top w:val="none" w:sz="0" w:space="0" w:color="auto"/>
            <w:left w:val="none" w:sz="0" w:space="0" w:color="auto"/>
            <w:bottom w:val="dashed" w:sz="6" w:space="0" w:color="000000"/>
            <w:right w:val="none" w:sz="0" w:space="0" w:color="auto"/>
          </w:divBdr>
        </w:div>
        <w:div w:id="1297447805">
          <w:marLeft w:val="15"/>
          <w:marRight w:val="15"/>
          <w:marTop w:val="270"/>
          <w:marBottom w:val="15"/>
          <w:divBdr>
            <w:top w:val="none" w:sz="0" w:space="0" w:color="auto"/>
            <w:left w:val="none" w:sz="0" w:space="0" w:color="auto"/>
            <w:bottom w:val="dashed" w:sz="6" w:space="0" w:color="000000"/>
            <w:right w:val="none" w:sz="0" w:space="0" w:color="auto"/>
          </w:divBdr>
        </w:div>
      </w:divsChild>
    </w:div>
    <w:div w:id="730735293">
      <w:marLeft w:val="15"/>
      <w:marRight w:val="15"/>
      <w:marTop w:val="15"/>
      <w:marBottom w:val="15"/>
      <w:divBdr>
        <w:top w:val="none" w:sz="0" w:space="0" w:color="auto"/>
        <w:left w:val="none" w:sz="0" w:space="0" w:color="auto"/>
        <w:bottom w:val="none" w:sz="0" w:space="0" w:color="auto"/>
        <w:right w:val="none" w:sz="0" w:space="0" w:color="auto"/>
      </w:divBdr>
    </w:div>
    <w:div w:id="766461943">
      <w:marLeft w:val="15"/>
      <w:marRight w:val="15"/>
      <w:marTop w:val="15"/>
      <w:marBottom w:val="15"/>
      <w:divBdr>
        <w:top w:val="none" w:sz="0" w:space="0" w:color="auto"/>
        <w:left w:val="none" w:sz="0" w:space="0" w:color="auto"/>
        <w:bottom w:val="none" w:sz="0" w:space="0" w:color="auto"/>
        <w:right w:val="none" w:sz="0" w:space="0" w:color="auto"/>
      </w:divBdr>
    </w:div>
    <w:div w:id="788552035">
      <w:marLeft w:val="15"/>
      <w:marRight w:val="15"/>
      <w:marTop w:val="15"/>
      <w:marBottom w:val="15"/>
      <w:divBdr>
        <w:top w:val="none" w:sz="0" w:space="0" w:color="auto"/>
        <w:left w:val="none" w:sz="0" w:space="0" w:color="auto"/>
        <w:bottom w:val="none" w:sz="0" w:space="0" w:color="auto"/>
        <w:right w:val="none" w:sz="0" w:space="0" w:color="auto"/>
      </w:divBdr>
    </w:div>
    <w:div w:id="813528195">
      <w:marLeft w:val="15"/>
      <w:marRight w:val="15"/>
      <w:marTop w:val="270"/>
      <w:marBottom w:val="15"/>
      <w:divBdr>
        <w:top w:val="none" w:sz="0" w:space="0" w:color="auto"/>
        <w:left w:val="none" w:sz="0" w:space="0" w:color="auto"/>
        <w:bottom w:val="dashed" w:sz="6" w:space="0" w:color="000000"/>
        <w:right w:val="none" w:sz="0" w:space="0" w:color="auto"/>
      </w:divBdr>
    </w:div>
    <w:div w:id="827092791">
      <w:marLeft w:val="15"/>
      <w:marRight w:val="15"/>
      <w:marTop w:val="15"/>
      <w:marBottom w:val="15"/>
      <w:divBdr>
        <w:top w:val="none" w:sz="0" w:space="0" w:color="auto"/>
        <w:left w:val="none" w:sz="0" w:space="0" w:color="auto"/>
        <w:bottom w:val="none" w:sz="0" w:space="0" w:color="auto"/>
        <w:right w:val="none" w:sz="0" w:space="0" w:color="auto"/>
      </w:divBdr>
    </w:div>
    <w:div w:id="925531591">
      <w:marLeft w:val="15"/>
      <w:marRight w:val="15"/>
      <w:marTop w:val="270"/>
      <w:marBottom w:val="15"/>
      <w:divBdr>
        <w:top w:val="none" w:sz="0" w:space="0" w:color="auto"/>
        <w:left w:val="none" w:sz="0" w:space="0" w:color="auto"/>
        <w:bottom w:val="dashed" w:sz="6" w:space="0" w:color="000000"/>
        <w:right w:val="none" w:sz="0" w:space="0" w:color="auto"/>
      </w:divBdr>
    </w:div>
    <w:div w:id="959071014">
      <w:marLeft w:val="15"/>
      <w:marRight w:val="15"/>
      <w:marTop w:val="15"/>
      <w:marBottom w:val="15"/>
      <w:divBdr>
        <w:top w:val="none" w:sz="0" w:space="0" w:color="auto"/>
        <w:left w:val="none" w:sz="0" w:space="0" w:color="auto"/>
        <w:bottom w:val="none" w:sz="0" w:space="0" w:color="auto"/>
        <w:right w:val="none" w:sz="0" w:space="0" w:color="auto"/>
      </w:divBdr>
    </w:div>
    <w:div w:id="1009452629">
      <w:marLeft w:val="15"/>
      <w:marRight w:val="15"/>
      <w:marTop w:val="15"/>
      <w:marBottom w:val="15"/>
      <w:divBdr>
        <w:top w:val="none" w:sz="0" w:space="0" w:color="auto"/>
        <w:left w:val="none" w:sz="0" w:space="0" w:color="auto"/>
        <w:bottom w:val="none" w:sz="0" w:space="0" w:color="auto"/>
        <w:right w:val="none" w:sz="0" w:space="0" w:color="auto"/>
      </w:divBdr>
    </w:div>
    <w:div w:id="1021467205">
      <w:marLeft w:val="15"/>
      <w:marRight w:val="15"/>
      <w:marTop w:val="270"/>
      <w:marBottom w:val="15"/>
      <w:divBdr>
        <w:top w:val="none" w:sz="0" w:space="0" w:color="auto"/>
        <w:left w:val="none" w:sz="0" w:space="0" w:color="auto"/>
        <w:bottom w:val="dashed" w:sz="6" w:space="0" w:color="000000"/>
        <w:right w:val="none" w:sz="0" w:space="0" w:color="auto"/>
      </w:divBdr>
    </w:div>
    <w:div w:id="1052770569">
      <w:marLeft w:val="15"/>
      <w:marRight w:val="15"/>
      <w:marTop w:val="15"/>
      <w:marBottom w:val="15"/>
      <w:divBdr>
        <w:top w:val="none" w:sz="0" w:space="0" w:color="auto"/>
        <w:left w:val="none" w:sz="0" w:space="0" w:color="auto"/>
        <w:bottom w:val="none" w:sz="0" w:space="0" w:color="auto"/>
        <w:right w:val="none" w:sz="0" w:space="0" w:color="auto"/>
      </w:divBdr>
    </w:div>
    <w:div w:id="1054431935">
      <w:marLeft w:val="15"/>
      <w:marRight w:val="15"/>
      <w:marTop w:val="270"/>
      <w:marBottom w:val="15"/>
      <w:divBdr>
        <w:top w:val="none" w:sz="0" w:space="0" w:color="auto"/>
        <w:left w:val="none" w:sz="0" w:space="0" w:color="auto"/>
        <w:bottom w:val="dashed" w:sz="6" w:space="0" w:color="000000"/>
        <w:right w:val="none" w:sz="0" w:space="0" w:color="auto"/>
      </w:divBdr>
    </w:div>
    <w:div w:id="1058751132">
      <w:marLeft w:val="15"/>
      <w:marRight w:val="15"/>
      <w:marTop w:val="270"/>
      <w:marBottom w:val="15"/>
      <w:divBdr>
        <w:top w:val="none" w:sz="0" w:space="0" w:color="auto"/>
        <w:left w:val="none" w:sz="0" w:space="0" w:color="auto"/>
        <w:bottom w:val="dashed" w:sz="6" w:space="0" w:color="000000"/>
        <w:right w:val="none" w:sz="0" w:space="0" w:color="auto"/>
      </w:divBdr>
    </w:div>
    <w:div w:id="1070881860">
      <w:marLeft w:val="0"/>
      <w:marRight w:val="0"/>
      <w:marTop w:val="0"/>
      <w:marBottom w:val="0"/>
      <w:divBdr>
        <w:top w:val="none" w:sz="0" w:space="0" w:color="auto"/>
        <w:left w:val="none" w:sz="0" w:space="0" w:color="auto"/>
        <w:bottom w:val="none" w:sz="0" w:space="0" w:color="auto"/>
        <w:right w:val="none" w:sz="0" w:space="0" w:color="auto"/>
      </w:divBdr>
    </w:div>
    <w:div w:id="1094516872">
      <w:marLeft w:val="15"/>
      <w:marRight w:val="15"/>
      <w:marTop w:val="15"/>
      <w:marBottom w:val="15"/>
      <w:divBdr>
        <w:top w:val="none" w:sz="0" w:space="0" w:color="auto"/>
        <w:left w:val="none" w:sz="0" w:space="0" w:color="auto"/>
        <w:bottom w:val="none" w:sz="0" w:space="0" w:color="auto"/>
        <w:right w:val="none" w:sz="0" w:space="0" w:color="auto"/>
      </w:divBdr>
    </w:div>
    <w:div w:id="1102530678">
      <w:marLeft w:val="15"/>
      <w:marRight w:val="15"/>
      <w:marTop w:val="270"/>
      <w:marBottom w:val="15"/>
      <w:divBdr>
        <w:top w:val="none" w:sz="0" w:space="0" w:color="auto"/>
        <w:left w:val="none" w:sz="0" w:space="0" w:color="auto"/>
        <w:bottom w:val="dashed" w:sz="6" w:space="0" w:color="000000"/>
        <w:right w:val="none" w:sz="0" w:space="0" w:color="auto"/>
      </w:divBdr>
    </w:div>
    <w:div w:id="1114592788">
      <w:marLeft w:val="15"/>
      <w:marRight w:val="15"/>
      <w:marTop w:val="15"/>
      <w:marBottom w:val="15"/>
      <w:divBdr>
        <w:top w:val="none" w:sz="0" w:space="0" w:color="auto"/>
        <w:left w:val="none" w:sz="0" w:space="0" w:color="auto"/>
        <w:bottom w:val="none" w:sz="0" w:space="0" w:color="auto"/>
        <w:right w:val="none" w:sz="0" w:space="0" w:color="auto"/>
      </w:divBdr>
      <w:divsChild>
        <w:div w:id="853113947">
          <w:marLeft w:val="15"/>
          <w:marRight w:val="15"/>
          <w:marTop w:val="270"/>
          <w:marBottom w:val="15"/>
          <w:divBdr>
            <w:top w:val="none" w:sz="0" w:space="0" w:color="auto"/>
            <w:left w:val="none" w:sz="0" w:space="0" w:color="auto"/>
            <w:bottom w:val="dashed" w:sz="6" w:space="0" w:color="000000"/>
            <w:right w:val="none" w:sz="0" w:space="0" w:color="auto"/>
          </w:divBdr>
        </w:div>
        <w:div w:id="1701738958">
          <w:marLeft w:val="15"/>
          <w:marRight w:val="15"/>
          <w:marTop w:val="270"/>
          <w:marBottom w:val="15"/>
          <w:divBdr>
            <w:top w:val="none" w:sz="0" w:space="0" w:color="auto"/>
            <w:left w:val="none" w:sz="0" w:space="0" w:color="auto"/>
            <w:bottom w:val="dashed" w:sz="6" w:space="0" w:color="000000"/>
            <w:right w:val="none" w:sz="0" w:space="0" w:color="auto"/>
          </w:divBdr>
        </w:div>
        <w:div w:id="283659977">
          <w:marLeft w:val="15"/>
          <w:marRight w:val="15"/>
          <w:marTop w:val="270"/>
          <w:marBottom w:val="15"/>
          <w:divBdr>
            <w:top w:val="none" w:sz="0" w:space="0" w:color="auto"/>
            <w:left w:val="none" w:sz="0" w:space="0" w:color="auto"/>
            <w:bottom w:val="dashed" w:sz="6" w:space="0" w:color="000000"/>
            <w:right w:val="none" w:sz="0" w:space="0" w:color="auto"/>
          </w:divBdr>
        </w:div>
        <w:div w:id="353380490">
          <w:marLeft w:val="15"/>
          <w:marRight w:val="15"/>
          <w:marTop w:val="270"/>
          <w:marBottom w:val="15"/>
          <w:divBdr>
            <w:top w:val="none" w:sz="0" w:space="0" w:color="auto"/>
            <w:left w:val="none" w:sz="0" w:space="0" w:color="auto"/>
            <w:bottom w:val="dashed" w:sz="6" w:space="0" w:color="000000"/>
            <w:right w:val="none" w:sz="0" w:space="0" w:color="auto"/>
          </w:divBdr>
        </w:div>
      </w:divsChild>
    </w:div>
    <w:div w:id="1118719895">
      <w:marLeft w:val="15"/>
      <w:marRight w:val="15"/>
      <w:marTop w:val="270"/>
      <w:marBottom w:val="15"/>
      <w:divBdr>
        <w:top w:val="none" w:sz="0" w:space="0" w:color="auto"/>
        <w:left w:val="none" w:sz="0" w:space="0" w:color="auto"/>
        <w:bottom w:val="dashed" w:sz="6" w:space="0" w:color="000000"/>
        <w:right w:val="none" w:sz="0" w:space="0" w:color="auto"/>
      </w:divBdr>
    </w:div>
    <w:div w:id="1121025767">
      <w:marLeft w:val="15"/>
      <w:marRight w:val="15"/>
      <w:marTop w:val="15"/>
      <w:marBottom w:val="15"/>
      <w:divBdr>
        <w:top w:val="none" w:sz="0" w:space="0" w:color="auto"/>
        <w:left w:val="none" w:sz="0" w:space="0" w:color="auto"/>
        <w:bottom w:val="none" w:sz="0" w:space="0" w:color="auto"/>
        <w:right w:val="none" w:sz="0" w:space="0" w:color="auto"/>
      </w:divBdr>
    </w:div>
    <w:div w:id="1156873396">
      <w:marLeft w:val="15"/>
      <w:marRight w:val="15"/>
      <w:marTop w:val="270"/>
      <w:marBottom w:val="15"/>
      <w:divBdr>
        <w:top w:val="none" w:sz="0" w:space="0" w:color="auto"/>
        <w:left w:val="none" w:sz="0" w:space="0" w:color="auto"/>
        <w:bottom w:val="dashed" w:sz="6" w:space="0" w:color="000000"/>
        <w:right w:val="none" w:sz="0" w:space="0" w:color="auto"/>
      </w:divBdr>
    </w:div>
    <w:div w:id="1168911487">
      <w:marLeft w:val="15"/>
      <w:marRight w:val="15"/>
      <w:marTop w:val="15"/>
      <w:marBottom w:val="15"/>
      <w:divBdr>
        <w:top w:val="none" w:sz="0" w:space="0" w:color="auto"/>
        <w:left w:val="none" w:sz="0" w:space="0" w:color="auto"/>
        <w:bottom w:val="none" w:sz="0" w:space="0" w:color="auto"/>
        <w:right w:val="none" w:sz="0" w:space="0" w:color="auto"/>
      </w:divBdr>
    </w:div>
    <w:div w:id="1183859043">
      <w:marLeft w:val="15"/>
      <w:marRight w:val="15"/>
      <w:marTop w:val="15"/>
      <w:marBottom w:val="15"/>
      <w:divBdr>
        <w:top w:val="none" w:sz="0" w:space="0" w:color="auto"/>
        <w:left w:val="none" w:sz="0" w:space="0" w:color="auto"/>
        <w:bottom w:val="none" w:sz="0" w:space="0" w:color="auto"/>
        <w:right w:val="none" w:sz="0" w:space="0" w:color="auto"/>
      </w:divBdr>
    </w:div>
    <w:div w:id="1201429873">
      <w:marLeft w:val="15"/>
      <w:marRight w:val="15"/>
      <w:marTop w:val="270"/>
      <w:marBottom w:val="15"/>
      <w:divBdr>
        <w:top w:val="none" w:sz="0" w:space="0" w:color="auto"/>
        <w:left w:val="none" w:sz="0" w:space="0" w:color="auto"/>
        <w:bottom w:val="dashed" w:sz="6" w:space="0" w:color="000000"/>
        <w:right w:val="none" w:sz="0" w:space="0" w:color="auto"/>
      </w:divBdr>
    </w:div>
    <w:div w:id="1256671565">
      <w:marLeft w:val="15"/>
      <w:marRight w:val="15"/>
      <w:marTop w:val="15"/>
      <w:marBottom w:val="15"/>
      <w:divBdr>
        <w:top w:val="none" w:sz="0" w:space="0" w:color="auto"/>
        <w:left w:val="none" w:sz="0" w:space="0" w:color="auto"/>
        <w:bottom w:val="none" w:sz="0" w:space="0" w:color="auto"/>
        <w:right w:val="none" w:sz="0" w:space="0" w:color="auto"/>
      </w:divBdr>
    </w:div>
    <w:div w:id="1307665378">
      <w:marLeft w:val="15"/>
      <w:marRight w:val="15"/>
      <w:marTop w:val="15"/>
      <w:marBottom w:val="15"/>
      <w:divBdr>
        <w:top w:val="none" w:sz="0" w:space="0" w:color="auto"/>
        <w:left w:val="none" w:sz="0" w:space="0" w:color="auto"/>
        <w:bottom w:val="none" w:sz="0" w:space="0" w:color="auto"/>
        <w:right w:val="none" w:sz="0" w:space="0" w:color="auto"/>
      </w:divBdr>
    </w:div>
    <w:div w:id="1333684921">
      <w:marLeft w:val="15"/>
      <w:marRight w:val="15"/>
      <w:marTop w:val="15"/>
      <w:marBottom w:val="15"/>
      <w:divBdr>
        <w:top w:val="none" w:sz="0" w:space="0" w:color="auto"/>
        <w:left w:val="none" w:sz="0" w:space="0" w:color="auto"/>
        <w:bottom w:val="none" w:sz="0" w:space="0" w:color="auto"/>
        <w:right w:val="none" w:sz="0" w:space="0" w:color="auto"/>
      </w:divBdr>
    </w:div>
    <w:div w:id="1380395253">
      <w:marLeft w:val="15"/>
      <w:marRight w:val="15"/>
      <w:marTop w:val="15"/>
      <w:marBottom w:val="15"/>
      <w:divBdr>
        <w:top w:val="none" w:sz="0" w:space="0" w:color="auto"/>
        <w:left w:val="none" w:sz="0" w:space="0" w:color="auto"/>
        <w:bottom w:val="none" w:sz="0" w:space="0" w:color="auto"/>
        <w:right w:val="none" w:sz="0" w:space="0" w:color="auto"/>
      </w:divBdr>
    </w:div>
    <w:div w:id="1446121271">
      <w:marLeft w:val="15"/>
      <w:marRight w:val="15"/>
      <w:marTop w:val="270"/>
      <w:marBottom w:val="15"/>
      <w:divBdr>
        <w:top w:val="none" w:sz="0" w:space="0" w:color="auto"/>
        <w:left w:val="none" w:sz="0" w:space="0" w:color="auto"/>
        <w:bottom w:val="dashed" w:sz="6" w:space="0" w:color="000000"/>
        <w:right w:val="none" w:sz="0" w:space="0" w:color="auto"/>
      </w:divBdr>
    </w:div>
    <w:div w:id="1497184420">
      <w:marLeft w:val="15"/>
      <w:marRight w:val="15"/>
      <w:marTop w:val="15"/>
      <w:marBottom w:val="15"/>
      <w:divBdr>
        <w:top w:val="none" w:sz="0" w:space="0" w:color="auto"/>
        <w:left w:val="none" w:sz="0" w:space="0" w:color="auto"/>
        <w:bottom w:val="none" w:sz="0" w:space="0" w:color="auto"/>
        <w:right w:val="none" w:sz="0" w:space="0" w:color="auto"/>
      </w:divBdr>
      <w:divsChild>
        <w:div w:id="2073193777">
          <w:marLeft w:val="15"/>
          <w:marRight w:val="15"/>
          <w:marTop w:val="15"/>
          <w:marBottom w:val="15"/>
          <w:divBdr>
            <w:top w:val="none" w:sz="0" w:space="0" w:color="auto"/>
            <w:left w:val="none" w:sz="0" w:space="0" w:color="auto"/>
            <w:bottom w:val="none" w:sz="0" w:space="0" w:color="auto"/>
            <w:right w:val="none" w:sz="0" w:space="0" w:color="auto"/>
          </w:divBdr>
        </w:div>
        <w:div w:id="160123734">
          <w:marLeft w:val="15"/>
          <w:marRight w:val="15"/>
          <w:marTop w:val="15"/>
          <w:marBottom w:val="15"/>
          <w:divBdr>
            <w:top w:val="none" w:sz="0" w:space="0" w:color="auto"/>
            <w:left w:val="none" w:sz="0" w:space="0" w:color="auto"/>
            <w:bottom w:val="none" w:sz="0" w:space="0" w:color="auto"/>
            <w:right w:val="none" w:sz="0" w:space="0" w:color="auto"/>
          </w:divBdr>
        </w:div>
        <w:div w:id="506214192">
          <w:marLeft w:val="15"/>
          <w:marRight w:val="15"/>
          <w:marTop w:val="15"/>
          <w:marBottom w:val="15"/>
          <w:divBdr>
            <w:top w:val="none" w:sz="0" w:space="0" w:color="auto"/>
            <w:left w:val="none" w:sz="0" w:space="0" w:color="auto"/>
            <w:bottom w:val="none" w:sz="0" w:space="0" w:color="auto"/>
            <w:right w:val="none" w:sz="0" w:space="0" w:color="auto"/>
          </w:divBdr>
        </w:div>
        <w:div w:id="621616340">
          <w:marLeft w:val="15"/>
          <w:marRight w:val="15"/>
          <w:marTop w:val="15"/>
          <w:marBottom w:val="15"/>
          <w:divBdr>
            <w:top w:val="none" w:sz="0" w:space="0" w:color="auto"/>
            <w:left w:val="none" w:sz="0" w:space="0" w:color="auto"/>
            <w:bottom w:val="none" w:sz="0" w:space="0" w:color="auto"/>
            <w:right w:val="none" w:sz="0" w:space="0" w:color="auto"/>
          </w:divBdr>
        </w:div>
        <w:div w:id="28458372">
          <w:marLeft w:val="15"/>
          <w:marRight w:val="15"/>
          <w:marTop w:val="270"/>
          <w:marBottom w:val="15"/>
          <w:divBdr>
            <w:top w:val="none" w:sz="0" w:space="0" w:color="auto"/>
            <w:left w:val="none" w:sz="0" w:space="0" w:color="auto"/>
            <w:bottom w:val="dashed" w:sz="6" w:space="0" w:color="000000"/>
            <w:right w:val="none" w:sz="0" w:space="0" w:color="auto"/>
          </w:divBdr>
        </w:div>
        <w:div w:id="2036494050">
          <w:marLeft w:val="15"/>
          <w:marRight w:val="15"/>
          <w:marTop w:val="270"/>
          <w:marBottom w:val="15"/>
          <w:divBdr>
            <w:top w:val="none" w:sz="0" w:space="0" w:color="auto"/>
            <w:left w:val="none" w:sz="0" w:space="0" w:color="auto"/>
            <w:bottom w:val="dashed" w:sz="6" w:space="0" w:color="000000"/>
            <w:right w:val="none" w:sz="0" w:space="0" w:color="auto"/>
          </w:divBdr>
        </w:div>
        <w:div w:id="133959537">
          <w:marLeft w:val="15"/>
          <w:marRight w:val="15"/>
          <w:marTop w:val="270"/>
          <w:marBottom w:val="15"/>
          <w:divBdr>
            <w:top w:val="none" w:sz="0" w:space="0" w:color="auto"/>
            <w:left w:val="none" w:sz="0" w:space="0" w:color="auto"/>
            <w:bottom w:val="dashed" w:sz="6" w:space="0" w:color="000000"/>
            <w:right w:val="none" w:sz="0" w:space="0" w:color="auto"/>
          </w:divBdr>
        </w:div>
      </w:divsChild>
    </w:div>
    <w:div w:id="1512065612">
      <w:marLeft w:val="15"/>
      <w:marRight w:val="15"/>
      <w:marTop w:val="15"/>
      <w:marBottom w:val="15"/>
      <w:divBdr>
        <w:top w:val="none" w:sz="0" w:space="0" w:color="auto"/>
        <w:left w:val="none" w:sz="0" w:space="0" w:color="auto"/>
        <w:bottom w:val="none" w:sz="0" w:space="0" w:color="auto"/>
        <w:right w:val="none" w:sz="0" w:space="0" w:color="auto"/>
      </w:divBdr>
    </w:div>
    <w:div w:id="1656449233">
      <w:marLeft w:val="15"/>
      <w:marRight w:val="15"/>
      <w:marTop w:val="270"/>
      <w:marBottom w:val="15"/>
      <w:divBdr>
        <w:top w:val="none" w:sz="0" w:space="0" w:color="auto"/>
        <w:left w:val="none" w:sz="0" w:space="0" w:color="auto"/>
        <w:bottom w:val="dashed" w:sz="6" w:space="0" w:color="000000"/>
        <w:right w:val="none" w:sz="0" w:space="0" w:color="auto"/>
      </w:divBdr>
    </w:div>
    <w:div w:id="1659453125">
      <w:marLeft w:val="15"/>
      <w:marRight w:val="15"/>
      <w:marTop w:val="270"/>
      <w:marBottom w:val="15"/>
      <w:divBdr>
        <w:top w:val="none" w:sz="0" w:space="0" w:color="auto"/>
        <w:left w:val="none" w:sz="0" w:space="0" w:color="auto"/>
        <w:bottom w:val="dashed" w:sz="6" w:space="0" w:color="000000"/>
        <w:right w:val="none" w:sz="0" w:space="0" w:color="auto"/>
      </w:divBdr>
    </w:div>
    <w:div w:id="1690641018">
      <w:marLeft w:val="15"/>
      <w:marRight w:val="15"/>
      <w:marTop w:val="15"/>
      <w:marBottom w:val="15"/>
      <w:divBdr>
        <w:top w:val="none" w:sz="0" w:space="0" w:color="auto"/>
        <w:left w:val="none" w:sz="0" w:space="0" w:color="auto"/>
        <w:bottom w:val="none" w:sz="0" w:space="0" w:color="auto"/>
        <w:right w:val="none" w:sz="0" w:space="0" w:color="auto"/>
      </w:divBdr>
    </w:div>
    <w:div w:id="1691026769">
      <w:marLeft w:val="15"/>
      <w:marRight w:val="15"/>
      <w:marTop w:val="15"/>
      <w:marBottom w:val="15"/>
      <w:divBdr>
        <w:top w:val="none" w:sz="0" w:space="0" w:color="auto"/>
        <w:left w:val="none" w:sz="0" w:space="0" w:color="auto"/>
        <w:bottom w:val="none" w:sz="0" w:space="0" w:color="auto"/>
        <w:right w:val="none" w:sz="0" w:space="0" w:color="auto"/>
      </w:divBdr>
    </w:div>
    <w:div w:id="1730882227">
      <w:marLeft w:val="15"/>
      <w:marRight w:val="15"/>
      <w:marTop w:val="270"/>
      <w:marBottom w:val="15"/>
      <w:divBdr>
        <w:top w:val="none" w:sz="0" w:space="0" w:color="auto"/>
        <w:left w:val="none" w:sz="0" w:space="0" w:color="auto"/>
        <w:bottom w:val="dashed" w:sz="6" w:space="0" w:color="000000"/>
        <w:right w:val="none" w:sz="0" w:space="0" w:color="auto"/>
      </w:divBdr>
    </w:div>
    <w:div w:id="1764111741">
      <w:marLeft w:val="15"/>
      <w:marRight w:val="15"/>
      <w:marTop w:val="15"/>
      <w:marBottom w:val="15"/>
      <w:divBdr>
        <w:top w:val="none" w:sz="0" w:space="0" w:color="auto"/>
        <w:left w:val="none" w:sz="0" w:space="0" w:color="auto"/>
        <w:bottom w:val="none" w:sz="0" w:space="0" w:color="auto"/>
        <w:right w:val="none" w:sz="0" w:space="0" w:color="auto"/>
      </w:divBdr>
    </w:div>
    <w:div w:id="1813860470">
      <w:marLeft w:val="15"/>
      <w:marRight w:val="15"/>
      <w:marTop w:val="15"/>
      <w:marBottom w:val="15"/>
      <w:divBdr>
        <w:top w:val="none" w:sz="0" w:space="0" w:color="auto"/>
        <w:left w:val="none" w:sz="0" w:space="0" w:color="auto"/>
        <w:bottom w:val="none" w:sz="0" w:space="0" w:color="auto"/>
        <w:right w:val="none" w:sz="0" w:space="0" w:color="auto"/>
      </w:divBdr>
    </w:div>
    <w:div w:id="1851720054">
      <w:marLeft w:val="15"/>
      <w:marRight w:val="15"/>
      <w:marTop w:val="270"/>
      <w:marBottom w:val="15"/>
      <w:divBdr>
        <w:top w:val="none" w:sz="0" w:space="0" w:color="auto"/>
        <w:left w:val="none" w:sz="0" w:space="0" w:color="auto"/>
        <w:bottom w:val="dashed" w:sz="6" w:space="0" w:color="000000"/>
        <w:right w:val="none" w:sz="0" w:space="0" w:color="auto"/>
      </w:divBdr>
    </w:div>
    <w:div w:id="1910184989">
      <w:marLeft w:val="15"/>
      <w:marRight w:val="15"/>
      <w:marTop w:val="15"/>
      <w:marBottom w:val="15"/>
      <w:divBdr>
        <w:top w:val="none" w:sz="0" w:space="0" w:color="auto"/>
        <w:left w:val="none" w:sz="0" w:space="0" w:color="auto"/>
        <w:bottom w:val="none" w:sz="0" w:space="0" w:color="auto"/>
        <w:right w:val="none" w:sz="0" w:space="0" w:color="auto"/>
      </w:divBdr>
    </w:div>
    <w:div w:id="1912160054">
      <w:marLeft w:val="15"/>
      <w:marRight w:val="15"/>
      <w:marTop w:val="15"/>
      <w:marBottom w:val="15"/>
      <w:divBdr>
        <w:top w:val="none" w:sz="0" w:space="0" w:color="auto"/>
        <w:left w:val="none" w:sz="0" w:space="0" w:color="auto"/>
        <w:bottom w:val="none" w:sz="0" w:space="0" w:color="auto"/>
        <w:right w:val="none" w:sz="0" w:space="0" w:color="auto"/>
      </w:divBdr>
    </w:div>
    <w:div w:id="2008093180">
      <w:marLeft w:val="15"/>
      <w:marRight w:val="15"/>
      <w:marTop w:val="270"/>
      <w:marBottom w:val="15"/>
      <w:divBdr>
        <w:top w:val="none" w:sz="0" w:space="0" w:color="auto"/>
        <w:left w:val="none" w:sz="0" w:space="0" w:color="auto"/>
        <w:bottom w:val="dashed" w:sz="6" w:space="0" w:color="000000"/>
        <w:right w:val="none" w:sz="0" w:space="0" w:color="auto"/>
      </w:divBdr>
    </w:div>
    <w:div w:id="2027515897">
      <w:marLeft w:val="15"/>
      <w:marRight w:val="15"/>
      <w:marTop w:val="270"/>
      <w:marBottom w:val="15"/>
      <w:divBdr>
        <w:top w:val="none" w:sz="0" w:space="0" w:color="auto"/>
        <w:left w:val="none" w:sz="0" w:space="0" w:color="auto"/>
        <w:bottom w:val="dashed" w:sz="6" w:space="0" w:color="000000"/>
        <w:right w:val="none" w:sz="0" w:space="0" w:color="auto"/>
      </w:divBdr>
    </w:div>
    <w:div w:id="2054881498">
      <w:marLeft w:val="15"/>
      <w:marRight w:val="15"/>
      <w:marTop w:val="270"/>
      <w:marBottom w:val="15"/>
      <w:divBdr>
        <w:top w:val="none" w:sz="0" w:space="0" w:color="auto"/>
        <w:left w:val="none" w:sz="0" w:space="0" w:color="auto"/>
        <w:bottom w:val="dashed" w:sz="6" w:space="0" w:color="000000"/>
        <w:right w:val="none" w:sz="0" w:space="0" w:color="auto"/>
      </w:divBdr>
    </w:div>
  </w:divs>
  <w:encoding w:val="unicode"/>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bc9373e-2d0f-4f82-b972-fcd84205de33"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05ED9715CBF0764BB013976358613F4F" ma:contentTypeVersion="18" ma:contentTypeDescription="Create a new document." ma:contentTypeScope="" ma:versionID="9fb7c8b14e4e9132a19347da557e1f1b">
  <xsd:schema xmlns:xsd="http://www.w3.org/2001/XMLSchema" xmlns:xs="http://www.w3.org/2001/XMLSchema" xmlns:p="http://schemas.microsoft.com/office/2006/metadata/properties" xmlns:ns2="5e03bce0-7524-4853-bc3e-4de1abf149ba" xmlns:ns3="742941ed-8b28-480a-8509-e55af6a4109e" targetNamespace="http://schemas.microsoft.com/office/2006/metadata/properties" ma:root="true" ma:fieldsID="5e229ca81f83eb3d83703c51c2d1473f" ns2:_="" ns3:_="">
    <xsd:import namespace="5e03bce0-7524-4853-bc3e-4de1abf149ba"/>
    <xsd:import namespace="742941ed-8b28-480a-8509-e55af6a41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03bce0-7524-4853-bc3e-4de1abf14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2941ed-8b28-480a-8509-e55af6a41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8E8A74-EB8B-4B94-A4E7-06EAC75E72F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784B5C2-288A-4EB9-AA47-CECD9A4ADCF7}">
  <ds:schemaRefs>
    <ds:schemaRef ds:uri="http://schemas.microsoft.com/sharepoint/v3/contenttype/forms"/>
  </ds:schemaRefs>
</ds:datastoreItem>
</file>

<file path=customXml/itemProps3.xml><?xml version="1.0" encoding="utf-8"?>
<ds:datastoreItem xmlns:ds="http://schemas.openxmlformats.org/officeDocument/2006/customXml" ds:itemID="{73712359-B102-470F-ADED-443203305026}">
  <ds:schemaRefs>
    <ds:schemaRef ds:uri="Microsoft.SharePoint.Taxonomy.ContentTypeSync"/>
  </ds:schemaRefs>
</ds:datastoreItem>
</file>

<file path=customXml/itemProps4.xml><?xml version="1.0" encoding="utf-8"?>
<ds:datastoreItem xmlns:ds="http://schemas.openxmlformats.org/officeDocument/2006/customXml" ds:itemID="{4908A1B5-628C-4BC2-AF32-4BA289F421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03bce0-7524-4853-bc3e-4de1abf149ba"/>
    <ds:schemaRef ds:uri="742941ed-8b28-480a-8509-e55af6a41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18</Pages>
  <Words>3150</Words>
  <Characters>17958</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R012 Year of Publication Test</vt:lpstr>
    </vt:vector>
  </TitlesOfParts>
  <Company>Cambridge Assessment</Company>
  <LinksUpToDate>false</LinksUpToDate>
  <CharactersWithSpaces>21066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R012 Year of Publication Test</dc:title>
  <dc:subject/>
  <dc:creator>OCR</dc:creator>
  <cp:keywords>ambridge Nationals, Information Technologies, R012, Exambuilder, Test</cp:keywords>
  <dc:description/>
  <cp:lastModifiedBy>Ganka Taneva</cp:lastModifiedBy>
  <cp:revision>9</cp:revision>
  <dcterms:created xsi:type="dcterms:W3CDTF">2020-08-19T16:09:00Z</dcterms:created>
  <dcterms:modified xsi:type="dcterms:W3CDTF">2020-08-27T15:24:00Z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0x01010005ED9715CBF0764BB013976358613F4F</vt:lpwstr>
  </property>
</Properties>
</file>