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607ABA" w14:paraId="64B32EC8" w14:textId="77777777" w:rsidTr="78C512B6">
        <w:tc>
          <w:tcPr>
            <w:tcW w:w="100" w:type="pct"/>
            <w:vAlign w:val="center"/>
            <w:hideMark/>
          </w:tcPr>
          <w:p w14:paraId="1CE58819" w14:textId="77777777" w:rsidR="00607ABA" w:rsidRDefault="00607ABA">
            <w:pPr>
              <w:rPr>
                <w:sz w:val="20"/>
                <w:szCs w:val="20"/>
              </w:rPr>
            </w:pPr>
          </w:p>
        </w:tc>
        <w:tc>
          <w:tcPr>
            <w:tcW w:w="4800" w:type="pct"/>
            <w:vAlign w:val="center"/>
            <w:hideMark/>
          </w:tcPr>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607ABA" w14:paraId="165E1D13" w14:textId="77777777" w:rsidTr="78C512B6">
              <w:tc>
                <w:tcPr>
                  <w:tcW w:w="0" w:type="auto"/>
                  <w:vAlign w:val="center"/>
                  <w:hideMark/>
                </w:tcPr>
                <w:p w14:paraId="41F9378F" w14:textId="77777777" w:rsidR="00F0423F" w:rsidRPr="006125C2" w:rsidRDefault="00232AE3">
                  <w:pPr>
                    <w:spacing w:before="15" w:after="15"/>
                    <w:ind w:left="15" w:right="15"/>
                    <w:rPr>
                      <w:rFonts w:ascii="Arial" w:eastAsia="Times New Roman" w:hAnsi="Arial" w:cs="Arial"/>
                    </w:rPr>
                  </w:pPr>
                  <w:r w:rsidRPr="006125C2">
                    <w:rPr>
                      <w:rFonts w:ascii="Arial" w:eastAsia="Times New Roman" w:hAnsi="Arial" w:cs="Arial"/>
                      <w:b/>
                      <w:bCs/>
                    </w:rPr>
                    <w:t>Health and Social Care (05830-05833, 05871)</w:t>
                  </w:r>
                  <w:r w:rsidRPr="006125C2">
                    <w:rPr>
                      <w:rFonts w:ascii="Arial" w:eastAsia="Times New Roman" w:hAnsi="Arial" w:cs="Arial"/>
                    </w:rPr>
                    <w:br/>
                  </w:r>
                  <w:r w:rsidRPr="006125C2">
                    <w:rPr>
                      <w:rFonts w:ascii="Arial" w:eastAsia="Times New Roman" w:hAnsi="Arial" w:cs="Arial"/>
                    </w:rPr>
                    <w:br/>
                    <w:t xml:space="preserve">Unit 4 </w:t>
                  </w:r>
                </w:p>
                <w:p w14:paraId="2CA2D730" w14:textId="1C05EFFC" w:rsidR="00607ABA" w:rsidRDefault="5FF3B645">
                  <w:pPr>
                    <w:spacing w:before="15" w:after="15"/>
                    <w:ind w:left="15" w:right="15"/>
                  </w:pPr>
                  <w:r w:rsidRPr="2E09EEF9">
                    <w:rPr>
                      <w:rFonts w:ascii="Arial" w:eastAsia="Times New Roman" w:hAnsi="Arial" w:cs="Arial"/>
                    </w:rPr>
                    <w:t>Diagrams</w:t>
                  </w:r>
                  <w:r w:rsidR="7A55794C" w:rsidRPr="2E09EEF9">
                    <w:rPr>
                      <w:rFonts w:ascii="Arial" w:eastAsia="Times New Roman" w:hAnsi="Arial" w:cs="Arial"/>
                    </w:rPr>
                    <w:t xml:space="preserve"> T</w:t>
                  </w:r>
                  <w:r w:rsidR="00B637A8" w:rsidRPr="2E09EEF9">
                    <w:rPr>
                      <w:rFonts w:ascii="Arial" w:eastAsia="Times New Roman" w:hAnsi="Arial" w:cs="Arial"/>
                    </w:rPr>
                    <w:t>opic Test</w:t>
                  </w:r>
                  <w:r w:rsidR="00232AE3" w:rsidRPr="2E09EEF9">
                    <w:rPr>
                      <w:rFonts w:ascii="Arial" w:eastAsia="Times New Roman" w:hAnsi="Arial" w:cs="Arial"/>
                    </w:rPr>
                    <w:t xml:space="preserve"> </w:t>
                  </w:r>
                </w:p>
              </w:tc>
              <w:tc>
                <w:tcPr>
                  <w:tcW w:w="0" w:type="auto"/>
                  <w:hideMark/>
                </w:tcPr>
                <w:p w14:paraId="7E261770" w14:textId="77777777" w:rsidR="00607ABA" w:rsidRDefault="00232AE3">
                  <w:pPr>
                    <w:spacing w:before="15" w:after="15"/>
                    <w:ind w:left="15" w:right="15"/>
                    <w:jc w:val="right"/>
                    <w:rPr>
                      <w:rFonts w:ascii="Helvetica" w:eastAsia="Times New Roman" w:hAnsi="Helvetica" w:cs="Helvetica"/>
                      <w:b/>
                      <w:bCs/>
                      <w:sz w:val="23"/>
                      <w:szCs w:val="23"/>
                    </w:rPr>
                  </w:pPr>
                  <w:r>
                    <w:rPr>
                      <w:noProof/>
                    </w:rPr>
                    <w:drawing>
                      <wp:inline distT="0" distB="0" distL="0" distR="0" wp14:anchorId="3B189145" wp14:editId="7C3B7F0E">
                        <wp:extent cx="1428750" cy="514350"/>
                        <wp:effectExtent l="0" t="0" r="0" b="0"/>
                        <wp:docPr id="2026181302" name="Picture 1" descr="OCR &#10;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607ABA" w14:paraId="6AD98C99" w14:textId="77777777" w:rsidTr="78C512B6">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338E1F45" w14:textId="7BE41A8C" w:rsidR="00607ABA" w:rsidRDefault="00232AE3">
                  <w:pPr>
                    <w:pStyle w:val="NormalWeb"/>
                    <w:spacing w:after="240"/>
                    <w:ind w:left="30" w:right="30"/>
                    <w:rPr>
                      <w:sz w:val="21"/>
                      <w:szCs w:val="21"/>
                    </w:rPr>
                  </w:pPr>
                  <w:r>
                    <w:br/>
                  </w:r>
                  <w:r w:rsidR="00171AFC" w:rsidRPr="78C512B6">
                    <w:rPr>
                      <w:rFonts w:ascii="Arial" w:hAnsi="Arial" w:cs="Arial"/>
                      <w:sz w:val="21"/>
                      <w:szCs w:val="21"/>
                    </w:rPr>
                    <w:t>Please note that you may see slight differences in font and formatting between this paper and the original. The difference does not impact how the questions should be interpreted</w:t>
                  </w:r>
                  <w:r>
                    <w:br/>
                  </w:r>
                  <w:r>
                    <w:br/>
                  </w:r>
                  <w:r w:rsidR="00EE2B71" w:rsidRPr="78C512B6">
                    <w:rPr>
                      <w:rFonts w:ascii="Arial" w:hAnsi="Arial" w:cs="Arial"/>
                      <w:b/>
                      <w:bCs/>
                      <w:sz w:val="21"/>
                      <w:szCs w:val="21"/>
                    </w:rPr>
                    <w:t>M</w:t>
                  </w:r>
                  <w:r w:rsidR="00171AFC" w:rsidRPr="78C512B6">
                    <w:rPr>
                      <w:rFonts w:ascii="Arial" w:hAnsi="Arial" w:cs="Arial"/>
                      <w:b/>
                      <w:bCs/>
                      <w:sz w:val="21"/>
                      <w:szCs w:val="21"/>
                    </w:rPr>
                    <w:t>aterials required:</w:t>
                  </w:r>
                  <w:r>
                    <w:br/>
                  </w:r>
                  <w:r w:rsidR="00171AFC" w:rsidRPr="78C512B6">
                    <w:rPr>
                      <w:rFonts w:ascii="Arial" w:hAnsi="Arial" w:cs="Arial"/>
                      <w:sz w:val="21"/>
                      <w:szCs w:val="21"/>
                    </w:rPr>
                    <w:t>•   Pen</w:t>
                  </w:r>
                </w:p>
              </w:tc>
              <w:tc>
                <w:tcPr>
                  <w:tcW w:w="2500" w:type="pct"/>
                  <w:hideMark/>
                </w:tcPr>
                <w:p w14:paraId="6E526AD6" w14:textId="77777777" w:rsidR="00607ABA" w:rsidRPr="006125C2" w:rsidRDefault="00232AE3">
                  <w:pPr>
                    <w:spacing w:before="15" w:after="15"/>
                    <w:ind w:left="15" w:right="15"/>
                    <w:jc w:val="right"/>
                    <w:rPr>
                      <w:rFonts w:ascii="Arial" w:eastAsia="Times New Roman" w:hAnsi="Arial" w:cs="Arial"/>
                      <w:sz w:val="27"/>
                      <w:szCs w:val="27"/>
                    </w:rPr>
                  </w:pPr>
                  <w:r>
                    <w:rPr>
                      <w:rFonts w:ascii="Helvetica" w:eastAsia="Times New Roman" w:hAnsi="Helvetica" w:cs="Helvetica"/>
                      <w:sz w:val="27"/>
                      <w:szCs w:val="27"/>
                    </w:rPr>
                    <w:br/>
                  </w:r>
                  <w:r>
                    <w:rPr>
                      <w:rFonts w:ascii="Helvetica" w:eastAsia="Times New Roman" w:hAnsi="Helvetica" w:cs="Helvetica"/>
                      <w:sz w:val="27"/>
                      <w:szCs w:val="27"/>
                    </w:rPr>
                    <w:br/>
                  </w:r>
                  <w:r w:rsidRPr="006125C2">
                    <w:rPr>
                      <w:rFonts w:ascii="Arial" w:eastAsia="Times New Roman" w:hAnsi="Arial" w:cs="Arial"/>
                      <w:b/>
                      <w:bCs/>
                      <w:sz w:val="27"/>
                      <w:szCs w:val="27"/>
                    </w:rPr>
                    <w:t>Duration:</w:t>
                  </w:r>
                  <w:r w:rsidRPr="006125C2">
                    <w:rPr>
                      <w:rFonts w:ascii="Arial" w:eastAsia="Times New Roman" w:hAnsi="Arial" w:cs="Arial"/>
                      <w:sz w:val="27"/>
                      <w:szCs w:val="27"/>
                    </w:rPr>
                    <w:t xml:space="preserve"> 30 mins     </w:t>
                  </w:r>
                </w:p>
              </w:tc>
            </w:tr>
            <w:tr w:rsidR="00607ABA" w14:paraId="417FB68B" w14:textId="77777777" w:rsidTr="78C512B6">
              <w:trPr>
                <w:trHeight w:val="300"/>
              </w:trPr>
              <w:tc>
                <w:tcPr>
                  <w:tcW w:w="0" w:type="auto"/>
                  <w:gridSpan w:val="2"/>
                  <w:vAlign w:val="center"/>
                  <w:hideMark/>
                </w:tcPr>
                <w:p w14:paraId="36F3C956" w14:textId="77777777" w:rsidR="00607ABA" w:rsidRDefault="00232AE3">
                  <w:pPr>
                    <w:spacing w:before="15" w:after="15"/>
                    <w:ind w:left="15" w:right="15"/>
                    <w:rPr>
                      <w:rFonts w:ascii="Helvetica" w:eastAsia="Times New Roman" w:hAnsi="Helvetica" w:cs="Helvetica"/>
                    </w:rPr>
                  </w:pPr>
                  <w:r>
                    <w:rPr>
                      <w:rFonts w:ascii="Helvetica" w:eastAsia="Times New Roman" w:hAnsi="Helvetica" w:cs="Helvetica"/>
                    </w:rPr>
                    <w:t xml:space="preserve">  </w:t>
                  </w:r>
                </w:p>
              </w:tc>
            </w:tr>
          </w:tbl>
          <w:p w14:paraId="5B8AC537" w14:textId="77777777" w:rsidR="00607ABA" w:rsidRDefault="00607ABA">
            <w:pPr>
              <w:spacing w:before="15" w:after="15"/>
              <w:ind w:left="15" w:right="15"/>
              <w:rPr>
                <w:rFonts w:ascii="Helvetica" w:eastAsia="Times New Roman" w:hAnsi="Helvetica" w:cs="Helvetica"/>
              </w:rPr>
            </w:pPr>
          </w:p>
        </w:tc>
        <w:tc>
          <w:tcPr>
            <w:tcW w:w="100" w:type="pct"/>
            <w:vAlign w:val="center"/>
            <w:hideMark/>
          </w:tcPr>
          <w:p w14:paraId="75BCBD32" w14:textId="77777777" w:rsidR="00607ABA" w:rsidRDefault="00607ABA">
            <w:pPr>
              <w:spacing w:before="15" w:after="15"/>
              <w:ind w:left="15" w:right="15"/>
              <w:rPr>
                <w:rFonts w:eastAsia="Times New Roman"/>
                <w:sz w:val="20"/>
                <w:szCs w:val="20"/>
              </w:rPr>
            </w:pPr>
          </w:p>
        </w:tc>
      </w:tr>
    </w:tbl>
    <w:p w14:paraId="4916A62B" w14:textId="77777777" w:rsidR="00607ABA" w:rsidRDefault="00607ABA">
      <w:pPr>
        <w:spacing w:after="240"/>
        <w:rPr>
          <w:rFonts w:ascii="Helvetica" w:eastAsia="Times New Roman" w:hAnsi="Helvetica" w:cs="Helvetica"/>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835"/>
        <w:gridCol w:w="9206"/>
      </w:tblGrid>
      <w:tr w:rsidR="00856850" w14:paraId="16F7159B" w14:textId="77777777" w:rsidTr="00856850">
        <w:trPr>
          <w:trHeight w:val="572"/>
        </w:trPr>
        <w:tc>
          <w:tcPr>
            <w:tcW w:w="831"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04F18E99" w14:textId="5C5E6404" w:rsidR="00856850" w:rsidRPr="00856850" w:rsidRDefault="00856850" w:rsidP="00856850">
            <w:pPr>
              <w:spacing w:before="15" w:after="15" w:line="180" w:lineRule="atLeast"/>
              <w:ind w:left="15" w:right="15"/>
              <w:rPr>
                <w:rFonts w:ascii="Arial" w:eastAsia="Times New Roman" w:hAnsi="Arial" w:cs="Arial"/>
                <w:sz w:val="22"/>
                <w:szCs w:val="22"/>
              </w:rPr>
            </w:pPr>
            <w:r w:rsidRPr="00856850">
              <w:rPr>
                <w:rFonts w:ascii="Arial" w:eastAsia="Times New Roman" w:hAnsi="Arial" w:cs="Arial"/>
                <w:sz w:val="22"/>
                <w:szCs w:val="22"/>
              </w:rPr>
              <w:t>Name</w:t>
            </w:r>
          </w:p>
        </w:tc>
        <w:tc>
          <w:tcPr>
            <w:tcW w:w="4169" w:type="pct"/>
            <w:tcBorders>
              <w:top w:val="single" w:sz="6" w:space="0" w:color="000000"/>
              <w:left w:val="single" w:sz="6" w:space="0" w:color="000000"/>
              <w:bottom w:val="single" w:sz="6" w:space="0" w:color="000000"/>
              <w:right w:val="single" w:sz="6" w:space="0" w:color="000000"/>
            </w:tcBorders>
            <w:vAlign w:val="center"/>
            <w:hideMark/>
          </w:tcPr>
          <w:p w14:paraId="41F8484B" w14:textId="77777777" w:rsidR="00856850" w:rsidRDefault="00856850">
            <w:pPr>
              <w:spacing w:before="15" w:after="15" w:line="180" w:lineRule="atLeast"/>
              <w:ind w:left="15" w:right="15"/>
              <w:jc w:val="center"/>
              <w:rPr>
                <w:rFonts w:ascii="Helvetica" w:eastAsia="Times New Roman" w:hAnsi="Helvetica" w:cs="Helvetica"/>
                <w:sz w:val="15"/>
                <w:szCs w:val="15"/>
              </w:rPr>
            </w:pPr>
          </w:p>
        </w:tc>
      </w:tr>
    </w:tbl>
    <w:p w14:paraId="2004A9B0" w14:textId="77777777" w:rsidR="00607ABA" w:rsidRDefault="00607ABA">
      <w:pPr>
        <w:spacing w:after="240"/>
        <w:rPr>
          <w:rFonts w:ascii="Helvetica" w:eastAsia="Times New Roman" w:hAnsi="Helvetica" w:cs="Helvetica"/>
        </w:rPr>
      </w:pPr>
    </w:p>
    <w:p w14:paraId="78D1B486" w14:textId="77777777" w:rsidR="00607ABA" w:rsidRDefault="00607ABA">
      <w:pPr>
        <w:rPr>
          <w:rFonts w:ascii="Helvetica" w:eastAsia="Times New Roman" w:hAnsi="Helvetica" w:cs="Helvetica"/>
        </w:rPr>
      </w:pPr>
    </w:p>
    <w:p w14:paraId="200763C1" w14:textId="07992B5F" w:rsidR="00607ABA" w:rsidRPr="008B0DBC" w:rsidRDefault="00232AE3">
      <w:pPr>
        <w:pStyle w:val="Heading2"/>
        <w:rPr>
          <w:rFonts w:ascii="Arial" w:eastAsia="Times New Roman" w:hAnsi="Arial" w:cs="Arial"/>
          <w:sz w:val="22"/>
          <w:szCs w:val="22"/>
        </w:rPr>
      </w:pPr>
      <w:r w:rsidRPr="008B0DBC">
        <w:rPr>
          <w:rFonts w:ascii="Arial" w:eastAsia="Times New Roman" w:hAnsi="Arial" w:cs="Arial"/>
          <w:sz w:val="22"/>
          <w:szCs w:val="22"/>
        </w:rPr>
        <w:t xml:space="preserve">INSTRUCTIONS </w:t>
      </w:r>
    </w:p>
    <w:p w14:paraId="42E1E3B1" w14:textId="4F93AD26" w:rsidR="00EF5D75" w:rsidRPr="002B44FF" w:rsidRDefault="00EF5D75" w:rsidP="00EF5D75">
      <w:pPr>
        <w:rPr>
          <w:rFonts w:ascii="Arial" w:eastAsia="Times New Roman" w:hAnsi="Arial" w:cs="Arial"/>
          <w:sz w:val="22"/>
          <w:szCs w:val="22"/>
        </w:rPr>
      </w:pPr>
      <w:r w:rsidRPr="2E09EEF9">
        <w:rPr>
          <w:rFonts w:ascii="Arial" w:eastAsia="Times New Roman" w:hAnsi="Arial" w:cs="Arial"/>
          <w:sz w:val="22"/>
          <w:szCs w:val="22"/>
        </w:rPr>
        <w:t>•   Write your name, in the boxes above. Please write clearly and in capital letters.</w:t>
      </w:r>
      <w:r>
        <w:br/>
      </w:r>
      <w:r w:rsidRPr="2E09EEF9">
        <w:rPr>
          <w:rFonts w:ascii="Arial" w:eastAsia="Times New Roman" w:hAnsi="Arial" w:cs="Arial"/>
          <w:sz w:val="22"/>
          <w:szCs w:val="22"/>
        </w:rPr>
        <w:t>•   Use black ink. HB pencil may be used for graphs and diagrams only.</w:t>
      </w:r>
      <w:r>
        <w:br/>
      </w:r>
      <w:r w:rsidRPr="2E09EEF9">
        <w:rPr>
          <w:rFonts w:ascii="Arial" w:eastAsia="Times New Roman" w:hAnsi="Arial" w:cs="Arial"/>
          <w:sz w:val="22"/>
          <w:szCs w:val="22"/>
        </w:rPr>
        <w:t xml:space="preserve">•   Answer </w:t>
      </w:r>
      <w:r w:rsidRPr="2E09EEF9">
        <w:rPr>
          <w:rFonts w:ascii="Arial" w:eastAsia="Times New Roman" w:hAnsi="Arial" w:cs="Arial"/>
          <w:b/>
          <w:bCs/>
          <w:sz w:val="22"/>
          <w:szCs w:val="22"/>
        </w:rPr>
        <w:t>all</w:t>
      </w:r>
      <w:r w:rsidRPr="2E09EEF9">
        <w:rPr>
          <w:rFonts w:ascii="Arial" w:eastAsia="Times New Roman" w:hAnsi="Arial" w:cs="Arial"/>
          <w:sz w:val="22"/>
          <w:szCs w:val="22"/>
        </w:rPr>
        <w:t xml:space="preserve"> the questions, unless your teacher tells you otherwise.</w:t>
      </w:r>
      <w:r>
        <w:br/>
      </w:r>
      <w:r w:rsidRPr="2E09EEF9">
        <w:rPr>
          <w:rFonts w:ascii="Arial" w:eastAsia="Times New Roman" w:hAnsi="Arial" w:cs="Arial"/>
          <w:sz w:val="22"/>
          <w:szCs w:val="22"/>
        </w:rPr>
        <w:t>•   Read each question carefully. Make sure you know what you have to do before starting your answer.</w:t>
      </w:r>
      <w:r>
        <w:br/>
      </w:r>
      <w:r w:rsidRPr="2E09EEF9">
        <w:rPr>
          <w:rFonts w:ascii="Arial" w:eastAsia="Times New Roman" w:hAnsi="Arial" w:cs="Arial"/>
          <w:sz w:val="22"/>
          <w:szCs w:val="22"/>
        </w:rPr>
        <w:t>•   Where space is provided below the question, please write your answer there.</w:t>
      </w:r>
      <w:r>
        <w:br/>
      </w:r>
      <w:r w:rsidRPr="2E09EEF9">
        <w:rPr>
          <w:rFonts w:ascii="Arial" w:eastAsia="Times New Roman" w:hAnsi="Arial" w:cs="Arial"/>
          <w:sz w:val="22"/>
          <w:szCs w:val="22"/>
        </w:rPr>
        <w:t xml:space="preserve">•   You may use additional paper, or a specific </w:t>
      </w:r>
      <w:r w:rsidR="0B5A308F" w:rsidRPr="2E09EEF9">
        <w:rPr>
          <w:rFonts w:ascii="Arial" w:eastAsia="Times New Roman" w:hAnsi="Arial" w:cs="Arial"/>
          <w:sz w:val="22"/>
          <w:szCs w:val="22"/>
        </w:rPr>
        <w:t>a</w:t>
      </w:r>
      <w:r w:rsidRPr="2E09EEF9">
        <w:rPr>
          <w:rFonts w:ascii="Arial" w:eastAsia="Times New Roman" w:hAnsi="Arial" w:cs="Arial"/>
          <w:sz w:val="22"/>
          <w:szCs w:val="22"/>
        </w:rPr>
        <w:t xml:space="preserve">nswer sheet if one is provided, but you must clearly show the question number(s). </w:t>
      </w:r>
    </w:p>
    <w:p w14:paraId="21018B06" w14:textId="1A217F41" w:rsidR="00607ABA" w:rsidRPr="008B0DBC" w:rsidRDefault="00232AE3">
      <w:pPr>
        <w:pStyle w:val="Heading2"/>
        <w:rPr>
          <w:rFonts w:ascii="Arial" w:eastAsia="Times New Roman" w:hAnsi="Arial" w:cs="Arial"/>
          <w:sz w:val="22"/>
          <w:szCs w:val="22"/>
        </w:rPr>
      </w:pPr>
      <w:r w:rsidRPr="008B0DBC">
        <w:rPr>
          <w:rFonts w:ascii="Arial" w:eastAsia="Times New Roman" w:hAnsi="Arial" w:cs="Arial"/>
          <w:sz w:val="22"/>
          <w:szCs w:val="22"/>
        </w:rPr>
        <w:t xml:space="preserve">INFORMATION </w:t>
      </w:r>
    </w:p>
    <w:p w14:paraId="533F38B9" w14:textId="3D7E24F2" w:rsidR="00607ABA" w:rsidRDefault="00232AE3">
      <w:pPr>
        <w:divId w:val="1285455407"/>
        <w:rPr>
          <w:rFonts w:ascii="Helvetica" w:eastAsia="Times New Roman" w:hAnsi="Helvetica" w:cs="Helvetica"/>
          <w:sz w:val="17"/>
          <w:szCs w:val="17"/>
        </w:rPr>
      </w:pPr>
      <w:r w:rsidRPr="008B0DBC">
        <w:rPr>
          <w:rFonts w:ascii="Arial" w:eastAsia="Times New Roman" w:hAnsi="Arial" w:cs="Arial"/>
          <w:sz w:val="22"/>
          <w:szCs w:val="22"/>
        </w:rPr>
        <w:t xml:space="preserve">•   The number of marks is given in brackets </w:t>
      </w:r>
      <w:r w:rsidRPr="008B0DBC">
        <w:rPr>
          <w:rFonts w:ascii="Arial" w:eastAsia="Times New Roman" w:hAnsi="Arial" w:cs="Arial"/>
          <w:b/>
          <w:bCs/>
          <w:sz w:val="22"/>
          <w:szCs w:val="22"/>
        </w:rPr>
        <w:t>[ ]</w:t>
      </w:r>
      <w:r w:rsidRPr="008B0DBC">
        <w:rPr>
          <w:rFonts w:ascii="Arial" w:eastAsia="Times New Roman" w:hAnsi="Arial" w:cs="Arial"/>
          <w:sz w:val="22"/>
          <w:szCs w:val="22"/>
        </w:rPr>
        <w:t xml:space="preserve"> at the end of each question or part question.</w:t>
      </w:r>
      <w:r w:rsidRPr="008B0DBC">
        <w:rPr>
          <w:rFonts w:ascii="Arial" w:eastAsia="Times New Roman" w:hAnsi="Arial" w:cs="Arial"/>
          <w:sz w:val="22"/>
          <w:szCs w:val="22"/>
        </w:rPr>
        <w:br/>
        <w:t xml:space="preserve">•   The total number of marks for this paper is </w:t>
      </w:r>
      <w:r w:rsidRPr="008B0DBC">
        <w:rPr>
          <w:rFonts w:ascii="Arial" w:eastAsia="Times New Roman" w:hAnsi="Arial" w:cs="Arial"/>
          <w:b/>
          <w:bCs/>
          <w:sz w:val="22"/>
          <w:szCs w:val="22"/>
        </w:rPr>
        <w:t>26</w:t>
      </w:r>
      <w:r w:rsidRPr="008B0DBC">
        <w:rPr>
          <w:rFonts w:ascii="Arial" w:eastAsia="Times New Roman" w:hAnsi="Arial" w:cs="Arial"/>
          <w:sz w:val="22"/>
          <w:szCs w:val="22"/>
        </w:rPr>
        <w:t>.</w:t>
      </w:r>
      <w:r w:rsidRPr="008B0DBC">
        <w:rPr>
          <w:rFonts w:ascii="Arial" w:eastAsia="Times New Roman" w:hAnsi="Arial" w:cs="Arial"/>
          <w:sz w:val="22"/>
          <w:szCs w:val="22"/>
        </w:rPr>
        <w:br/>
      </w:r>
      <w:r>
        <w:rPr>
          <w:rFonts w:ascii="Helvetica" w:eastAsia="Times New Roman" w:hAnsi="Helvetica" w:cs="Helvetica"/>
          <w:sz w:val="17"/>
          <w:szCs w:val="17"/>
        </w:rPr>
        <w:t xml:space="preserve"> </w:t>
      </w:r>
    </w:p>
    <w:p w14:paraId="3B6FFF5A" w14:textId="77777777" w:rsidR="00607ABA" w:rsidRDefault="00232AE3">
      <w:pPr>
        <w:rPr>
          <w:rFonts w:ascii="Helvetica" w:eastAsia="Times New Roman" w:hAnsi="Helvetica" w:cs="Helvetica"/>
        </w:rPr>
      </w:pPr>
      <w:r>
        <w:rPr>
          <w:rFonts w:ascii="Helvetica" w:eastAsia="Times New Roman" w:hAnsi="Helvetica" w:cs="Helvetica"/>
        </w:rPr>
        <w:br w:type="page"/>
      </w:r>
    </w:p>
    <w:p w14:paraId="52A3F9FC" w14:textId="77777777" w:rsidR="00607ABA" w:rsidRPr="003F3EC8" w:rsidRDefault="00232AE3">
      <w:pPr>
        <w:spacing w:after="240"/>
        <w:ind w:hanging="225"/>
        <w:divId w:val="2055931922"/>
        <w:rPr>
          <w:rFonts w:ascii="Arial" w:eastAsia="Times New Roman" w:hAnsi="Arial" w:cs="Arial"/>
          <w:sz w:val="22"/>
          <w:szCs w:val="22"/>
        </w:rPr>
      </w:pPr>
      <w:r w:rsidRPr="003F3EC8">
        <w:rPr>
          <w:rFonts w:ascii="Arial" w:eastAsia="Times New Roman" w:hAnsi="Arial" w:cs="Arial"/>
          <w:b/>
          <w:bCs/>
          <w:sz w:val="22"/>
          <w:szCs w:val="22"/>
        </w:rPr>
        <w:lastRenderedPageBreak/>
        <w:t>1.</w:t>
      </w:r>
      <w:r w:rsidRPr="003F3EC8">
        <w:rPr>
          <w:rFonts w:ascii="Arial" w:eastAsia="Times New Roman" w:hAnsi="Arial" w:cs="Arial"/>
          <w:sz w:val="22"/>
          <w:szCs w:val="22"/>
        </w:rPr>
        <w:t xml:space="preserve"> </w:t>
      </w:r>
      <w:r w:rsidRPr="003F3EC8">
        <w:rPr>
          <w:rStyle w:val="Strong"/>
          <w:rFonts w:ascii="Arial" w:eastAsia="Times New Roman" w:hAnsi="Arial" w:cs="Arial"/>
          <w:sz w:val="22"/>
          <w:szCs w:val="22"/>
        </w:rPr>
        <w:t>Fig. 5.1</w:t>
      </w:r>
      <w:r w:rsidRPr="003F3EC8">
        <w:rPr>
          <w:rFonts w:ascii="Arial" w:eastAsia="Times New Roman" w:hAnsi="Arial" w:cs="Arial"/>
          <w:sz w:val="22"/>
          <w:szCs w:val="22"/>
        </w:rPr>
        <w:t xml:space="preserve"> shows the elbow joint.</w:t>
      </w:r>
    </w:p>
    <w:tbl>
      <w:tblPr>
        <w:tblW w:w="5000" w:type="pct"/>
        <w:tblCellMar>
          <w:top w:w="15" w:type="dxa"/>
          <w:left w:w="15" w:type="dxa"/>
          <w:bottom w:w="15" w:type="dxa"/>
          <w:right w:w="15" w:type="dxa"/>
        </w:tblCellMar>
        <w:tblLook w:val="04A0" w:firstRow="1" w:lastRow="0" w:firstColumn="1" w:lastColumn="0" w:noHBand="0" w:noVBand="1"/>
      </w:tblPr>
      <w:tblGrid>
        <w:gridCol w:w="11057"/>
      </w:tblGrid>
      <w:tr w:rsidR="00607ABA" w:rsidRPr="003F3EC8" w14:paraId="37AB19C9" w14:textId="77777777" w:rsidTr="78C512B6">
        <w:trPr>
          <w:divId w:val="2055931922"/>
        </w:trPr>
        <w:tc>
          <w:tcPr>
            <w:tcW w:w="5000" w:type="pct"/>
            <w:tcBorders>
              <w:top w:val="nil"/>
              <w:left w:val="nil"/>
              <w:bottom w:val="nil"/>
              <w:right w:val="nil"/>
            </w:tcBorders>
            <w:vAlign w:val="center"/>
            <w:hideMark/>
          </w:tcPr>
          <w:p w14:paraId="77BA0DAA" w14:textId="77777777" w:rsidR="00607ABA" w:rsidRPr="003F3EC8" w:rsidRDefault="00232AE3">
            <w:pPr>
              <w:spacing w:before="15" w:after="15"/>
              <w:ind w:left="15" w:right="15"/>
              <w:jc w:val="center"/>
              <w:rPr>
                <w:rFonts w:ascii="Arial" w:eastAsia="Times New Roman" w:hAnsi="Arial" w:cs="Arial"/>
                <w:sz w:val="22"/>
                <w:szCs w:val="22"/>
              </w:rPr>
            </w:pPr>
            <w:r>
              <w:rPr>
                <w:noProof/>
              </w:rPr>
              <w:drawing>
                <wp:inline distT="0" distB="0" distL="0" distR="0" wp14:anchorId="1B74C612" wp14:editId="66EEB54F">
                  <wp:extent cx="2466975" cy="1428750"/>
                  <wp:effectExtent l="0" t="0" r="9525" b="0"/>
                  <wp:docPr id="1661351273" name="Picture 2" descr="Elbow joint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2466975" cy="1428750"/>
                          </a:xfrm>
                          <a:prstGeom prst="rect">
                            <a:avLst/>
                          </a:prstGeom>
                        </pic:spPr>
                      </pic:pic>
                    </a:graphicData>
                  </a:graphic>
                </wp:inline>
              </w:drawing>
            </w:r>
            <w:r>
              <w:br/>
            </w:r>
            <w:r w:rsidRPr="78C512B6">
              <w:rPr>
                <w:rStyle w:val="Strong"/>
                <w:rFonts w:ascii="Arial" w:eastAsia="Times New Roman" w:hAnsi="Arial" w:cs="Arial"/>
                <w:sz w:val="22"/>
                <w:szCs w:val="22"/>
              </w:rPr>
              <w:t>Fig. 5.1</w:t>
            </w:r>
          </w:p>
        </w:tc>
      </w:tr>
    </w:tbl>
    <w:p w14:paraId="3A090491" w14:textId="77777777" w:rsidR="00607ABA" w:rsidRPr="003F3EC8" w:rsidRDefault="00232AE3">
      <w:pPr>
        <w:numPr>
          <w:ilvl w:val="0"/>
          <w:numId w:val="1"/>
        </w:numPr>
        <w:spacing w:before="100" w:beforeAutospacing="1" w:after="100" w:afterAutospacing="1"/>
        <w:divId w:val="2055931922"/>
        <w:rPr>
          <w:rFonts w:ascii="Arial" w:eastAsia="Times New Roman" w:hAnsi="Arial" w:cs="Arial"/>
          <w:sz w:val="22"/>
          <w:szCs w:val="22"/>
        </w:rPr>
      </w:pPr>
      <w:r w:rsidRPr="003F3EC8">
        <w:rPr>
          <w:rFonts w:ascii="Arial" w:eastAsia="Times New Roman" w:hAnsi="Arial" w:cs="Arial"/>
          <w:sz w:val="22"/>
          <w:szCs w:val="22"/>
        </w:rPr>
        <w:t xml:space="preserve">Which term correctly describes the joint shown in </w:t>
      </w:r>
      <w:r w:rsidRPr="003F3EC8">
        <w:rPr>
          <w:rStyle w:val="Strong"/>
          <w:rFonts w:ascii="Arial" w:eastAsia="Times New Roman" w:hAnsi="Arial" w:cs="Arial"/>
          <w:sz w:val="22"/>
          <w:szCs w:val="22"/>
        </w:rPr>
        <w:t>Fig. 5.1</w:t>
      </w:r>
      <w:r w:rsidRPr="003F3EC8">
        <w:rPr>
          <w:rFonts w:ascii="Arial" w:eastAsia="Times New Roman" w:hAnsi="Arial" w:cs="Arial"/>
          <w:sz w:val="22"/>
          <w:szCs w:val="22"/>
        </w:rPr>
        <w:t>?</w:t>
      </w:r>
      <w:r w:rsidRPr="003F3EC8">
        <w:rPr>
          <w:rFonts w:ascii="Arial" w:eastAsia="Times New Roman" w:hAnsi="Arial" w:cs="Arial"/>
          <w:sz w:val="22"/>
          <w:szCs w:val="22"/>
        </w:rPr>
        <w:br/>
      </w:r>
      <w:r w:rsidRPr="003F3EC8">
        <w:rPr>
          <w:rFonts w:ascii="Arial" w:eastAsia="Times New Roman" w:hAnsi="Arial" w:cs="Arial"/>
          <w:sz w:val="22"/>
          <w:szCs w:val="22"/>
        </w:rPr>
        <w:br/>
        <w:t>Tick (</w:t>
      </w:r>
      <w:r w:rsidRPr="003F3EC8">
        <w:rPr>
          <w:rFonts w:ascii="Segoe UI Symbol" w:eastAsia="Times New Roman" w:hAnsi="Segoe UI Symbol" w:cs="Segoe UI Symbol"/>
          <w:sz w:val="22"/>
          <w:szCs w:val="22"/>
        </w:rPr>
        <w:t>✓</w:t>
      </w:r>
      <w:r w:rsidRPr="003F3EC8">
        <w:rPr>
          <w:rFonts w:ascii="Arial" w:eastAsia="Times New Roman" w:hAnsi="Arial" w:cs="Arial"/>
          <w:sz w:val="22"/>
          <w:szCs w:val="22"/>
        </w:rPr>
        <w:t xml:space="preserve">) </w:t>
      </w:r>
      <w:r w:rsidRPr="003F3EC8">
        <w:rPr>
          <w:rStyle w:val="Strong"/>
          <w:rFonts w:ascii="Arial" w:eastAsia="Times New Roman" w:hAnsi="Arial" w:cs="Arial"/>
          <w:sz w:val="22"/>
          <w:szCs w:val="22"/>
        </w:rPr>
        <w:t>one</w:t>
      </w:r>
      <w:r w:rsidRPr="003F3EC8">
        <w:rPr>
          <w:rFonts w:ascii="Arial" w:eastAsia="Times New Roman" w:hAnsi="Arial" w:cs="Arial"/>
          <w:sz w:val="22"/>
          <w:szCs w:val="22"/>
        </w:rPr>
        <w:t xml:space="preserve"> box.</w:t>
      </w:r>
    </w:p>
    <w:tbl>
      <w:tblPr>
        <w:tblW w:w="4911" w:type="pct"/>
        <w:tblCellMar>
          <w:top w:w="15" w:type="dxa"/>
          <w:left w:w="15" w:type="dxa"/>
          <w:bottom w:w="15" w:type="dxa"/>
          <w:right w:w="15" w:type="dxa"/>
        </w:tblCellMar>
        <w:tblLook w:val="04A0" w:firstRow="1" w:lastRow="0" w:firstColumn="1" w:lastColumn="0" w:noHBand="0" w:noVBand="1"/>
      </w:tblPr>
      <w:tblGrid>
        <w:gridCol w:w="434"/>
        <w:gridCol w:w="4344"/>
        <w:gridCol w:w="6082"/>
      </w:tblGrid>
      <w:tr w:rsidR="00607ABA" w:rsidRPr="003F3EC8" w14:paraId="39E3D18D" w14:textId="77777777" w:rsidTr="78C512B6">
        <w:trPr>
          <w:divId w:val="2055931922"/>
          <w:trHeight w:val="762"/>
        </w:trPr>
        <w:tc>
          <w:tcPr>
            <w:tcW w:w="200" w:type="pct"/>
            <w:tcBorders>
              <w:top w:val="nil"/>
              <w:left w:val="nil"/>
              <w:bottom w:val="nil"/>
              <w:right w:val="nil"/>
            </w:tcBorders>
            <w:vAlign w:val="center"/>
            <w:hideMark/>
          </w:tcPr>
          <w:p w14:paraId="070112A2" w14:textId="77777777" w:rsidR="00607ABA" w:rsidRPr="003F3EC8" w:rsidRDefault="00607ABA">
            <w:pPr>
              <w:spacing w:before="15" w:after="15"/>
              <w:ind w:left="15" w:right="15"/>
              <w:rPr>
                <w:rFonts w:ascii="Arial" w:eastAsia="Times New Roman" w:hAnsi="Arial" w:cs="Arial"/>
                <w:sz w:val="22"/>
                <w:szCs w:val="22"/>
              </w:rPr>
            </w:pPr>
          </w:p>
        </w:tc>
        <w:tc>
          <w:tcPr>
            <w:tcW w:w="2000" w:type="pct"/>
            <w:tcBorders>
              <w:top w:val="nil"/>
              <w:left w:val="nil"/>
              <w:bottom w:val="nil"/>
              <w:right w:val="nil"/>
            </w:tcBorders>
            <w:vAlign w:val="center"/>
            <w:hideMark/>
          </w:tcPr>
          <w:p w14:paraId="4F34902A"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Ball and socket</w:t>
            </w:r>
          </w:p>
        </w:tc>
        <w:tc>
          <w:tcPr>
            <w:tcW w:w="2800" w:type="pct"/>
            <w:tcBorders>
              <w:top w:val="nil"/>
              <w:left w:val="nil"/>
              <w:bottom w:val="nil"/>
              <w:right w:val="nil"/>
            </w:tcBorders>
            <w:vAlign w:val="center"/>
            <w:hideMark/>
          </w:tcPr>
          <w:p w14:paraId="2E8B87C1"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370E95FB" wp14:editId="3764084D">
                  <wp:extent cx="209550" cy="209550"/>
                  <wp:effectExtent l="0" t="0" r="0" b="0"/>
                  <wp:docPr id="19724667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09550" cy="209550"/>
                          </a:xfrm>
                          <a:prstGeom prst="rect">
                            <a:avLst/>
                          </a:prstGeom>
                        </pic:spPr>
                      </pic:pic>
                    </a:graphicData>
                  </a:graphic>
                </wp:inline>
              </w:drawing>
            </w:r>
          </w:p>
        </w:tc>
      </w:tr>
      <w:tr w:rsidR="00607ABA" w:rsidRPr="003F3EC8" w14:paraId="39EDACB9" w14:textId="77777777" w:rsidTr="78C512B6">
        <w:trPr>
          <w:divId w:val="2055931922"/>
          <w:trHeight w:val="762"/>
        </w:trPr>
        <w:tc>
          <w:tcPr>
            <w:tcW w:w="200" w:type="pct"/>
            <w:tcBorders>
              <w:top w:val="nil"/>
              <w:left w:val="nil"/>
              <w:bottom w:val="nil"/>
              <w:right w:val="nil"/>
            </w:tcBorders>
            <w:vAlign w:val="center"/>
            <w:hideMark/>
          </w:tcPr>
          <w:p w14:paraId="73EAF146" w14:textId="77777777" w:rsidR="00607ABA" w:rsidRPr="003F3EC8" w:rsidRDefault="00607ABA">
            <w:pPr>
              <w:spacing w:before="15" w:after="15"/>
              <w:ind w:left="15" w:right="15"/>
              <w:rPr>
                <w:rFonts w:ascii="Arial" w:eastAsia="Times New Roman" w:hAnsi="Arial" w:cs="Arial"/>
                <w:sz w:val="22"/>
                <w:szCs w:val="22"/>
              </w:rPr>
            </w:pPr>
          </w:p>
        </w:tc>
        <w:tc>
          <w:tcPr>
            <w:tcW w:w="2000" w:type="pct"/>
            <w:tcBorders>
              <w:top w:val="nil"/>
              <w:left w:val="nil"/>
              <w:bottom w:val="nil"/>
              <w:right w:val="nil"/>
            </w:tcBorders>
            <w:vAlign w:val="center"/>
            <w:hideMark/>
          </w:tcPr>
          <w:p w14:paraId="17370F95"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Pivot</w:t>
            </w:r>
          </w:p>
        </w:tc>
        <w:tc>
          <w:tcPr>
            <w:tcW w:w="2800" w:type="pct"/>
            <w:tcBorders>
              <w:top w:val="nil"/>
              <w:left w:val="nil"/>
              <w:bottom w:val="nil"/>
              <w:right w:val="nil"/>
            </w:tcBorders>
            <w:vAlign w:val="center"/>
            <w:hideMark/>
          </w:tcPr>
          <w:p w14:paraId="365D7210"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21AC64EF" wp14:editId="359574A9">
                  <wp:extent cx="209550" cy="209550"/>
                  <wp:effectExtent l="0" t="0" r="0" b="0"/>
                  <wp:docPr id="20472333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09550" cy="209550"/>
                          </a:xfrm>
                          <a:prstGeom prst="rect">
                            <a:avLst/>
                          </a:prstGeom>
                        </pic:spPr>
                      </pic:pic>
                    </a:graphicData>
                  </a:graphic>
                </wp:inline>
              </w:drawing>
            </w:r>
          </w:p>
        </w:tc>
      </w:tr>
      <w:tr w:rsidR="00607ABA" w:rsidRPr="003F3EC8" w14:paraId="4AC63EE8" w14:textId="77777777" w:rsidTr="78C512B6">
        <w:trPr>
          <w:divId w:val="2055931922"/>
          <w:trHeight w:val="762"/>
        </w:trPr>
        <w:tc>
          <w:tcPr>
            <w:tcW w:w="200" w:type="pct"/>
            <w:tcBorders>
              <w:top w:val="nil"/>
              <w:left w:val="nil"/>
              <w:bottom w:val="nil"/>
              <w:right w:val="nil"/>
            </w:tcBorders>
            <w:vAlign w:val="center"/>
            <w:hideMark/>
          </w:tcPr>
          <w:p w14:paraId="6E081809" w14:textId="77777777" w:rsidR="00607ABA" w:rsidRPr="003F3EC8" w:rsidRDefault="00607ABA">
            <w:pPr>
              <w:spacing w:before="15" w:after="15"/>
              <w:ind w:left="15" w:right="15"/>
              <w:rPr>
                <w:rFonts w:ascii="Arial" w:eastAsia="Times New Roman" w:hAnsi="Arial" w:cs="Arial"/>
                <w:sz w:val="22"/>
                <w:szCs w:val="22"/>
              </w:rPr>
            </w:pPr>
          </w:p>
        </w:tc>
        <w:tc>
          <w:tcPr>
            <w:tcW w:w="2000" w:type="pct"/>
            <w:tcBorders>
              <w:top w:val="nil"/>
              <w:left w:val="nil"/>
              <w:bottom w:val="nil"/>
              <w:right w:val="nil"/>
            </w:tcBorders>
            <w:vAlign w:val="center"/>
            <w:hideMark/>
          </w:tcPr>
          <w:p w14:paraId="478F0183"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Hinge</w:t>
            </w:r>
          </w:p>
        </w:tc>
        <w:tc>
          <w:tcPr>
            <w:tcW w:w="2800" w:type="pct"/>
            <w:tcBorders>
              <w:top w:val="nil"/>
              <w:left w:val="nil"/>
              <w:bottom w:val="nil"/>
              <w:right w:val="nil"/>
            </w:tcBorders>
            <w:vAlign w:val="center"/>
            <w:hideMark/>
          </w:tcPr>
          <w:p w14:paraId="5439DC53"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045BD2AC" wp14:editId="79329B3A">
                  <wp:extent cx="209550" cy="209550"/>
                  <wp:effectExtent l="0" t="0" r="0" b="0"/>
                  <wp:docPr id="21109096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209550" cy="209550"/>
                          </a:xfrm>
                          <a:prstGeom prst="rect">
                            <a:avLst/>
                          </a:prstGeom>
                        </pic:spPr>
                      </pic:pic>
                    </a:graphicData>
                  </a:graphic>
                </wp:inline>
              </w:drawing>
            </w:r>
          </w:p>
        </w:tc>
      </w:tr>
      <w:tr w:rsidR="00607ABA" w:rsidRPr="003F3EC8" w14:paraId="0F63B1FB" w14:textId="77777777" w:rsidTr="78C512B6">
        <w:trPr>
          <w:divId w:val="2055931922"/>
          <w:trHeight w:val="762"/>
        </w:trPr>
        <w:tc>
          <w:tcPr>
            <w:tcW w:w="200" w:type="pct"/>
            <w:tcBorders>
              <w:top w:val="nil"/>
              <w:left w:val="nil"/>
              <w:bottom w:val="nil"/>
              <w:right w:val="nil"/>
            </w:tcBorders>
            <w:vAlign w:val="center"/>
            <w:hideMark/>
          </w:tcPr>
          <w:p w14:paraId="3268338F" w14:textId="77777777" w:rsidR="00607ABA" w:rsidRPr="003F3EC8" w:rsidRDefault="00607ABA">
            <w:pPr>
              <w:spacing w:before="15" w:after="15"/>
              <w:ind w:left="15" w:right="15"/>
              <w:rPr>
                <w:rFonts w:ascii="Arial" w:eastAsia="Times New Roman" w:hAnsi="Arial" w:cs="Arial"/>
                <w:sz w:val="22"/>
                <w:szCs w:val="22"/>
              </w:rPr>
            </w:pPr>
          </w:p>
        </w:tc>
        <w:tc>
          <w:tcPr>
            <w:tcW w:w="2000" w:type="pct"/>
            <w:tcBorders>
              <w:top w:val="nil"/>
              <w:left w:val="nil"/>
              <w:bottom w:val="nil"/>
              <w:right w:val="nil"/>
            </w:tcBorders>
            <w:vAlign w:val="center"/>
            <w:hideMark/>
          </w:tcPr>
          <w:p w14:paraId="628EB04A"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Sliding</w:t>
            </w:r>
          </w:p>
        </w:tc>
        <w:tc>
          <w:tcPr>
            <w:tcW w:w="2800" w:type="pct"/>
            <w:tcBorders>
              <w:top w:val="nil"/>
              <w:left w:val="nil"/>
              <w:bottom w:val="nil"/>
              <w:right w:val="nil"/>
            </w:tcBorders>
            <w:vAlign w:val="center"/>
            <w:hideMark/>
          </w:tcPr>
          <w:p w14:paraId="170E01B1"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0FF360AF" wp14:editId="1DFE1626">
                  <wp:extent cx="209550" cy="209550"/>
                  <wp:effectExtent l="0" t="0" r="0" b="0"/>
                  <wp:docPr id="173621148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209550" cy="209550"/>
                          </a:xfrm>
                          <a:prstGeom prst="rect">
                            <a:avLst/>
                          </a:prstGeom>
                        </pic:spPr>
                      </pic:pic>
                    </a:graphicData>
                  </a:graphic>
                </wp:inline>
              </w:drawing>
            </w:r>
          </w:p>
        </w:tc>
      </w:tr>
      <w:tr w:rsidR="00607ABA" w:rsidRPr="003F3EC8" w14:paraId="30A8006F" w14:textId="77777777" w:rsidTr="78C512B6">
        <w:trPr>
          <w:divId w:val="2055931922"/>
          <w:trHeight w:val="1311"/>
        </w:trPr>
        <w:tc>
          <w:tcPr>
            <w:tcW w:w="5000" w:type="pct"/>
            <w:gridSpan w:val="3"/>
            <w:tcBorders>
              <w:top w:val="nil"/>
              <w:left w:val="nil"/>
              <w:bottom w:val="nil"/>
              <w:right w:val="nil"/>
            </w:tcBorders>
            <w:vAlign w:val="center"/>
            <w:hideMark/>
          </w:tcPr>
          <w:p w14:paraId="7EAF9304" w14:textId="77777777" w:rsidR="00607ABA" w:rsidRPr="003F3EC8" w:rsidRDefault="00232AE3">
            <w:pPr>
              <w:spacing w:before="15" w:after="240"/>
              <w:ind w:left="15" w:right="15"/>
              <w:jc w:val="right"/>
              <w:rPr>
                <w:rFonts w:ascii="Arial" w:eastAsia="Times New Roman" w:hAnsi="Arial" w:cs="Arial"/>
                <w:sz w:val="22"/>
                <w:szCs w:val="22"/>
              </w:rPr>
            </w:pPr>
            <w:r w:rsidRPr="003F3EC8">
              <w:rPr>
                <w:rStyle w:val="Strong"/>
                <w:rFonts w:ascii="Arial" w:eastAsia="Times New Roman" w:hAnsi="Arial" w:cs="Arial"/>
                <w:sz w:val="22"/>
                <w:szCs w:val="22"/>
              </w:rPr>
              <w:t>[1]</w:t>
            </w:r>
            <w:r w:rsidRPr="003F3EC8">
              <w:rPr>
                <w:rFonts w:ascii="Arial" w:eastAsia="Times New Roman" w:hAnsi="Arial" w:cs="Arial"/>
                <w:sz w:val="22"/>
                <w:szCs w:val="22"/>
              </w:rPr>
              <w:br/>
            </w:r>
            <w:r w:rsidRPr="003F3EC8">
              <w:rPr>
                <w:rFonts w:ascii="Arial" w:eastAsia="Times New Roman" w:hAnsi="Arial" w:cs="Arial"/>
                <w:sz w:val="22"/>
                <w:szCs w:val="22"/>
              </w:rPr>
              <w:br/>
            </w:r>
            <w:r w:rsidRPr="003F3EC8">
              <w:rPr>
                <w:rFonts w:ascii="Arial" w:eastAsia="Times New Roman" w:hAnsi="Arial" w:cs="Arial"/>
                <w:sz w:val="22"/>
                <w:szCs w:val="22"/>
              </w:rPr>
              <w:br/>
            </w:r>
            <w:r w:rsidRPr="003F3EC8">
              <w:rPr>
                <w:rFonts w:ascii="Arial" w:eastAsia="Times New Roman" w:hAnsi="Arial" w:cs="Arial"/>
                <w:sz w:val="22"/>
                <w:szCs w:val="22"/>
              </w:rPr>
              <w:br/>
            </w:r>
          </w:p>
        </w:tc>
      </w:tr>
    </w:tbl>
    <w:p w14:paraId="38255F18" w14:textId="77777777" w:rsidR="00607ABA" w:rsidRPr="003F3EC8" w:rsidRDefault="00232AE3">
      <w:pPr>
        <w:numPr>
          <w:ilvl w:val="0"/>
          <w:numId w:val="2"/>
        </w:numPr>
        <w:spacing w:before="100" w:beforeAutospacing="1" w:after="100" w:afterAutospacing="1"/>
        <w:divId w:val="2055931922"/>
        <w:rPr>
          <w:rFonts w:ascii="Arial" w:eastAsia="Times New Roman" w:hAnsi="Arial" w:cs="Arial"/>
          <w:sz w:val="22"/>
          <w:szCs w:val="22"/>
        </w:rPr>
      </w:pPr>
      <w:r w:rsidRPr="003F3EC8">
        <w:rPr>
          <w:rFonts w:ascii="Arial" w:eastAsia="Times New Roman" w:hAnsi="Arial" w:cs="Arial"/>
          <w:sz w:val="22"/>
          <w:szCs w:val="22"/>
        </w:rPr>
        <w:t xml:space="preserve">Identify the parts labelled </w:t>
      </w:r>
      <w:r w:rsidRPr="003F3EC8">
        <w:rPr>
          <w:rStyle w:val="Strong"/>
          <w:rFonts w:ascii="Arial" w:eastAsia="Times New Roman" w:hAnsi="Arial" w:cs="Arial"/>
          <w:sz w:val="22"/>
          <w:szCs w:val="22"/>
        </w:rPr>
        <w:t>W</w:t>
      </w:r>
      <w:r w:rsidRPr="003F3EC8">
        <w:rPr>
          <w:rFonts w:ascii="Arial" w:eastAsia="Times New Roman" w:hAnsi="Arial" w:cs="Arial"/>
          <w:sz w:val="22"/>
          <w:szCs w:val="22"/>
        </w:rPr>
        <w:t xml:space="preserve">, </w:t>
      </w:r>
      <w:r w:rsidRPr="003F3EC8">
        <w:rPr>
          <w:rStyle w:val="Strong"/>
          <w:rFonts w:ascii="Arial" w:eastAsia="Times New Roman" w:hAnsi="Arial" w:cs="Arial"/>
          <w:sz w:val="22"/>
          <w:szCs w:val="22"/>
        </w:rPr>
        <w:t>X</w:t>
      </w:r>
      <w:r w:rsidRPr="003F3EC8">
        <w:rPr>
          <w:rFonts w:ascii="Arial" w:eastAsia="Times New Roman" w:hAnsi="Arial" w:cs="Arial"/>
          <w:sz w:val="22"/>
          <w:szCs w:val="22"/>
        </w:rPr>
        <w:t xml:space="preserve">, </w:t>
      </w:r>
      <w:r w:rsidRPr="003F3EC8">
        <w:rPr>
          <w:rStyle w:val="Strong"/>
          <w:rFonts w:ascii="Arial" w:eastAsia="Times New Roman" w:hAnsi="Arial" w:cs="Arial"/>
          <w:sz w:val="22"/>
          <w:szCs w:val="22"/>
        </w:rPr>
        <w:t>Y</w:t>
      </w:r>
      <w:r w:rsidRPr="003F3EC8">
        <w:rPr>
          <w:rFonts w:ascii="Arial" w:eastAsia="Times New Roman" w:hAnsi="Arial" w:cs="Arial"/>
          <w:sz w:val="22"/>
          <w:szCs w:val="22"/>
        </w:rPr>
        <w:t xml:space="preserve"> and </w:t>
      </w:r>
      <w:r w:rsidRPr="003F3EC8">
        <w:rPr>
          <w:rStyle w:val="Strong"/>
          <w:rFonts w:ascii="Arial" w:eastAsia="Times New Roman" w:hAnsi="Arial" w:cs="Arial"/>
          <w:sz w:val="22"/>
          <w:szCs w:val="22"/>
        </w:rPr>
        <w:t>Z</w:t>
      </w:r>
      <w:r w:rsidRPr="003F3EC8">
        <w:rPr>
          <w:rFonts w:ascii="Arial" w:eastAsia="Times New Roman" w:hAnsi="Arial" w:cs="Arial"/>
          <w:sz w:val="22"/>
          <w:szCs w:val="22"/>
        </w:rPr>
        <w:t xml:space="preserve"> in </w:t>
      </w:r>
      <w:r w:rsidRPr="003F3EC8">
        <w:rPr>
          <w:rStyle w:val="Strong"/>
          <w:rFonts w:ascii="Arial" w:eastAsia="Times New Roman" w:hAnsi="Arial" w:cs="Arial"/>
          <w:sz w:val="22"/>
          <w:szCs w:val="22"/>
        </w:rPr>
        <w:t>Fig. 5.1</w:t>
      </w:r>
      <w:r w:rsidRPr="003F3EC8">
        <w:rPr>
          <w:rFonts w:ascii="Arial" w:eastAsia="Times New Roman" w:hAnsi="Arial" w:cs="Arial"/>
          <w:sz w:val="22"/>
          <w:szCs w:val="22"/>
        </w:rPr>
        <w:t>.</w:t>
      </w:r>
      <w:r w:rsidRPr="003F3EC8">
        <w:rPr>
          <w:rFonts w:ascii="Arial" w:eastAsia="Times New Roman" w:hAnsi="Arial" w:cs="Arial"/>
          <w:sz w:val="22"/>
          <w:szCs w:val="22"/>
        </w:rPr>
        <w:br/>
      </w:r>
      <w:r w:rsidRPr="003F3EC8">
        <w:rPr>
          <w:rFonts w:ascii="Arial" w:eastAsia="Times New Roman" w:hAnsi="Arial" w:cs="Arial"/>
          <w:sz w:val="22"/>
          <w:szCs w:val="22"/>
        </w:rPr>
        <w:br/>
        <w:t>Use words from the list.</w:t>
      </w:r>
      <w:r w:rsidRPr="003F3EC8">
        <w:rPr>
          <w:rFonts w:ascii="Arial" w:eastAsia="Times New Roman" w:hAnsi="Arial" w:cs="Arial"/>
          <w:sz w:val="22"/>
          <w:szCs w:val="22"/>
        </w:rPr>
        <w:br/>
      </w:r>
      <w:r w:rsidRPr="003F3EC8">
        <w:rPr>
          <w:rFonts w:ascii="Arial" w:eastAsia="Times New Roman" w:hAnsi="Arial" w:cs="Arial"/>
          <w:sz w:val="22"/>
          <w:szCs w:val="22"/>
        </w:rPr>
        <w:br/>
        <w:t>Each word can be used once, more than once, or not at all.</w:t>
      </w:r>
    </w:p>
    <w:tbl>
      <w:tblPr>
        <w:tblW w:w="5000" w:type="pct"/>
        <w:tblCellMar>
          <w:top w:w="15" w:type="dxa"/>
          <w:left w:w="15" w:type="dxa"/>
          <w:bottom w:w="15" w:type="dxa"/>
          <w:right w:w="15" w:type="dxa"/>
        </w:tblCellMar>
        <w:tblLook w:val="04A0" w:firstRow="1" w:lastRow="0" w:firstColumn="1" w:lastColumn="0" w:noHBand="0" w:noVBand="1"/>
      </w:tblPr>
      <w:tblGrid>
        <w:gridCol w:w="2212"/>
        <w:gridCol w:w="2212"/>
        <w:gridCol w:w="2211"/>
        <w:gridCol w:w="2211"/>
        <w:gridCol w:w="2211"/>
      </w:tblGrid>
      <w:tr w:rsidR="00607ABA" w:rsidRPr="003F3EC8" w14:paraId="0ABD0C6C" w14:textId="77777777">
        <w:trPr>
          <w:divId w:val="2055931922"/>
        </w:trPr>
        <w:tc>
          <w:tcPr>
            <w:tcW w:w="1000" w:type="pct"/>
            <w:tcBorders>
              <w:top w:val="nil"/>
              <w:left w:val="nil"/>
              <w:bottom w:val="nil"/>
              <w:right w:val="nil"/>
            </w:tcBorders>
            <w:vAlign w:val="center"/>
            <w:hideMark/>
          </w:tcPr>
          <w:p w14:paraId="0CBDDB1D" w14:textId="77777777" w:rsidR="00607ABA" w:rsidRPr="003F3EC8" w:rsidRDefault="00232AE3">
            <w:pPr>
              <w:spacing w:before="15" w:after="15"/>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ligament</w:t>
            </w:r>
          </w:p>
        </w:tc>
        <w:tc>
          <w:tcPr>
            <w:tcW w:w="1000" w:type="pct"/>
            <w:tcBorders>
              <w:top w:val="nil"/>
              <w:left w:val="nil"/>
              <w:bottom w:val="nil"/>
              <w:right w:val="nil"/>
            </w:tcBorders>
            <w:vAlign w:val="center"/>
            <w:hideMark/>
          </w:tcPr>
          <w:p w14:paraId="6A8B8E45" w14:textId="77777777" w:rsidR="00607ABA" w:rsidRPr="003F3EC8" w:rsidRDefault="00232AE3">
            <w:pPr>
              <w:spacing w:before="15" w:after="15"/>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bone</w:t>
            </w:r>
          </w:p>
        </w:tc>
        <w:tc>
          <w:tcPr>
            <w:tcW w:w="1000" w:type="pct"/>
            <w:tcBorders>
              <w:top w:val="nil"/>
              <w:left w:val="nil"/>
              <w:bottom w:val="nil"/>
              <w:right w:val="nil"/>
            </w:tcBorders>
            <w:vAlign w:val="center"/>
            <w:hideMark/>
          </w:tcPr>
          <w:p w14:paraId="06DDE9C0" w14:textId="77777777" w:rsidR="00607ABA" w:rsidRPr="003F3EC8" w:rsidRDefault="00232AE3">
            <w:pPr>
              <w:spacing w:before="15" w:after="15"/>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cartilage</w:t>
            </w:r>
          </w:p>
        </w:tc>
        <w:tc>
          <w:tcPr>
            <w:tcW w:w="1000" w:type="pct"/>
            <w:tcBorders>
              <w:top w:val="nil"/>
              <w:left w:val="nil"/>
              <w:bottom w:val="nil"/>
              <w:right w:val="nil"/>
            </w:tcBorders>
            <w:vAlign w:val="center"/>
            <w:hideMark/>
          </w:tcPr>
          <w:p w14:paraId="0A5D27D2" w14:textId="77777777" w:rsidR="00607ABA" w:rsidRPr="003F3EC8" w:rsidRDefault="00232AE3">
            <w:pPr>
              <w:spacing w:before="15" w:after="15"/>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tendon</w:t>
            </w:r>
          </w:p>
        </w:tc>
        <w:tc>
          <w:tcPr>
            <w:tcW w:w="1000" w:type="pct"/>
            <w:tcBorders>
              <w:top w:val="nil"/>
              <w:left w:val="nil"/>
              <w:bottom w:val="nil"/>
              <w:right w:val="nil"/>
            </w:tcBorders>
            <w:vAlign w:val="center"/>
            <w:hideMark/>
          </w:tcPr>
          <w:p w14:paraId="32CD5831" w14:textId="77777777" w:rsidR="00607ABA" w:rsidRPr="003F3EC8" w:rsidRDefault="00232AE3">
            <w:pPr>
              <w:spacing w:before="15" w:after="15"/>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muscle</w:t>
            </w:r>
          </w:p>
        </w:tc>
      </w:tr>
    </w:tbl>
    <w:p w14:paraId="11923CB1" w14:textId="77777777" w:rsidR="00607ABA" w:rsidRPr="003F3EC8" w:rsidRDefault="00607ABA">
      <w:pPr>
        <w:ind w:hanging="225"/>
        <w:divId w:val="2055931922"/>
        <w:rPr>
          <w:rFonts w:ascii="Arial" w:eastAsia="Times New Roman" w:hAnsi="Arial" w:cs="Arial"/>
          <w:sz w:val="22"/>
          <w:szCs w:val="22"/>
        </w:rPr>
      </w:pPr>
    </w:p>
    <w:tbl>
      <w:tblPr>
        <w:tblW w:w="4918" w:type="pct"/>
        <w:tblCellMar>
          <w:left w:w="0" w:type="dxa"/>
          <w:right w:w="0" w:type="dxa"/>
        </w:tblCellMar>
        <w:tblLook w:val="04A0" w:firstRow="1" w:lastRow="0" w:firstColumn="1" w:lastColumn="0" w:noHBand="0" w:noVBand="1"/>
      </w:tblPr>
      <w:tblGrid>
        <w:gridCol w:w="544"/>
        <w:gridCol w:w="10332"/>
      </w:tblGrid>
      <w:tr w:rsidR="00607ABA" w:rsidRPr="003F3EC8" w14:paraId="4DFC2FAE" w14:textId="77777777" w:rsidTr="00D77A0A">
        <w:trPr>
          <w:divId w:val="2055931922"/>
          <w:trHeight w:val="579"/>
        </w:trPr>
        <w:tc>
          <w:tcPr>
            <w:tcW w:w="250" w:type="pct"/>
            <w:tcBorders>
              <w:top w:val="nil"/>
              <w:left w:val="nil"/>
              <w:bottom w:val="nil"/>
              <w:right w:val="nil"/>
            </w:tcBorders>
            <w:hideMark/>
          </w:tcPr>
          <w:p w14:paraId="322F0148"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W =</w:t>
            </w:r>
          </w:p>
        </w:tc>
        <w:tc>
          <w:tcPr>
            <w:tcW w:w="4750" w:type="pct"/>
            <w:tcBorders>
              <w:top w:val="nil"/>
              <w:left w:val="nil"/>
              <w:bottom w:val="nil"/>
              <w:right w:val="nil"/>
            </w:tcBorders>
            <w:vAlign w:val="bottom"/>
            <w:hideMark/>
          </w:tcPr>
          <w:p w14:paraId="5050FCB9" w14:textId="77777777" w:rsidR="00607ABA" w:rsidRPr="003F3EC8" w:rsidRDefault="00232AE3">
            <w:pPr>
              <w:spacing w:before="15" w:after="15" w:line="270" w:lineRule="atLeast"/>
              <w:ind w:left="15" w:right="15"/>
              <w:jc w:val="right"/>
              <w:divId w:val="1802531132"/>
              <w:rPr>
                <w:rFonts w:ascii="Arial" w:eastAsia="Times New Roman" w:hAnsi="Arial" w:cs="Arial"/>
                <w:sz w:val="22"/>
                <w:szCs w:val="22"/>
              </w:rPr>
            </w:pPr>
            <w:r w:rsidRPr="003F3EC8">
              <w:rPr>
                <w:rStyle w:val="Strong"/>
                <w:rFonts w:ascii="Arial" w:eastAsia="Times New Roman" w:hAnsi="Arial" w:cs="Arial"/>
                <w:sz w:val="22"/>
                <w:szCs w:val="22"/>
              </w:rPr>
              <w:t> </w:t>
            </w:r>
          </w:p>
        </w:tc>
      </w:tr>
      <w:tr w:rsidR="00607ABA" w:rsidRPr="003F3EC8" w14:paraId="576CC3D9" w14:textId="77777777" w:rsidTr="00D77A0A">
        <w:trPr>
          <w:divId w:val="2055931922"/>
          <w:trHeight w:val="579"/>
        </w:trPr>
        <w:tc>
          <w:tcPr>
            <w:tcW w:w="250" w:type="pct"/>
            <w:tcBorders>
              <w:top w:val="nil"/>
              <w:left w:val="nil"/>
              <w:bottom w:val="nil"/>
              <w:right w:val="nil"/>
            </w:tcBorders>
            <w:hideMark/>
          </w:tcPr>
          <w:p w14:paraId="5EBE0452"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X =</w:t>
            </w:r>
          </w:p>
        </w:tc>
        <w:tc>
          <w:tcPr>
            <w:tcW w:w="4750" w:type="pct"/>
            <w:tcBorders>
              <w:top w:val="nil"/>
              <w:left w:val="nil"/>
              <w:bottom w:val="nil"/>
              <w:right w:val="nil"/>
            </w:tcBorders>
            <w:vAlign w:val="bottom"/>
            <w:hideMark/>
          </w:tcPr>
          <w:p w14:paraId="3AB89D06" w14:textId="77777777" w:rsidR="00607ABA" w:rsidRPr="003F3EC8" w:rsidRDefault="00232AE3">
            <w:pPr>
              <w:spacing w:before="15" w:after="15" w:line="270" w:lineRule="atLeast"/>
              <w:ind w:left="15" w:right="15"/>
              <w:jc w:val="right"/>
              <w:divId w:val="722485429"/>
              <w:rPr>
                <w:rFonts w:ascii="Arial" w:eastAsia="Times New Roman" w:hAnsi="Arial" w:cs="Arial"/>
                <w:sz w:val="22"/>
                <w:szCs w:val="22"/>
              </w:rPr>
            </w:pPr>
            <w:r w:rsidRPr="003F3EC8">
              <w:rPr>
                <w:rStyle w:val="Strong"/>
                <w:rFonts w:ascii="Arial" w:eastAsia="Times New Roman" w:hAnsi="Arial" w:cs="Arial"/>
                <w:sz w:val="22"/>
                <w:szCs w:val="22"/>
              </w:rPr>
              <w:t> </w:t>
            </w:r>
          </w:p>
        </w:tc>
      </w:tr>
      <w:tr w:rsidR="00607ABA" w:rsidRPr="003F3EC8" w14:paraId="0FE672B6" w14:textId="77777777" w:rsidTr="00D77A0A">
        <w:trPr>
          <w:divId w:val="2055931922"/>
          <w:trHeight w:val="579"/>
        </w:trPr>
        <w:tc>
          <w:tcPr>
            <w:tcW w:w="250" w:type="pct"/>
            <w:tcBorders>
              <w:top w:val="nil"/>
              <w:left w:val="nil"/>
              <w:bottom w:val="nil"/>
              <w:right w:val="nil"/>
            </w:tcBorders>
            <w:hideMark/>
          </w:tcPr>
          <w:p w14:paraId="02A23F6A"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Y =</w:t>
            </w:r>
          </w:p>
        </w:tc>
        <w:tc>
          <w:tcPr>
            <w:tcW w:w="4750" w:type="pct"/>
            <w:tcBorders>
              <w:top w:val="nil"/>
              <w:left w:val="nil"/>
              <w:bottom w:val="nil"/>
              <w:right w:val="nil"/>
            </w:tcBorders>
            <w:vAlign w:val="bottom"/>
            <w:hideMark/>
          </w:tcPr>
          <w:p w14:paraId="25678859" w14:textId="77777777" w:rsidR="00607ABA" w:rsidRPr="003F3EC8" w:rsidRDefault="00232AE3">
            <w:pPr>
              <w:spacing w:before="15" w:after="15" w:line="270" w:lineRule="atLeast"/>
              <w:ind w:left="15" w:right="15"/>
              <w:jc w:val="right"/>
              <w:divId w:val="190653609"/>
              <w:rPr>
                <w:rFonts w:ascii="Arial" w:eastAsia="Times New Roman" w:hAnsi="Arial" w:cs="Arial"/>
                <w:sz w:val="22"/>
                <w:szCs w:val="22"/>
              </w:rPr>
            </w:pPr>
            <w:r w:rsidRPr="003F3EC8">
              <w:rPr>
                <w:rStyle w:val="Strong"/>
                <w:rFonts w:ascii="Arial" w:eastAsia="Times New Roman" w:hAnsi="Arial" w:cs="Arial"/>
                <w:sz w:val="22"/>
                <w:szCs w:val="22"/>
              </w:rPr>
              <w:t> </w:t>
            </w:r>
          </w:p>
        </w:tc>
      </w:tr>
      <w:tr w:rsidR="00607ABA" w:rsidRPr="003F3EC8" w14:paraId="1638EB83" w14:textId="77777777" w:rsidTr="00D77A0A">
        <w:trPr>
          <w:divId w:val="2055931922"/>
          <w:trHeight w:val="579"/>
        </w:trPr>
        <w:tc>
          <w:tcPr>
            <w:tcW w:w="250" w:type="pct"/>
            <w:tcBorders>
              <w:top w:val="nil"/>
              <w:left w:val="nil"/>
              <w:bottom w:val="nil"/>
              <w:right w:val="nil"/>
            </w:tcBorders>
            <w:hideMark/>
          </w:tcPr>
          <w:p w14:paraId="16CB7953"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Z =</w:t>
            </w:r>
          </w:p>
        </w:tc>
        <w:tc>
          <w:tcPr>
            <w:tcW w:w="4750" w:type="pct"/>
            <w:tcBorders>
              <w:top w:val="nil"/>
              <w:left w:val="nil"/>
              <w:bottom w:val="nil"/>
              <w:right w:val="nil"/>
            </w:tcBorders>
            <w:vAlign w:val="bottom"/>
            <w:hideMark/>
          </w:tcPr>
          <w:p w14:paraId="16FA2A64" w14:textId="77777777" w:rsidR="00607ABA" w:rsidRPr="003F3EC8" w:rsidRDefault="00232AE3">
            <w:pPr>
              <w:spacing w:before="15" w:after="15" w:line="270" w:lineRule="atLeast"/>
              <w:ind w:left="15" w:right="15"/>
              <w:jc w:val="right"/>
              <w:divId w:val="1890417438"/>
              <w:rPr>
                <w:rFonts w:ascii="Arial" w:eastAsia="Times New Roman" w:hAnsi="Arial" w:cs="Arial"/>
                <w:sz w:val="22"/>
                <w:szCs w:val="22"/>
              </w:rPr>
            </w:pPr>
            <w:r w:rsidRPr="003F3EC8">
              <w:rPr>
                <w:rStyle w:val="Strong"/>
                <w:rFonts w:ascii="Arial" w:eastAsia="Times New Roman" w:hAnsi="Arial" w:cs="Arial"/>
                <w:sz w:val="22"/>
                <w:szCs w:val="22"/>
              </w:rPr>
              <w:t> </w:t>
            </w:r>
          </w:p>
        </w:tc>
      </w:tr>
      <w:tr w:rsidR="00607ABA" w:rsidRPr="003F3EC8" w14:paraId="12A6BECE" w14:textId="77777777" w:rsidTr="00D77A0A">
        <w:trPr>
          <w:divId w:val="2055931922"/>
          <w:trHeight w:val="366"/>
        </w:trPr>
        <w:tc>
          <w:tcPr>
            <w:tcW w:w="5000" w:type="pct"/>
            <w:gridSpan w:val="2"/>
            <w:tcBorders>
              <w:top w:val="nil"/>
              <w:left w:val="nil"/>
              <w:bottom w:val="nil"/>
              <w:right w:val="nil"/>
            </w:tcBorders>
            <w:hideMark/>
          </w:tcPr>
          <w:p w14:paraId="20AFC860" w14:textId="77777777" w:rsidR="00607ABA" w:rsidRPr="003F3EC8" w:rsidRDefault="00232AE3">
            <w:pPr>
              <w:spacing w:before="15" w:after="15" w:line="330" w:lineRule="atLeast"/>
              <w:ind w:left="15" w:right="15"/>
              <w:jc w:val="right"/>
              <w:rPr>
                <w:rFonts w:ascii="Arial" w:eastAsia="Times New Roman" w:hAnsi="Arial" w:cs="Arial"/>
                <w:sz w:val="22"/>
                <w:szCs w:val="22"/>
              </w:rPr>
            </w:pPr>
            <w:r w:rsidRPr="003F3EC8">
              <w:rPr>
                <w:rStyle w:val="Strong"/>
                <w:rFonts w:ascii="Arial" w:eastAsia="Times New Roman" w:hAnsi="Arial" w:cs="Arial"/>
                <w:sz w:val="22"/>
                <w:szCs w:val="22"/>
              </w:rPr>
              <w:t>[4]</w:t>
            </w:r>
          </w:p>
        </w:tc>
      </w:tr>
    </w:tbl>
    <w:p w14:paraId="21F29398" w14:textId="77777777" w:rsidR="00607ABA" w:rsidRPr="003F3EC8" w:rsidRDefault="00232AE3">
      <w:pPr>
        <w:pStyle w:val="NormalWeb"/>
        <w:ind w:hanging="225"/>
        <w:divId w:val="2055931922"/>
        <w:rPr>
          <w:rFonts w:ascii="Arial" w:hAnsi="Arial" w:cs="Arial"/>
          <w:sz w:val="22"/>
          <w:szCs w:val="22"/>
        </w:rPr>
      </w:pPr>
      <w:r w:rsidRPr="003F3EC8">
        <w:rPr>
          <w:rFonts w:ascii="Arial" w:hAnsi="Arial" w:cs="Arial"/>
          <w:sz w:val="22"/>
          <w:szCs w:val="22"/>
        </w:rPr>
        <w:t> </w:t>
      </w:r>
    </w:p>
    <w:p w14:paraId="7214EEE1" w14:textId="77777777" w:rsidR="00607ABA" w:rsidRPr="003F3EC8" w:rsidRDefault="00607ABA">
      <w:pPr>
        <w:divId w:val="537160588"/>
        <w:rPr>
          <w:rFonts w:ascii="Arial" w:eastAsia="Times New Roman" w:hAnsi="Arial" w:cs="Arial"/>
          <w:sz w:val="22"/>
          <w:szCs w:val="22"/>
        </w:rPr>
      </w:pPr>
    </w:p>
    <w:p w14:paraId="7123061E" w14:textId="77777777" w:rsidR="003C7B26" w:rsidRDefault="003C7B26">
      <w:pPr>
        <w:rPr>
          <w:rFonts w:ascii="Arial" w:eastAsia="Times New Roman" w:hAnsi="Arial" w:cs="Arial"/>
          <w:b/>
          <w:bCs/>
          <w:sz w:val="22"/>
          <w:szCs w:val="22"/>
        </w:rPr>
      </w:pPr>
      <w:r>
        <w:rPr>
          <w:rFonts w:ascii="Arial" w:eastAsia="Times New Roman" w:hAnsi="Arial" w:cs="Arial"/>
          <w:b/>
          <w:bCs/>
          <w:sz w:val="22"/>
          <w:szCs w:val="22"/>
        </w:rPr>
        <w:br w:type="page"/>
      </w:r>
    </w:p>
    <w:p w14:paraId="281D2494" w14:textId="3B8B7C0E" w:rsidR="00607ABA" w:rsidRPr="003F3EC8" w:rsidRDefault="00232AE3">
      <w:pPr>
        <w:spacing w:after="240"/>
        <w:ind w:hanging="225"/>
        <w:divId w:val="1486049777"/>
        <w:rPr>
          <w:rFonts w:ascii="Arial" w:eastAsia="Times New Roman" w:hAnsi="Arial" w:cs="Arial"/>
          <w:sz w:val="22"/>
          <w:szCs w:val="22"/>
        </w:rPr>
      </w:pPr>
      <w:r w:rsidRPr="003F3EC8">
        <w:rPr>
          <w:rFonts w:ascii="Arial" w:eastAsia="Times New Roman" w:hAnsi="Arial" w:cs="Arial"/>
          <w:b/>
          <w:bCs/>
          <w:sz w:val="22"/>
          <w:szCs w:val="22"/>
        </w:rPr>
        <w:lastRenderedPageBreak/>
        <w:t>2.</w:t>
      </w:r>
      <w:r w:rsidRPr="003F3EC8">
        <w:rPr>
          <w:rFonts w:ascii="Arial" w:eastAsia="Times New Roman" w:hAnsi="Arial" w:cs="Arial"/>
          <w:sz w:val="22"/>
          <w:szCs w:val="22"/>
        </w:rPr>
        <w:t xml:space="preserve">  </w:t>
      </w:r>
    </w:p>
    <w:p w14:paraId="0110F88B" w14:textId="77777777" w:rsidR="00607ABA" w:rsidRPr="003F3EC8" w:rsidRDefault="00232AE3">
      <w:pPr>
        <w:numPr>
          <w:ilvl w:val="0"/>
          <w:numId w:val="3"/>
        </w:numPr>
        <w:spacing w:before="100" w:beforeAutospacing="1" w:after="100" w:afterAutospacing="1"/>
        <w:divId w:val="1486049777"/>
        <w:rPr>
          <w:rFonts w:ascii="Arial" w:eastAsia="Times New Roman" w:hAnsi="Arial" w:cs="Arial"/>
          <w:sz w:val="22"/>
          <w:szCs w:val="22"/>
        </w:rPr>
      </w:pPr>
      <w:r w:rsidRPr="003F3EC8">
        <w:rPr>
          <w:rFonts w:ascii="Arial" w:eastAsia="Times New Roman" w:hAnsi="Arial" w:cs="Arial"/>
          <w:sz w:val="22"/>
          <w:szCs w:val="22"/>
        </w:rPr>
        <w:t xml:space="preserve">Identify the </w:t>
      </w:r>
      <w:r w:rsidRPr="003F3EC8">
        <w:rPr>
          <w:rStyle w:val="Strong"/>
          <w:rFonts w:ascii="Arial" w:eastAsia="Times New Roman" w:hAnsi="Arial" w:cs="Arial"/>
          <w:sz w:val="22"/>
          <w:szCs w:val="22"/>
        </w:rPr>
        <w:t>type of joint</w:t>
      </w:r>
      <w:r w:rsidRPr="003F3EC8">
        <w:rPr>
          <w:rFonts w:ascii="Arial" w:eastAsia="Times New Roman" w:hAnsi="Arial" w:cs="Arial"/>
          <w:sz w:val="22"/>
          <w:szCs w:val="22"/>
        </w:rPr>
        <w:t xml:space="preserve"> found at each of the locations listed below.</w:t>
      </w:r>
      <w:r w:rsidRPr="003F3EC8">
        <w:rPr>
          <w:rFonts w:ascii="Arial" w:eastAsia="Times New Roman" w:hAnsi="Arial" w:cs="Arial"/>
          <w:sz w:val="22"/>
          <w:szCs w:val="22"/>
        </w:rPr>
        <w:br/>
      </w:r>
      <w:r w:rsidRPr="003F3EC8">
        <w:rPr>
          <w:rFonts w:ascii="Arial" w:eastAsia="Times New Roman" w:hAnsi="Arial" w:cs="Arial"/>
          <w:sz w:val="22"/>
          <w:szCs w:val="22"/>
        </w:rPr>
        <w:br/>
        <w:t>hip</w:t>
      </w:r>
    </w:p>
    <w:p w14:paraId="031B9782" w14:textId="77777777" w:rsidR="00607ABA" w:rsidRPr="003F3EC8" w:rsidRDefault="00232AE3">
      <w:pPr>
        <w:spacing w:before="100" w:beforeAutospacing="1" w:after="100" w:afterAutospacing="1" w:line="180" w:lineRule="atLeast"/>
        <w:ind w:left="720"/>
        <w:jc w:val="right"/>
        <w:divId w:val="717973889"/>
        <w:rPr>
          <w:rFonts w:ascii="Arial" w:eastAsia="Times New Roman" w:hAnsi="Arial" w:cs="Arial"/>
          <w:sz w:val="22"/>
          <w:szCs w:val="22"/>
        </w:rPr>
      </w:pPr>
      <w:r w:rsidRPr="003F3EC8">
        <w:rPr>
          <w:rFonts w:ascii="Arial" w:eastAsia="Times New Roman" w:hAnsi="Arial" w:cs="Arial"/>
          <w:sz w:val="22"/>
          <w:szCs w:val="22"/>
        </w:rPr>
        <w:t> </w:t>
      </w:r>
    </w:p>
    <w:p w14:paraId="549013BE" w14:textId="77777777" w:rsidR="00607ABA" w:rsidRPr="003F3EC8" w:rsidRDefault="00232AE3">
      <w:pPr>
        <w:spacing w:before="100" w:beforeAutospacing="1" w:after="100" w:afterAutospacing="1"/>
        <w:ind w:left="720"/>
        <w:divId w:val="1486049777"/>
        <w:rPr>
          <w:rFonts w:ascii="Arial" w:eastAsia="Times New Roman" w:hAnsi="Arial" w:cs="Arial"/>
          <w:sz w:val="22"/>
          <w:szCs w:val="22"/>
        </w:rPr>
      </w:pPr>
      <w:r w:rsidRPr="003F3EC8">
        <w:rPr>
          <w:rFonts w:ascii="Arial" w:eastAsia="Times New Roman" w:hAnsi="Arial" w:cs="Arial"/>
          <w:sz w:val="22"/>
          <w:szCs w:val="22"/>
        </w:rPr>
        <w:br/>
        <w:t>wrist</w:t>
      </w:r>
    </w:p>
    <w:p w14:paraId="36524A3C" w14:textId="77777777" w:rsidR="00607ABA" w:rsidRPr="003F3EC8" w:rsidRDefault="00232AE3">
      <w:pPr>
        <w:spacing w:before="100" w:beforeAutospacing="1" w:after="100" w:afterAutospacing="1" w:line="180" w:lineRule="atLeast"/>
        <w:ind w:left="720"/>
        <w:jc w:val="right"/>
        <w:divId w:val="315837261"/>
        <w:rPr>
          <w:rFonts w:ascii="Arial" w:eastAsia="Times New Roman" w:hAnsi="Arial" w:cs="Arial"/>
          <w:sz w:val="22"/>
          <w:szCs w:val="22"/>
        </w:rPr>
      </w:pPr>
      <w:r w:rsidRPr="003F3EC8">
        <w:rPr>
          <w:rStyle w:val="Strong"/>
          <w:rFonts w:ascii="Arial" w:eastAsia="Times New Roman" w:hAnsi="Arial" w:cs="Arial"/>
          <w:sz w:val="22"/>
          <w:szCs w:val="22"/>
        </w:rPr>
        <w:t>[2]</w:t>
      </w:r>
      <w:r w:rsidRPr="003F3EC8">
        <w:rPr>
          <w:rFonts w:ascii="Arial" w:eastAsia="Times New Roman" w:hAnsi="Arial" w:cs="Arial"/>
          <w:sz w:val="22"/>
          <w:szCs w:val="22"/>
        </w:rPr>
        <w:t> </w:t>
      </w:r>
    </w:p>
    <w:p w14:paraId="0DF6A1BD" w14:textId="77777777" w:rsidR="00607ABA" w:rsidRPr="003F3EC8" w:rsidRDefault="00607ABA">
      <w:pPr>
        <w:spacing w:before="100" w:beforeAutospacing="1" w:after="100" w:afterAutospacing="1"/>
        <w:ind w:left="720"/>
        <w:divId w:val="1486049777"/>
        <w:rPr>
          <w:rFonts w:ascii="Arial" w:eastAsia="Times New Roman" w:hAnsi="Arial" w:cs="Arial"/>
          <w:sz w:val="22"/>
          <w:szCs w:val="22"/>
        </w:rPr>
      </w:pPr>
    </w:p>
    <w:p w14:paraId="49A77D24" w14:textId="4687F2CA" w:rsidR="00607ABA" w:rsidRPr="003F3EC8" w:rsidRDefault="00232AE3">
      <w:pPr>
        <w:numPr>
          <w:ilvl w:val="0"/>
          <w:numId w:val="3"/>
        </w:numPr>
        <w:spacing w:before="100" w:beforeAutospacing="1" w:after="100" w:afterAutospacing="1"/>
        <w:divId w:val="1486049777"/>
        <w:rPr>
          <w:rFonts w:ascii="Arial" w:eastAsia="Times New Roman" w:hAnsi="Arial" w:cs="Arial"/>
          <w:sz w:val="22"/>
          <w:szCs w:val="22"/>
        </w:rPr>
      </w:pPr>
      <w:r w:rsidRPr="78C512B6">
        <w:rPr>
          <w:rFonts w:ascii="Arial" w:eastAsia="Times New Roman" w:hAnsi="Arial" w:cs="Arial"/>
          <w:sz w:val="22"/>
          <w:szCs w:val="22"/>
        </w:rPr>
        <w:t>The diagram below shows an elbow joint.</w:t>
      </w:r>
      <w:r>
        <w:br/>
      </w:r>
      <w:r>
        <w:br/>
      </w:r>
      <w:r>
        <w:rPr>
          <w:noProof/>
        </w:rPr>
        <w:drawing>
          <wp:inline distT="0" distB="0" distL="0" distR="0" wp14:anchorId="1403B5A3" wp14:editId="21CF78AA">
            <wp:extent cx="3714750" cy="2523761"/>
            <wp:effectExtent l="0" t="0" r="0" b="0"/>
            <wp:docPr id="763030532" name="Picture 7" descr="Diagram showing an elbow j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28A0092B-C50C-407E-A947-70E740481C1C}">
                          <a14:useLocalDpi xmlns:a14="http://schemas.microsoft.com/office/drawing/2010/main" val="0"/>
                        </a:ext>
                      </a:extLst>
                    </a:blip>
                    <a:stretch>
                      <a:fillRect/>
                    </a:stretch>
                  </pic:blipFill>
                  <pic:spPr>
                    <a:xfrm>
                      <a:off x="0" y="0"/>
                      <a:ext cx="3714750" cy="2523761"/>
                    </a:xfrm>
                    <a:prstGeom prst="rect">
                      <a:avLst/>
                    </a:prstGeom>
                  </pic:spPr>
                </pic:pic>
              </a:graphicData>
            </a:graphic>
          </wp:inline>
        </w:drawing>
      </w:r>
      <w:r>
        <w:br/>
      </w:r>
      <w:r w:rsidRPr="78C512B6">
        <w:rPr>
          <w:rFonts w:ascii="Arial" w:eastAsia="Times New Roman" w:hAnsi="Arial" w:cs="Arial"/>
          <w:sz w:val="22"/>
          <w:szCs w:val="22"/>
        </w:rPr>
        <w:t>Identify the structures that have been labelled 1- 4 in the diagram.</w:t>
      </w:r>
    </w:p>
    <w:tbl>
      <w:tblPr>
        <w:tblW w:w="4925" w:type="pct"/>
        <w:tblCellMar>
          <w:top w:w="15" w:type="dxa"/>
          <w:left w:w="15" w:type="dxa"/>
          <w:bottom w:w="15" w:type="dxa"/>
          <w:right w:w="15" w:type="dxa"/>
        </w:tblCellMar>
        <w:tblLook w:val="04A0" w:firstRow="1" w:lastRow="0" w:firstColumn="1" w:lastColumn="0" w:noHBand="0" w:noVBand="1"/>
      </w:tblPr>
      <w:tblGrid>
        <w:gridCol w:w="218"/>
        <w:gridCol w:w="10673"/>
      </w:tblGrid>
      <w:tr w:rsidR="00607ABA" w:rsidRPr="003F3EC8" w14:paraId="56E61310" w14:textId="77777777" w:rsidTr="00D77A0A">
        <w:trPr>
          <w:divId w:val="1486049777"/>
          <w:trHeight w:val="576"/>
        </w:trPr>
        <w:tc>
          <w:tcPr>
            <w:tcW w:w="100" w:type="pct"/>
            <w:tcBorders>
              <w:top w:val="nil"/>
              <w:left w:val="nil"/>
              <w:bottom w:val="nil"/>
              <w:right w:val="nil"/>
            </w:tcBorders>
            <w:vAlign w:val="center"/>
            <w:hideMark/>
          </w:tcPr>
          <w:p w14:paraId="3978B1BC"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1</w:t>
            </w:r>
          </w:p>
        </w:tc>
        <w:tc>
          <w:tcPr>
            <w:tcW w:w="4900" w:type="pct"/>
            <w:tcBorders>
              <w:top w:val="nil"/>
              <w:left w:val="nil"/>
              <w:bottom w:val="nil"/>
              <w:right w:val="nil"/>
            </w:tcBorders>
            <w:vAlign w:val="center"/>
            <w:hideMark/>
          </w:tcPr>
          <w:p w14:paraId="66474319" w14:textId="77777777" w:rsidR="00607ABA" w:rsidRPr="003F3EC8" w:rsidRDefault="00232AE3">
            <w:pPr>
              <w:spacing w:before="15" w:after="15" w:line="180" w:lineRule="atLeast"/>
              <w:ind w:left="15" w:right="15"/>
              <w:jc w:val="right"/>
              <w:divId w:val="2034263182"/>
              <w:rPr>
                <w:rFonts w:ascii="Arial" w:eastAsia="Times New Roman" w:hAnsi="Arial" w:cs="Arial"/>
                <w:sz w:val="22"/>
                <w:szCs w:val="22"/>
              </w:rPr>
            </w:pPr>
            <w:r w:rsidRPr="003F3EC8">
              <w:rPr>
                <w:rFonts w:ascii="Arial" w:eastAsia="Times New Roman" w:hAnsi="Arial" w:cs="Arial"/>
                <w:sz w:val="22"/>
                <w:szCs w:val="22"/>
              </w:rPr>
              <w:t> </w:t>
            </w:r>
          </w:p>
        </w:tc>
      </w:tr>
      <w:tr w:rsidR="00607ABA" w:rsidRPr="003F3EC8" w14:paraId="066E3A50" w14:textId="77777777" w:rsidTr="00D77A0A">
        <w:trPr>
          <w:divId w:val="1486049777"/>
          <w:trHeight w:val="576"/>
        </w:trPr>
        <w:tc>
          <w:tcPr>
            <w:tcW w:w="100" w:type="pct"/>
            <w:tcBorders>
              <w:top w:val="nil"/>
              <w:left w:val="nil"/>
              <w:bottom w:val="nil"/>
              <w:right w:val="nil"/>
            </w:tcBorders>
            <w:vAlign w:val="center"/>
            <w:hideMark/>
          </w:tcPr>
          <w:p w14:paraId="537625C0"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2</w:t>
            </w:r>
          </w:p>
        </w:tc>
        <w:tc>
          <w:tcPr>
            <w:tcW w:w="4900" w:type="pct"/>
            <w:tcBorders>
              <w:top w:val="nil"/>
              <w:left w:val="nil"/>
              <w:bottom w:val="nil"/>
              <w:right w:val="nil"/>
            </w:tcBorders>
            <w:vAlign w:val="center"/>
            <w:hideMark/>
          </w:tcPr>
          <w:p w14:paraId="769327E4" w14:textId="77777777" w:rsidR="00607ABA" w:rsidRPr="003F3EC8" w:rsidRDefault="00232AE3">
            <w:pPr>
              <w:spacing w:before="15" w:after="15" w:line="180" w:lineRule="atLeast"/>
              <w:ind w:left="15" w:right="15"/>
              <w:jc w:val="right"/>
              <w:divId w:val="1189104715"/>
              <w:rPr>
                <w:rFonts w:ascii="Arial" w:eastAsia="Times New Roman" w:hAnsi="Arial" w:cs="Arial"/>
                <w:sz w:val="22"/>
                <w:szCs w:val="22"/>
              </w:rPr>
            </w:pPr>
            <w:r w:rsidRPr="003F3EC8">
              <w:rPr>
                <w:rFonts w:ascii="Arial" w:eastAsia="Times New Roman" w:hAnsi="Arial" w:cs="Arial"/>
                <w:sz w:val="22"/>
                <w:szCs w:val="22"/>
              </w:rPr>
              <w:t> </w:t>
            </w:r>
          </w:p>
        </w:tc>
      </w:tr>
      <w:tr w:rsidR="00607ABA" w:rsidRPr="003F3EC8" w14:paraId="1C1DA8A0" w14:textId="77777777" w:rsidTr="00D77A0A">
        <w:trPr>
          <w:divId w:val="1486049777"/>
          <w:trHeight w:val="576"/>
        </w:trPr>
        <w:tc>
          <w:tcPr>
            <w:tcW w:w="100" w:type="pct"/>
            <w:tcBorders>
              <w:top w:val="nil"/>
              <w:left w:val="nil"/>
              <w:bottom w:val="nil"/>
              <w:right w:val="nil"/>
            </w:tcBorders>
            <w:vAlign w:val="center"/>
            <w:hideMark/>
          </w:tcPr>
          <w:p w14:paraId="4DBFB281"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3</w:t>
            </w:r>
          </w:p>
        </w:tc>
        <w:tc>
          <w:tcPr>
            <w:tcW w:w="4900" w:type="pct"/>
            <w:tcBorders>
              <w:top w:val="nil"/>
              <w:left w:val="nil"/>
              <w:bottom w:val="nil"/>
              <w:right w:val="nil"/>
            </w:tcBorders>
            <w:vAlign w:val="center"/>
            <w:hideMark/>
          </w:tcPr>
          <w:p w14:paraId="4E2FD57B" w14:textId="77777777" w:rsidR="00607ABA" w:rsidRPr="003F3EC8" w:rsidRDefault="00232AE3">
            <w:pPr>
              <w:spacing w:before="15" w:after="15" w:line="180" w:lineRule="atLeast"/>
              <w:ind w:left="15" w:right="15"/>
              <w:jc w:val="right"/>
              <w:divId w:val="1730223954"/>
              <w:rPr>
                <w:rFonts w:ascii="Arial" w:eastAsia="Times New Roman" w:hAnsi="Arial" w:cs="Arial"/>
                <w:sz w:val="22"/>
                <w:szCs w:val="22"/>
              </w:rPr>
            </w:pPr>
            <w:r w:rsidRPr="003F3EC8">
              <w:rPr>
                <w:rFonts w:ascii="Arial" w:eastAsia="Times New Roman" w:hAnsi="Arial" w:cs="Arial"/>
                <w:sz w:val="22"/>
                <w:szCs w:val="22"/>
              </w:rPr>
              <w:t> </w:t>
            </w:r>
          </w:p>
        </w:tc>
      </w:tr>
      <w:tr w:rsidR="00607ABA" w:rsidRPr="003F3EC8" w14:paraId="691078C8" w14:textId="77777777" w:rsidTr="00D77A0A">
        <w:trPr>
          <w:divId w:val="1486049777"/>
          <w:trHeight w:val="561"/>
        </w:trPr>
        <w:tc>
          <w:tcPr>
            <w:tcW w:w="100" w:type="pct"/>
            <w:tcBorders>
              <w:top w:val="nil"/>
              <w:left w:val="nil"/>
              <w:bottom w:val="nil"/>
              <w:right w:val="nil"/>
            </w:tcBorders>
            <w:vAlign w:val="center"/>
            <w:hideMark/>
          </w:tcPr>
          <w:p w14:paraId="38DACCE7"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4</w:t>
            </w:r>
          </w:p>
        </w:tc>
        <w:tc>
          <w:tcPr>
            <w:tcW w:w="4900" w:type="pct"/>
            <w:tcBorders>
              <w:top w:val="nil"/>
              <w:left w:val="nil"/>
              <w:bottom w:val="nil"/>
              <w:right w:val="nil"/>
            </w:tcBorders>
            <w:vAlign w:val="center"/>
            <w:hideMark/>
          </w:tcPr>
          <w:p w14:paraId="3CF39E66" w14:textId="77777777" w:rsidR="00607ABA" w:rsidRPr="003F3EC8" w:rsidRDefault="00232AE3">
            <w:pPr>
              <w:spacing w:before="15" w:after="15" w:line="180" w:lineRule="atLeast"/>
              <w:ind w:left="15" w:right="15"/>
              <w:jc w:val="right"/>
              <w:divId w:val="781463980"/>
              <w:rPr>
                <w:rFonts w:ascii="Arial" w:eastAsia="Times New Roman" w:hAnsi="Arial" w:cs="Arial"/>
                <w:sz w:val="22"/>
                <w:szCs w:val="22"/>
              </w:rPr>
            </w:pPr>
            <w:r w:rsidRPr="003F3EC8">
              <w:rPr>
                <w:rStyle w:val="Strong"/>
                <w:rFonts w:ascii="Arial" w:eastAsia="Times New Roman" w:hAnsi="Arial" w:cs="Arial"/>
                <w:sz w:val="22"/>
                <w:szCs w:val="22"/>
              </w:rPr>
              <w:t>[4]</w:t>
            </w:r>
            <w:r w:rsidRPr="003F3EC8">
              <w:rPr>
                <w:rFonts w:ascii="Arial" w:eastAsia="Times New Roman" w:hAnsi="Arial" w:cs="Arial"/>
                <w:sz w:val="22"/>
                <w:szCs w:val="22"/>
              </w:rPr>
              <w:t> </w:t>
            </w:r>
          </w:p>
        </w:tc>
      </w:tr>
    </w:tbl>
    <w:p w14:paraId="37F686AB" w14:textId="77777777" w:rsidR="00607ABA" w:rsidRPr="003F3EC8" w:rsidRDefault="00607ABA" w:rsidP="00D77A0A">
      <w:pPr>
        <w:spacing w:before="100" w:beforeAutospacing="1" w:after="100" w:afterAutospacing="1"/>
        <w:ind w:left="720"/>
        <w:divId w:val="1486049777"/>
        <w:rPr>
          <w:rFonts w:ascii="Arial" w:eastAsia="Times New Roman" w:hAnsi="Arial" w:cs="Arial"/>
          <w:sz w:val="22"/>
          <w:szCs w:val="22"/>
        </w:rPr>
      </w:pPr>
    </w:p>
    <w:p w14:paraId="07992B30" w14:textId="77777777" w:rsidR="00607ABA" w:rsidRPr="003F3EC8" w:rsidRDefault="00232AE3">
      <w:pPr>
        <w:pStyle w:val="NormalWeb"/>
        <w:ind w:hanging="225"/>
        <w:divId w:val="1486049777"/>
        <w:rPr>
          <w:rFonts w:ascii="Arial" w:hAnsi="Arial" w:cs="Arial"/>
          <w:sz w:val="22"/>
          <w:szCs w:val="22"/>
        </w:rPr>
      </w:pPr>
      <w:r w:rsidRPr="003F3EC8">
        <w:rPr>
          <w:rFonts w:ascii="Arial" w:hAnsi="Arial" w:cs="Arial"/>
          <w:sz w:val="22"/>
          <w:szCs w:val="22"/>
        </w:rPr>
        <w:t> </w:t>
      </w:r>
    </w:p>
    <w:p w14:paraId="1A1A747B" w14:textId="77777777" w:rsidR="00607ABA" w:rsidRPr="003F3EC8" w:rsidRDefault="00607ABA">
      <w:pPr>
        <w:divId w:val="1988364159"/>
        <w:rPr>
          <w:rFonts w:ascii="Arial" w:eastAsia="Times New Roman" w:hAnsi="Arial" w:cs="Arial"/>
          <w:sz w:val="22"/>
          <w:szCs w:val="22"/>
        </w:rPr>
      </w:pPr>
    </w:p>
    <w:p w14:paraId="2AF84D6F" w14:textId="77777777" w:rsidR="003C7B26" w:rsidRDefault="003C7B26">
      <w:pPr>
        <w:rPr>
          <w:rFonts w:ascii="Arial" w:eastAsia="Times New Roman" w:hAnsi="Arial" w:cs="Arial"/>
          <w:b/>
          <w:bCs/>
          <w:sz w:val="22"/>
          <w:szCs w:val="22"/>
        </w:rPr>
      </w:pPr>
      <w:r>
        <w:rPr>
          <w:rFonts w:ascii="Arial" w:eastAsia="Times New Roman" w:hAnsi="Arial" w:cs="Arial"/>
          <w:b/>
          <w:bCs/>
          <w:sz w:val="22"/>
          <w:szCs w:val="22"/>
        </w:rPr>
        <w:br w:type="page"/>
      </w:r>
    </w:p>
    <w:p w14:paraId="03F35453" w14:textId="1A0F2970" w:rsidR="00607ABA" w:rsidRDefault="00232AE3">
      <w:pPr>
        <w:ind w:hanging="225"/>
        <w:divId w:val="1031031923"/>
        <w:rPr>
          <w:rFonts w:ascii="Arial" w:eastAsia="Times New Roman" w:hAnsi="Arial" w:cs="Arial"/>
          <w:sz w:val="22"/>
          <w:szCs w:val="22"/>
        </w:rPr>
      </w:pPr>
      <w:r w:rsidRPr="003F3EC8">
        <w:rPr>
          <w:rFonts w:ascii="Arial" w:eastAsia="Times New Roman" w:hAnsi="Arial" w:cs="Arial"/>
          <w:b/>
          <w:bCs/>
          <w:sz w:val="22"/>
          <w:szCs w:val="22"/>
        </w:rPr>
        <w:lastRenderedPageBreak/>
        <w:t>3.</w:t>
      </w:r>
      <w:r w:rsidRPr="003F3EC8">
        <w:rPr>
          <w:rFonts w:ascii="Arial" w:eastAsia="Times New Roman" w:hAnsi="Arial" w:cs="Arial"/>
          <w:sz w:val="22"/>
          <w:szCs w:val="22"/>
        </w:rPr>
        <w:t xml:space="preserve"> The diagram below shows the gap between two neurones.</w:t>
      </w:r>
    </w:p>
    <w:p w14:paraId="52B56BCD" w14:textId="77777777" w:rsidR="003C7B26" w:rsidRPr="003F3EC8" w:rsidRDefault="003C7B26">
      <w:pPr>
        <w:ind w:hanging="225"/>
        <w:divId w:val="1031031923"/>
        <w:rPr>
          <w:rFonts w:ascii="Arial" w:eastAsia="Times New Roman" w:hAnsi="Arial" w:cs="Arial"/>
          <w:sz w:val="22"/>
          <w:szCs w:val="22"/>
        </w:rPr>
      </w:pPr>
    </w:p>
    <w:tbl>
      <w:tblPr>
        <w:tblW w:w="5000" w:type="pct"/>
        <w:tblCellMar>
          <w:left w:w="0" w:type="dxa"/>
          <w:right w:w="0" w:type="dxa"/>
        </w:tblCellMar>
        <w:tblLook w:val="04A0" w:firstRow="1" w:lastRow="0" w:firstColumn="1" w:lastColumn="0" w:noHBand="0" w:noVBand="1"/>
      </w:tblPr>
      <w:tblGrid>
        <w:gridCol w:w="11057"/>
      </w:tblGrid>
      <w:tr w:rsidR="00607ABA" w:rsidRPr="003F3EC8" w14:paraId="1A361567" w14:textId="77777777" w:rsidTr="78C512B6">
        <w:trPr>
          <w:divId w:val="1031031923"/>
        </w:trPr>
        <w:tc>
          <w:tcPr>
            <w:tcW w:w="5000" w:type="pct"/>
            <w:tcBorders>
              <w:top w:val="nil"/>
              <w:left w:val="nil"/>
              <w:bottom w:val="nil"/>
              <w:right w:val="nil"/>
            </w:tcBorders>
            <w:vAlign w:val="center"/>
            <w:hideMark/>
          </w:tcPr>
          <w:p w14:paraId="28F6AC20" w14:textId="77777777" w:rsidR="00607ABA" w:rsidRPr="003F3EC8" w:rsidRDefault="00232AE3">
            <w:pPr>
              <w:spacing w:before="15" w:after="15"/>
              <w:ind w:left="15" w:right="15"/>
              <w:jc w:val="center"/>
              <w:rPr>
                <w:rFonts w:ascii="Arial" w:eastAsia="Times New Roman" w:hAnsi="Arial" w:cs="Arial"/>
                <w:sz w:val="22"/>
                <w:szCs w:val="22"/>
              </w:rPr>
            </w:pPr>
            <w:r>
              <w:rPr>
                <w:noProof/>
              </w:rPr>
              <w:drawing>
                <wp:inline distT="0" distB="0" distL="0" distR="0" wp14:anchorId="7C0D3104" wp14:editId="2BBDD886">
                  <wp:extent cx="3396258" cy="3105150"/>
                  <wp:effectExtent l="0" t="0" r="0" b="0"/>
                  <wp:docPr id="1605573378" name="Picture 8" descr="Diagram showing the gap between two neuro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a:extLst>
                              <a:ext uri="{28A0092B-C50C-407E-A947-70E740481C1C}">
                                <a14:useLocalDpi xmlns:a14="http://schemas.microsoft.com/office/drawing/2010/main" val="0"/>
                              </a:ext>
                            </a:extLst>
                          </a:blip>
                          <a:stretch>
                            <a:fillRect/>
                          </a:stretch>
                        </pic:blipFill>
                        <pic:spPr>
                          <a:xfrm>
                            <a:off x="0" y="0"/>
                            <a:ext cx="3396258" cy="3105150"/>
                          </a:xfrm>
                          <a:prstGeom prst="rect">
                            <a:avLst/>
                          </a:prstGeom>
                        </pic:spPr>
                      </pic:pic>
                    </a:graphicData>
                  </a:graphic>
                </wp:inline>
              </w:drawing>
            </w:r>
          </w:p>
        </w:tc>
      </w:tr>
    </w:tbl>
    <w:p w14:paraId="27DFD8BA" w14:textId="77777777" w:rsidR="00607ABA" w:rsidRPr="003F3EC8" w:rsidRDefault="00232AE3">
      <w:pPr>
        <w:spacing w:after="240"/>
        <w:ind w:hanging="225"/>
        <w:divId w:val="1031031923"/>
        <w:rPr>
          <w:rFonts w:ascii="Arial" w:eastAsia="Times New Roman" w:hAnsi="Arial" w:cs="Arial"/>
          <w:sz w:val="22"/>
          <w:szCs w:val="22"/>
        </w:rPr>
      </w:pPr>
      <w:r w:rsidRPr="003F3EC8">
        <w:rPr>
          <w:rFonts w:ascii="Arial" w:eastAsia="Times New Roman" w:hAnsi="Arial" w:cs="Arial"/>
          <w:sz w:val="22"/>
          <w:szCs w:val="22"/>
        </w:rPr>
        <w:br/>
      </w:r>
      <w:r w:rsidRPr="003F3EC8">
        <w:rPr>
          <w:rFonts w:ascii="Arial" w:eastAsia="Times New Roman" w:hAnsi="Arial" w:cs="Arial"/>
          <w:sz w:val="22"/>
          <w:szCs w:val="22"/>
        </w:rPr>
        <w:br/>
        <w:t xml:space="preserve">Describe </w:t>
      </w:r>
      <w:r w:rsidRPr="003F3EC8">
        <w:rPr>
          <w:rStyle w:val="Strong"/>
          <w:rFonts w:ascii="Arial" w:eastAsia="Times New Roman" w:hAnsi="Arial" w:cs="Arial"/>
          <w:sz w:val="22"/>
          <w:szCs w:val="22"/>
        </w:rPr>
        <w:t>four</w:t>
      </w:r>
      <w:r w:rsidRPr="003F3EC8">
        <w:rPr>
          <w:rFonts w:ascii="Arial" w:eastAsia="Times New Roman" w:hAnsi="Arial" w:cs="Arial"/>
          <w:sz w:val="22"/>
          <w:szCs w:val="22"/>
        </w:rPr>
        <w:t xml:space="preserve"> stages of how a nerve impulse is transmitted across the gap between two neurones.</w:t>
      </w:r>
      <w:r w:rsidRPr="003F3EC8">
        <w:rPr>
          <w:rFonts w:ascii="Arial" w:eastAsia="Times New Roman" w:hAnsi="Arial" w:cs="Arial"/>
          <w:sz w:val="22"/>
          <w:szCs w:val="22"/>
        </w:rPr>
        <w:br/>
        <w:t>Use the information in the diagram in your answer.</w:t>
      </w:r>
    </w:p>
    <w:tbl>
      <w:tblPr>
        <w:tblW w:w="5000" w:type="pct"/>
        <w:tblCellMar>
          <w:left w:w="0" w:type="dxa"/>
          <w:right w:w="0" w:type="dxa"/>
        </w:tblCellMar>
        <w:tblLook w:val="04A0" w:firstRow="1" w:lastRow="0" w:firstColumn="1" w:lastColumn="0" w:noHBand="0" w:noVBand="1"/>
      </w:tblPr>
      <w:tblGrid>
        <w:gridCol w:w="221"/>
        <w:gridCol w:w="10836"/>
      </w:tblGrid>
      <w:tr w:rsidR="00607ABA" w:rsidRPr="003F3EC8" w14:paraId="35350F71" w14:textId="77777777">
        <w:trPr>
          <w:divId w:val="1031031923"/>
        </w:trPr>
        <w:tc>
          <w:tcPr>
            <w:tcW w:w="100" w:type="pct"/>
            <w:tcBorders>
              <w:top w:val="nil"/>
              <w:left w:val="nil"/>
              <w:bottom w:val="nil"/>
              <w:right w:val="nil"/>
            </w:tcBorders>
            <w:hideMark/>
          </w:tcPr>
          <w:p w14:paraId="518A15E9"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1</w:t>
            </w:r>
          </w:p>
        </w:tc>
        <w:tc>
          <w:tcPr>
            <w:tcW w:w="4900" w:type="pct"/>
            <w:tcBorders>
              <w:top w:val="nil"/>
              <w:left w:val="nil"/>
              <w:bottom w:val="nil"/>
              <w:right w:val="nil"/>
            </w:tcBorders>
            <w:vAlign w:val="center"/>
            <w:hideMark/>
          </w:tcPr>
          <w:p w14:paraId="39776A48" w14:textId="77777777" w:rsidR="00607ABA" w:rsidRPr="003F3EC8" w:rsidRDefault="00232AE3">
            <w:pPr>
              <w:spacing w:before="15" w:after="15" w:line="270" w:lineRule="atLeast"/>
              <w:ind w:left="15" w:right="15"/>
              <w:jc w:val="right"/>
              <w:divId w:val="1952518373"/>
              <w:rPr>
                <w:rFonts w:ascii="Arial" w:eastAsia="Times New Roman" w:hAnsi="Arial" w:cs="Arial"/>
                <w:sz w:val="22"/>
                <w:szCs w:val="22"/>
              </w:rPr>
            </w:pPr>
            <w:r w:rsidRPr="003F3EC8">
              <w:rPr>
                <w:rStyle w:val="Strong"/>
                <w:rFonts w:ascii="Arial" w:eastAsia="Times New Roman" w:hAnsi="Arial" w:cs="Arial"/>
                <w:sz w:val="22"/>
                <w:szCs w:val="22"/>
              </w:rPr>
              <w:t> </w:t>
            </w:r>
          </w:p>
        </w:tc>
      </w:tr>
    </w:tbl>
    <w:p w14:paraId="4F9E403C" w14:textId="77777777" w:rsidR="00607ABA" w:rsidRPr="003F3EC8" w:rsidRDefault="00607ABA">
      <w:pPr>
        <w:ind w:hanging="225"/>
        <w:divId w:val="1031031923"/>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111"/>
        <w:gridCol w:w="10946"/>
      </w:tblGrid>
      <w:tr w:rsidR="00607ABA" w:rsidRPr="003F3EC8" w14:paraId="4F44B2D0" w14:textId="77777777">
        <w:trPr>
          <w:divId w:val="1031031923"/>
        </w:trPr>
        <w:tc>
          <w:tcPr>
            <w:tcW w:w="50" w:type="pct"/>
            <w:tcBorders>
              <w:top w:val="nil"/>
              <w:left w:val="nil"/>
              <w:bottom w:val="nil"/>
              <w:right w:val="nil"/>
            </w:tcBorders>
            <w:hideMark/>
          </w:tcPr>
          <w:p w14:paraId="05132401"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 </w:t>
            </w:r>
          </w:p>
        </w:tc>
        <w:tc>
          <w:tcPr>
            <w:tcW w:w="4950" w:type="pct"/>
            <w:tcBorders>
              <w:top w:val="nil"/>
              <w:left w:val="nil"/>
              <w:bottom w:val="nil"/>
              <w:right w:val="nil"/>
            </w:tcBorders>
            <w:vAlign w:val="center"/>
            <w:hideMark/>
          </w:tcPr>
          <w:p w14:paraId="4A58E48C" w14:textId="77777777" w:rsidR="00607ABA" w:rsidRPr="003F3EC8" w:rsidRDefault="00232AE3">
            <w:pPr>
              <w:spacing w:before="15" w:after="15" w:line="270" w:lineRule="atLeast"/>
              <w:ind w:left="15" w:right="15"/>
              <w:jc w:val="right"/>
              <w:divId w:val="753824375"/>
              <w:rPr>
                <w:rFonts w:ascii="Arial" w:eastAsia="Times New Roman" w:hAnsi="Arial" w:cs="Arial"/>
                <w:sz w:val="22"/>
                <w:szCs w:val="22"/>
              </w:rPr>
            </w:pPr>
            <w:r w:rsidRPr="003F3EC8">
              <w:rPr>
                <w:rStyle w:val="Strong"/>
                <w:rFonts w:ascii="Arial" w:eastAsia="Times New Roman" w:hAnsi="Arial" w:cs="Arial"/>
                <w:sz w:val="22"/>
                <w:szCs w:val="22"/>
              </w:rPr>
              <w:t> </w:t>
            </w:r>
          </w:p>
        </w:tc>
      </w:tr>
    </w:tbl>
    <w:p w14:paraId="198CBB3E" w14:textId="77777777" w:rsidR="00607ABA" w:rsidRPr="003F3EC8" w:rsidRDefault="00607ABA">
      <w:pPr>
        <w:ind w:hanging="225"/>
        <w:divId w:val="1031031923"/>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221"/>
        <w:gridCol w:w="10836"/>
      </w:tblGrid>
      <w:tr w:rsidR="00607ABA" w:rsidRPr="003F3EC8" w14:paraId="2DF3A0A6" w14:textId="77777777">
        <w:trPr>
          <w:divId w:val="1031031923"/>
        </w:trPr>
        <w:tc>
          <w:tcPr>
            <w:tcW w:w="100" w:type="pct"/>
            <w:tcBorders>
              <w:top w:val="nil"/>
              <w:left w:val="nil"/>
              <w:bottom w:val="nil"/>
              <w:right w:val="nil"/>
            </w:tcBorders>
            <w:hideMark/>
          </w:tcPr>
          <w:p w14:paraId="46F7FFA8"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2</w:t>
            </w:r>
          </w:p>
        </w:tc>
        <w:tc>
          <w:tcPr>
            <w:tcW w:w="4900" w:type="pct"/>
            <w:tcBorders>
              <w:top w:val="nil"/>
              <w:left w:val="nil"/>
              <w:bottom w:val="nil"/>
              <w:right w:val="nil"/>
            </w:tcBorders>
            <w:vAlign w:val="center"/>
            <w:hideMark/>
          </w:tcPr>
          <w:p w14:paraId="3317AA79" w14:textId="77777777" w:rsidR="00607ABA" w:rsidRPr="003F3EC8" w:rsidRDefault="00232AE3">
            <w:pPr>
              <w:spacing w:before="15" w:after="15" w:line="270" w:lineRule="atLeast"/>
              <w:ind w:left="15" w:right="15"/>
              <w:jc w:val="right"/>
              <w:divId w:val="1929847621"/>
              <w:rPr>
                <w:rFonts w:ascii="Arial" w:eastAsia="Times New Roman" w:hAnsi="Arial" w:cs="Arial"/>
                <w:sz w:val="22"/>
                <w:szCs w:val="22"/>
              </w:rPr>
            </w:pPr>
            <w:r w:rsidRPr="003F3EC8">
              <w:rPr>
                <w:rStyle w:val="Strong"/>
                <w:rFonts w:ascii="Arial" w:eastAsia="Times New Roman" w:hAnsi="Arial" w:cs="Arial"/>
                <w:sz w:val="22"/>
                <w:szCs w:val="22"/>
              </w:rPr>
              <w:t> </w:t>
            </w:r>
          </w:p>
        </w:tc>
      </w:tr>
    </w:tbl>
    <w:p w14:paraId="7666DF16" w14:textId="77777777" w:rsidR="00607ABA" w:rsidRPr="003F3EC8" w:rsidRDefault="00607ABA">
      <w:pPr>
        <w:ind w:hanging="225"/>
        <w:divId w:val="1031031923"/>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111"/>
        <w:gridCol w:w="10946"/>
      </w:tblGrid>
      <w:tr w:rsidR="00607ABA" w:rsidRPr="003F3EC8" w14:paraId="62C813B4" w14:textId="77777777">
        <w:trPr>
          <w:divId w:val="1031031923"/>
        </w:trPr>
        <w:tc>
          <w:tcPr>
            <w:tcW w:w="50" w:type="pct"/>
            <w:tcBorders>
              <w:top w:val="nil"/>
              <w:left w:val="nil"/>
              <w:bottom w:val="nil"/>
              <w:right w:val="nil"/>
            </w:tcBorders>
            <w:hideMark/>
          </w:tcPr>
          <w:p w14:paraId="63894693"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 </w:t>
            </w:r>
          </w:p>
        </w:tc>
        <w:tc>
          <w:tcPr>
            <w:tcW w:w="4950" w:type="pct"/>
            <w:tcBorders>
              <w:top w:val="nil"/>
              <w:left w:val="nil"/>
              <w:bottom w:val="nil"/>
              <w:right w:val="nil"/>
            </w:tcBorders>
            <w:vAlign w:val="center"/>
            <w:hideMark/>
          </w:tcPr>
          <w:p w14:paraId="246571B6" w14:textId="77777777" w:rsidR="00607ABA" w:rsidRPr="003F3EC8" w:rsidRDefault="00232AE3">
            <w:pPr>
              <w:spacing w:before="15" w:after="15" w:line="270" w:lineRule="atLeast"/>
              <w:ind w:left="15" w:right="15"/>
              <w:jc w:val="right"/>
              <w:divId w:val="2071034400"/>
              <w:rPr>
                <w:rFonts w:ascii="Arial" w:eastAsia="Times New Roman" w:hAnsi="Arial" w:cs="Arial"/>
                <w:sz w:val="22"/>
                <w:szCs w:val="22"/>
              </w:rPr>
            </w:pPr>
            <w:r w:rsidRPr="003F3EC8">
              <w:rPr>
                <w:rStyle w:val="Strong"/>
                <w:rFonts w:ascii="Arial" w:eastAsia="Times New Roman" w:hAnsi="Arial" w:cs="Arial"/>
                <w:sz w:val="22"/>
                <w:szCs w:val="22"/>
              </w:rPr>
              <w:t> </w:t>
            </w:r>
          </w:p>
        </w:tc>
      </w:tr>
    </w:tbl>
    <w:p w14:paraId="30A8D043" w14:textId="77777777" w:rsidR="00607ABA" w:rsidRPr="003F3EC8" w:rsidRDefault="00607ABA">
      <w:pPr>
        <w:ind w:hanging="225"/>
        <w:divId w:val="1031031923"/>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221"/>
        <w:gridCol w:w="10836"/>
      </w:tblGrid>
      <w:tr w:rsidR="00607ABA" w:rsidRPr="003F3EC8" w14:paraId="273C125E" w14:textId="77777777">
        <w:trPr>
          <w:divId w:val="1031031923"/>
        </w:trPr>
        <w:tc>
          <w:tcPr>
            <w:tcW w:w="100" w:type="pct"/>
            <w:tcBorders>
              <w:top w:val="nil"/>
              <w:left w:val="nil"/>
              <w:bottom w:val="nil"/>
              <w:right w:val="nil"/>
            </w:tcBorders>
            <w:hideMark/>
          </w:tcPr>
          <w:p w14:paraId="574A5515"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3</w:t>
            </w:r>
          </w:p>
        </w:tc>
        <w:tc>
          <w:tcPr>
            <w:tcW w:w="4900" w:type="pct"/>
            <w:tcBorders>
              <w:top w:val="nil"/>
              <w:left w:val="nil"/>
              <w:bottom w:val="nil"/>
              <w:right w:val="nil"/>
            </w:tcBorders>
            <w:vAlign w:val="center"/>
            <w:hideMark/>
          </w:tcPr>
          <w:p w14:paraId="59AEF00D" w14:textId="77777777" w:rsidR="00607ABA" w:rsidRPr="003F3EC8" w:rsidRDefault="00232AE3">
            <w:pPr>
              <w:spacing w:before="15" w:after="15" w:line="270" w:lineRule="atLeast"/>
              <w:ind w:left="15" w:right="15"/>
              <w:jc w:val="right"/>
              <w:divId w:val="484011864"/>
              <w:rPr>
                <w:rFonts w:ascii="Arial" w:eastAsia="Times New Roman" w:hAnsi="Arial" w:cs="Arial"/>
                <w:sz w:val="22"/>
                <w:szCs w:val="22"/>
              </w:rPr>
            </w:pPr>
            <w:r w:rsidRPr="003F3EC8">
              <w:rPr>
                <w:rStyle w:val="Strong"/>
                <w:rFonts w:ascii="Arial" w:eastAsia="Times New Roman" w:hAnsi="Arial" w:cs="Arial"/>
                <w:sz w:val="22"/>
                <w:szCs w:val="22"/>
              </w:rPr>
              <w:t> </w:t>
            </w:r>
          </w:p>
        </w:tc>
      </w:tr>
    </w:tbl>
    <w:p w14:paraId="46996C5A" w14:textId="77777777" w:rsidR="00607ABA" w:rsidRPr="003F3EC8" w:rsidRDefault="00607ABA">
      <w:pPr>
        <w:ind w:hanging="225"/>
        <w:divId w:val="1031031923"/>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111"/>
        <w:gridCol w:w="10946"/>
      </w:tblGrid>
      <w:tr w:rsidR="00607ABA" w:rsidRPr="003F3EC8" w14:paraId="2DC040A4" w14:textId="77777777">
        <w:trPr>
          <w:divId w:val="1031031923"/>
        </w:trPr>
        <w:tc>
          <w:tcPr>
            <w:tcW w:w="50" w:type="pct"/>
            <w:tcBorders>
              <w:top w:val="nil"/>
              <w:left w:val="nil"/>
              <w:bottom w:val="nil"/>
              <w:right w:val="nil"/>
            </w:tcBorders>
            <w:hideMark/>
          </w:tcPr>
          <w:p w14:paraId="06DE8820"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 </w:t>
            </w:r>
          </w:p>
        </w:tc>
        <w:tc>
          <w:tcPr>
            <w:tcW w:w="4950" w:type="pct"/>
            <w:tcBorders>
              <w:top w:val="nil"/>
              <w:left w:val="nil"/>
              <w:bottom w:val="nil"/>
              <w:right w:val="nil"/>
            </w:tcBorders>
            <w:vAlign w:val="center"/>
            <w:hideMark/>
          </w:tcPr>
          <w:p w14:paraId="2218D56B" w14:textId="77777777" w:rsidR="00607ABA" w:rsidRPr="003F3EC8" w:rsidRDefault="00232AE3">
            <w:pPr>
              <w:spacing w:before="15" w:after="15" w:line="270" w:lineRule="atLeast"/>
              <w:ind w:left="15" w:right="15"/>
              <w:jc w:val="right"/>
              <w:divId w:val="746532030"/>
              <w:rPr>
                <w:rFonts w:ascii="Arial" w:eastAsia="Times New Roman" w:hAnsi="Arial" w:cs="Arial"/>
                <w:sz w:val="22"/>
                <w:szCs w:val="22"/>
              </w:rPr>
            </w:pPr>
            <w:r w:rsidRPr="003F3EC8">
              <w:rPr>
                <w:rStyle w:val="Strong"/>
                <w:rFonts w:ascii="Arial" w:eastAsia="Times New Roman" w:hAnsi="Arial" w:cs="Arial"/>
                <w:sz w:val="22"/>
                <w:szCs w:val="22"/>
              </w:rPr>
              <w:t> </w:t>
            </w:r>
          </w:p>
        </w:tc>
      </w:tr>
    </w:tbl>
    <w:p w14:paraId="437C9417" w14:textId="77777777" w:rsidR="00607ABA" w:rsidRPr="003F3EC8" w:rsidRDefault="00607ABA">
      <w:pPr>
        <w:ind w:hanging="225"/>
        <w:divId w:val="1031031923"/>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221"/>
        <w:gridCol w:w="10836"/>
      </w:tblGrid>
      <w:tr w:rsidR="00607ABA" w:rsidRPr="003F3EC8" w14:paraId="27875228" w14:textId="77777777">
        <w:trPr>
          <w:divId w:val="1031031923"/>
        </w:trPr>
        <w:tc>
          <w:tcPr>
            <w:tcW w:w="100" w:type="pct"/>
            <w:tcBorders>
              <w:top w:val="nil"/>
              <w:left w:val="nil"/>
              <w:bottom w:val="nil"/>
              <w:right w:val="nil"/>
            </w:tcBorders>
            <w:hideMark/>
          </w:tcPr>
          <w:p w14:paraId="1D4A1F42"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4</w:t>
            </w:r>
          </w:p>
        </w:tc>
        <w:tc>
          <w:tcPr>
            <w:tcW w:w="4900" w:type="pct"/>
            <w:tcBorders>
              <w:top w:val="nil"/>
              <w:left w:val="nil"/>
              <w:bottom w:val="nil"/>
              <w:right w:val="nil"/>
            </w:tcBorders>
            <w:vAlign w:val="center"/>
            <w:hideMark/>
          </w:tcPr>
          <w:p w14:paraId="3F9DE5D7" w14:textId="77777777" w:rsidR="00607ABA" w:rsidRPr="003F3EC8" w:rsidRDefault="00232AE3">
            <w:pPr>
              <w:spacing w:before="15" w:after="15" w:line="270" w:lineRule="atLeast"/>
              <w:ind w:left="15" w:right="15"/>
              <w:jc w:val="right"/>
              <w:divId w:val="1795322976"/>
              <w:rPr>
                <w:rFonts w:ascii="Arial" w:eastAsia="Times New Roman" w:hAnsi="Arial" w:cs="Arial"/>
                <w:sz w:val="22"/>
                <w:szCs w:val="22"/>
              </w:rPr>
            </w:pPr>
            <w:r w:rsidRPr="003F3EC8">
              <w:rPr>
                <w:rStyle w:val="Strong"/>
                <w:rFonts w:ascii="Arial" w:eastAsia="Times New Roman" w:hAnsi="Arial" w:cs="Arial"/>
                <w:sz w:val="22"/>
                <w:szCs w:val="22"/>
              </w:rPr>
              <w:t> </w:t>
            </w:r>
          </w:p>
        </w:tc>
      </w:tr>
    </w:tbl>
    <w:p w14:paraId="0D679556" w14:textId="77777777" w:rsidR="00607ABA" w:rsidRPr="003F3EC8" w:rsidRDefault="00607ABA">
      <w:pPr>
        <w:ind w:hanging="225"/>
        <w:divId w:val="1031031923"/>
        <w:rPr>
          <w:rFonts w:ascii="Arial" w:eastAsia="Times New Roman" w:hAnsi="Arial" w:cs="Arial"/>
          <w:vanish/>
          <w:sz w:val="22"/>
          <w:szCs w:val="22"/>
        </w:rPr>
      </w:pPr>
    </w:p>
    <w:tbl>
      <w:tblPr>
        <w:tblW w:w="4898" w:type="pct"/>
        <w:tblCellMar>
          <w:left w:w="0" w:type="dxa"/>
          <w:right w:w="0" w:type="dxa"/>
        </w:tblCellMar>
        <w:tblLook w:val="04A0" w:firstRow="1" w:lastRow="0" w:firstColumn="1" w:lastColumn="0" w:noHBand="0" w:noVBand="1"/>
      </w:tblPr>
      <w:tblGrid>
        <w:gridCol w:w="108"/>
        <w:gridCol w:w="10723"/>
      </w:tblGrid>
      <w:tr w:rsidR="00607ABA" w:rsidRPr="003F3EC8" w14:paraId="1A7C1C2D" w14:textId="77777777" w:rsidTr="00D77A0A">
        <w:trPr>
          <w:divId w:val="1031031923"/>
          <w:trHeight w:val="559"/>
        </w:trPr>
        <w:tc>
          <w:tcPr>
            <w:tcW w:w="50" w:type="pct"/>
            <w:tcBorders>
              <w:top w:val="nil"/>
              <w:left w:val="nil"/>
              <w:bottom w:val="nil"/>
              <w:right w:val="nil"/>
            </w:tcBorders>
            <w:hideMark/>
          </w:tcPr>
          <w:p w14:paraId="59D8BEAF" w14:textId="77777777" w:rsidR="00607ABA" w:rsidRPr="003F3EC8" w:rsidRDefault="00232AE3">
            <w:pPr>
              <w:spacing w:before="15" w:after="15" w:line="330" w:lineRule="atLeast"/>
              <w:ind w:left="15" w:right="15"/>
              <w:rPr>
                <w:rFonts w:ascii="Arial" w:eastAsia="Times New Roman" w:hAnsi="Arial" w:cs="Arial"/>
                <w:sz w:val="22"/>
                <w:szCs w:val="22"/>
              </w:rPr>
            </w:pPr>
            <w:r w:rsidRPr="003F3EC8">
              <w:rPr>
                <w:rFonts w:ascii="Arial" w:eastAsia="Times New Roman" w:hAnsi="Arial" w:cs="Arial"/>
                <w:sz w:val="22"/>
                <w:szCs w:val="22"/>
              </w:rPr>
              <w:t> </w:t>
            </w:r>
          </w:p>
        </w:tc>
        <w:tc>
          <w:tcPr>
            <w:tcW w:w="4950" w:type="pct"/>
            <w:tcBorders>
              <w:top w:val="nil"/>
              <w:left w:val="nil"/>
              <w:bottom w:val="nil"/>
              <w:right w:val="nil"/>
            </w:tcBorders>
            <w:vAlign w:val="center"/>
            <w:hideMark/>
          </w:tcPr>
          <w:p w14:paraId="6B18337C" w14:textId="77777777" w:rsidR="00607ABA" w:rsidRPr="003F3EC8" w:rsidRDefault="00232AE3">
            <w:pPr>
              <w:spacing w:before="15" w:after="15" w:line="270" w:lineRule="atLeast"/>
              <w:ind w:left="15" w:right="15"/>
              <w:jc w:val="right"/>
              <w:divId w:val="2112385986"/>
              <w:rPr>
                <w:rFonts w:ascii="Arial" w:eastAsia="Times New Roman" w:hAnsi="Arial" w:cs="Arial"/>
                <w:sz w:val="22"/>
                <w:szCs w:val="22"/>
              </w:rPr>
            </w:pPr>
            <w:r w:rsidRPr="003F3EC8">
              <w:rPr>
                <w:rStyle w:val="Strong"/>
                <w:rFonts w:ascii="Arial" w:eastAsia="Times New Roman" w:hAnsi="Arial" w:cs="Arial"/>
                <w:sz w:val="22"/>
                <w:szCs w:val="22"/>
              </w:rPr>
              <w:t> </w:t>
            </w:r>
          </w:p>
        </w:tc>
      </w:tr>
      <w:tr w:rsidR="00607ABA" w:rsidRPr="003F3EC8" w14:paraId="27A150FA" w14:textId="77777777" w:rsidTr="00D77A0A">
        <w:trPr>
          <w:divId w:val="1031031923"/>
          <w:trHeight w:val="279"/>
        </w:trPr>
        <w:tc>
          <w:tcPr>
            <w:tcW w:w="5000" w:type="pct"/>
            <w:gridSpan w:val="2"/>
            <w:tcBorders>
              <w:top w:val="nil"/>
              <w:left w:val="nil"/>
              <w:bottom w:val="nil"/>
              <w:right w:val="nil"/>
            </w:tcBorders>
            <w:vAlign w:val="center"/>
            <w:hideMark/>
          </w:tcPr>
          <w:p w14:paraId="2651B534" w14:textId="77777777" w:rsidR="00607ABA" w:rsidRPr="003F3EC8" w:rsidRDefault="00232AE3">
            <w:pPr>
              <w:spacing w:before="15" w:after="15"/>
              <w:ind w:left="15" w:right="15"/>
              <w:jc w:val="right"/>
              <w:rPr>
                <w:rFonts w:ascii="Arial" w:eastAsia="Times New Roman" w:hAnsi="Arial" w:cs="Arial"/>
                <w:sz w:val="22"/>
                <w:szCs w:val="22"/>
              </w:rPr>
            </w:pPr>
            <w:r w:rsidRPr="003F3EC8">
              <w:rPr>
                <w:rStyle w:val="Strong"/>
                <w:rFonts w:ascii="Arial" w:eastAsia="Times New Roman" w:hAnsi="Arial" w:cs="Arial"/>
                <w:sz w:val="22"/>
                <w:szCs w:val="22"/>
              </w:rPr>
              <w:t>[4]</w:t>
            </w:r>
          </w:p>
        </w:tc>
      </w:tr>
    </w:tbl>
    <w:p w14:paraId="72AC4C6D" w14:textId="77777777" w:rsidR="00607ABA" w:rsidRPr="003F3EC8" w:rsidRDefault="00232AE3">
      <w:pPr>
        <w:pStyle w:val="NormalWeb"/>
        <w:ind w:hanging="225"/>
        <w:divId w:val="1031031923"/>
        <w:rPr>
          <w:rFonts w:ascii="Arial" w:hAnsi="Arial" w:cs="Arial"/>
          <w:sz w:val="22"/>
          <w:szCs w:val="22"/>
        </w:rPr>
      </w:pPr>
      <w:r w:rsidRPr="003F3EC8">
        <w:rPr>
          <w:rFonts w:ascii="Arial" w:hAnsi="Arial" w:cs="Arial"/>
          <w:sz w:val="22"/>
          <w:szCs w:val="22"/>
        </w:rPr>
        <w:t> </w:t>
      </w:r>
    </w:p>
    <w:p w14:paraId="56FCE7FC" w14:textId="77777777" w:rsidR="00607ABA" w:rsidRPr="003F3EC8" w:rsidRDefault="00607ABA">
      <w:pPr>
        <w:divId w:val="142279296"/>
        <w:rPr>
          <w:rFonts w:ascii="Arial" w:eastAsia="Times New Roman" w:hAnsi="Arial" w:cs="Arial"/>
          <w:sz w:val="22"/>
          <w:szCs w:val="22"/>
        </w:rPr>
      </w:pPr>
    </w:p>
    <w:p w14:paraId="77F7FE62" w14:textId="77777777" w:rsidR="003C7B26" w:rsidRDefault="003C7B26">
      <w:pPr>
        <w:rPr>
          <w:rFonts w:ascii="Arial" w:eastAsia="Times New Roman" w:hAnsi="Arial" w:cs="Arial"/>
          <w:b/>
          <w:bCs/>
          <w:sz w:val="22"/>
          <w:szCs w:val="22"/>
        </w:rPr>
      </w:pPr>
      <w:r>
        <w:rPr>
          <w:rFonts w:ascii="Arial" w:eastAsia="Times New Roman" w:hAnsi="Arial" w:cs="Arial"/>
          <w:b/>
          <w:bCs/>
          <w:sz w:val="22"/>
          <w:szCs w:val="22"/>
        </w:rPr>
        <w:br w:type="page"/>
      </w:r>
    </w:p>
    <w:p w14:paraId="3F5C8816" w14:textId="09936E38" w:rsidR="00607ABA" w:rsidRPr="003F3EC8" w:rsidRDefault="00232AE3">
      <w:pPr>
        <w:ind w:hanging="225"/>
        <w:divId w:val="318274255"/>
        <w:rPr>
          <w:rFonts w:ascii="Arial" w:eastAsia="Times New Roman" w:hAnsi="Arial" w:cs="Arial"/>
          <w:sz w:val="22"/>
          <w:szCs w:val="22"/>
        </w:rPr>
      </w:pPr>
      <w:r w:rsidRPr="003F3EC8">
        <w:rPr>
          <w:rFonts w:ascii="Arial" w:eastAsia="Times New Roman" w:hAnsi="Arial" w:cs="Arial"/>
          <w:b/>
          <w:bCs/>
          <w:sz w:val="22"/>
          <w:szCs w:val="22"/>
        </w:rPr>
        <w:lastRenderedPageBreak/>
        <w:t>4.</w:t>
      </w:r>
      <w:r w:rsidRPr="003F3EC8">
        <w:rPr>
          <w:rFonts w:ascii="Arial" w:eastAsia="Times New Roman" w:hAnsi="Arial" w:cs="Arial"/>
          <w:sz w:val="22"/>
          <w:szCs w:val="22"/>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11057"/>
      </w:tblGrid>
      <w:tr w:rsidR="00607ABA" w:rsidRPr="003F3EC8" w14:paraId="5DF0120A" w14:textId="77777777" w:rsidTr="78C512B6">
        <w:trPr>
          <w:divId w:val="318274255"/>
        </w:trPr>
        <w:tc>
          <w:tcPr>
            <w:tcW w:w="5000" w:type="pct"/>
            <w:tcBorders>
              <w:top w:val="nil"/>
              <w:left w:val="nil"/>
              <w:bottom w:val="nil"/>
              <w:right w:val="nil"/>
            </w:tcBorders>
            <w:vAlign w:val="center"/>
            <w:hideMark/>
          </w:tcPr>
          <w:p w14:paraId="5BDD9027" w14:textId="77777777" w:rsidR="00607ABA" w:rsidRPr="003F3EC8" w:rsidRDefault="00232AE3">
            <w:pPr>
              <w:spacing w:before="15" w:after="15"/>
              <w:ind w:left="15" w:right="15"/>
              <w:jc w:val="center"/>
              <w:rPr>
                <w:rFonts w:ascii="Arial" w:eastAsia="Times New Roman" w:hAnsi="Arial" w:cs="Arial"/>
                <w:sz w:val="22"/>
                <w:szCs w:val="22"/>
              </w:rPr>
            </w:pPr>
            <w:r>
              <w:rPr>
                <w:noProof/>
              </w:rPr>
              <w:drawing>
                <wp:inline distT="0" distB="0" distL="0" distR="0" wp14:anchorId="270D0481" wp14:editId="5AF18907">
                  <wp:extent cx="3639614" cy="2343150"/>
                  <wp:effectExtent l="0" t="0" r="0" b="0"/>
                  <wp:docPr id="324509782" name="Picture 9" descr="Diagram showing a transverse section of b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39614" cy="2343150"/>
                          </a:xfrm>
                          <a:prstGeom prst="rect">
                            <a:avLst/>
                          </a:prstGeom>
                        </pic:spPr>
                      </pic:pic>
                    </a:graphicData>
                  </a:graphic>
                </wp:inline>
              </w:drawing>
            </w:r>
          </w:p>
        </w:tc>
      </w:tr>
    </w:tbl>
    <w:p w14:paraId="5DF0FCB9" w14:textId="77777777" w:rsidR="00607ABA" w:rsidRPr="003F3EC8" w:rsidRDefault="00232AE3">
      <w:pPr>
        <w:spacing w:after="240"/>
        <w:ind w:hanging="225"/>
        <w:divId w:val="318274255"/>
        <w:rPr>
          <w:rFonts w:ascii="Arial" w:eastAsia="Times New Roman" w:hAnsi="Arial" w:cs="Arial"/>
          <w:sz w:val="22"/>
          <w:szCs w:val="22"/>
        </w:rPr>
      </w:pPr>
      <w:r w:rsidRPr="003F3EC8">
        <w:rPr>
          <w:rFonts w:ascii="Arial" w:eastAsia="Times New Roman" w:hAnsi="Arial" w:cs="Arial"/>
          <w:sz w:val="22"/>
          <w:szCs w:val="22"/>
        </w:rPr>
        <w:br/>
      </w:r>
      <w:r w:rsidRPr="003F3EC8">
        <w:rPr>
          <w:rFonts w:ascii="Arial" w:eastAsia="Times New Roman" w:hAnsi="Arial" w:cs="Arial"/>
          <w:sz w:val="22"/>
          <w:szCs w:val="22"/>
        </w:rPr>
        <w:br/>
        <w:t>The diagram shows a transverse section of bone.</w:t>
      </w:r>
      <w:r w:rsidRPr="003F3EC8">
        <w:rPr>
          <w:rFonts w:ascii="Arial" w:eastAsia="Times New Roman" w:hAnsi="Arial" w:cs="Arial"/>
          <w:sz w:val="22"/>
          <w:szCs w:val="22"/>
        </w:rPr>
        <w:br/>
      </w:r>
      <w:r w:rsidRPr="003F3EC8">
        <w:rPr>
          <w:rFonts w:ascii="Arial" w:eastAsia="Times New Roman" w:hAnsi="Arial" w:cs="Arial"/>
          <w:sz w:val="22"/>
          <w:szCs w:val="22"/>
        </w:rPr>
        <w:br/>
        <w:t>Complete the table using letters from the diagram.</w:t>
      </w:r>
    </w:p>
    <w:tbl>
      <w:tblPr>
        <w:tblW w:w="4900" w:type="pct"/>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6762"/>
        <w:gridCol w:w="4058"/>
      </w:tblGrid>
      <w:tr w:rsidR="00607ABA" w:rsidRPr="003F3EC8" w14:paraId="5DC8C94C" w14:textId="77777777">
        <w:trPr>
          <w:divId w:val="318274255"/>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011C1F0D" w14:textId="77777777" w:rsidR="00607ABA" w:rsidRPr="003F3EC8" w:rsidRDefault="00232AE3">
            <w:pPr>
              <w:spacing w:before="15" w:after="15"/>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Structure</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2EDFE108" w14:textId="77777777" w:rsidR="00607ABA" w:rsidRPr="003F3EC8" w:rsidRDefault="00232AE3">
            <w:pPr>
              <w:spacing w:before="15" w:after="15"/>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Letter</w:t>
            </w:r>
          </w:p>
        </w:tc>
      </w:tr>
      <w:tr w:rsidR="00607ABA" w:rsidRPr="003F3EC8" w14:paraId="5090918B" w14:textId="77777777">
        <w:trPr>
          <w:divId w:val="318274255"/>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7ADF4255" w14:textId="77777777" w:rsidR="00607ABA" w:rsidRPr="003F3EC8" w:rsidRDefault="00232AE3">
            <w:pPr>
              <w:spacing w:before="15" w:after="15"/>
              <w:ind w:left="15" w:right="15"/>
              <w:jc w:val="center"/>
              <w:rPr>
                <w:rFonts w:ascii="Arial" w:eastAsia="Times New Roman" w:hAnsi="Arial" w:cs="Arial"/>
                <w:sz w:val="22"/>
                <w:szCs w:val="22"/>
              </w:rPr>
            </w:pPr>
            <w:r w:rsidRPr="003F3EC8">
              <w:rPr>
                <w:rFonts w:ascii="Arial" w:eastAsia="Times New Roman" w:hAnsi="Arial" w:cs="Arial"/>
                <w:sz w:val="22"/>
                <w:szCs w:val="22"/>
              </w:rPr>
              <w:t>Haversian canals</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6200B79B" w14:textId="77777777" w:rsidR="00607ABA" w:rsidRPr="003F3EC8" w:rsidRDefault="00607ABA">
            <w:pPr>
              <w:spacing w:before="15" w:after="15"/>
              <w:ind w:left="15" w:right="15"/>
              <w:jc w:val="center"/>
              <w:rPr>
                <w:rFonts w:ascii="Arial" w:eastAsia="Times New Roman" w:hAnsi="Arial" w:cs="Arial"/>
                <w:sz w:val="22"/>
                <w:szCs w:val="22"/>
              </w:rPr>
            </w:pPr>
          </w:p>
        </w:tc>
      </w:tr>
      <w:tr w:rsidR="00607ABA" w:rsidRPr="003F3EC8" w14:paraId="06B1BDD6" w14:textId="77777777">
        <w:trPr>
          <w:divId w:val="318274255"/>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552C7256" w14:textId="77777777" w:rsidR="00607ABA" w:rsidRPr="003F3EC8" w:rsidRDefault="00232AE3">
            <w:pPr>
              <w:spacing w:before="15" w:after="15"/>
              <w:ind w:left="15" w:right="15"/>
              <w:jc w:val="center"/>
              <w:rPr>
                <w:rFonts w:ascii="Arial" w:eastAsia="Times New Roman" w:hAnsi="Arial" w:cs="Arial"/>
                <w:sz w:val="22"/>
                <w:szCs w:val="22"/>
              </w:rPr>
            </w:pPr>
            <w:r w:rsidRPr="003F3EC8">
              <w:rPr>
                <w:rFonts w:ascii="Arial" w:eastAsia="Times New Roman" w:hAnsi="Arial" w:cs="Arial"/>
                <w:sz w:val="22"/>
                <w:szCs w:val="22"/>
              </w:rPr>
              <w:t>Bone cells (osteocytes)</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252B3C37" w14:textId="77777777" w:rsidR="00607ABA" w:rsidRPr="003F3EC8" w:rsidRDefault="00607ABA">
            <w:pPr>
              <w:spacing w:before="15" w:after="15"/>
              <w:ind w:left="15" w:right="15"/>
              <w:jc w:val="center"/>
              <w:rPr>
                <w:rFonts w:ascii="Arial" w:eastAsia="Times New Roman" w:hAnsi="Arial" w:cs="Arial"/>
                <w:sz w:val="22"/>
                <w:szCs w:val="22"/>
              </w:rPr>
            </w:pPr>
          </w:p>
        </w:tc>
      </w:tr>
      <w:tr w:rsidR="00607ABA" w:rsidRPr="003F3EC8" w14:paraId="0795E80E" w14:textId="77777777">
        <w:trPr>
          <w:divId w:val="318274255"/>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6BCC6287" w14:textId="77777777" w:rsidR="00607ABA" w:rsidRPr="003F3EC8" w:rsidRDefault="00232AE3">
            <w:pPr>
              <w:spacing w:before="15" w:after="15"/>
              <w:ind w:left="15" w:right="15"/>
              <w:jc w:val="center"/>
              <w:rPr>
                <w:rFonts w:ascii="Arial" w:eastAsia="Times New Roman" w:hAnsi="Arial" w:cs="Arial"/>
                <w:sz w:val="22"/>
                <w:szCs w:val="22"/>
              </w:rPr>
            </w:pPr>
            <w:r w:rsidRPr="003F3EC8">
              <w:rPr>
                <w:rFonts w:ascii="Arial" w:eastAsia="Times New Roman" w:hAnsi="Arial" w:cs="Arial"/>
                <w:sz w:val="22"/>
                <w:szCs w:val="22"/>
              </w:rPr>
              <w:t>Canaliculi</w:t>
            </w:r>
          </w:p>
        </w:tc>
        <w:tc>
          <w:tcPr>
            <w:tcW w:w="1500" w:type="pct"/>
            <w:tcBorders>
              <w:top w:val="single" w:sz="6" w:space="0" w:color="000000"/>
              <w:left w:val="single" w:sz="6" w:space="0" w:color="000000"/>
              <w:bottom w:val="single" w:sz="6" w:space="0" w:color="000000"/>
              <w:right w:val="single" w:sz="6" w:space="0" w:color="000000"/>
            </w:tcBorders>
            <w:vAlign w:val="center"/>
            <w:hideMark/>
          </w:tcPr>
          <w:p w14:paraId="1AECC031" w14:textId="77777777" w:rsidR="00607ABA" w:rsidRPr="003F3EC8" w:rsidRDefault="00607ABA">
            <w:pPr>
              <w:spacing w:before="15" w:after="15"/>
              <w:ind w:left="15" w:right="15"/>
              <w:jc w:val="center"/>
              <w:rPr>
                <w:rFonts w:ascii="Arial" w:eastAsia="Times New Roman" w:hAnsi="Arial" w:cs="Arial"/>
                <w:sz w:val="22"/>
                <w:szCs w:val="22"/>
              </w:rPr>
            </w:pPr>
          </w:p>
        </w:tc>
      </w:tr>
    </w:tbl>
    <w:p w14:paraId="1CF402CE" w14:textId="77777777" w:rsidR="00607ABA" w:rsidRPr="003F3EC8" w:rsidRDefault="00607ABA">
      <w:pPr>
        <w:spacing w:after="240"/>
        <w:ind w:hanging="225"/>
        <w:divId w:val="318274255"/>
        <w:rPr>
          <w:rFonts w:ascii="Arial" w:eastAsia="Times New Roman" w:hAnsi="Arial" w:cs="Arial"/>
          <w:sz w:val="22"/>
          <w:szCs w:val="22"/>
        </w:rPr>
      </w:pPr>
    </w:p>
    <w:tbl>
      <w:tblPr>
        <w:tblW w:w="4918" w:type="pct"/>
        <w:tblCellMar>
          <w:top w:w="15" w:type="dxa"/>
          <w:left w:w="15" w:type="dxa"/>
          <w:bottom w:w="15" w:type="dxa"/>
          <w:right w:w="15" w:type="dxa"/>
        </w:tblCellMar>
        <w:tblLook w:val="04A0" w:firstRow="1" w:lastRow="0" w:firstColumn="1" w:lastColumn="0" w:noHBand="0" w:noVBand="1"/>
      </w:tblPr>
      <w:tblGrid>
        <w:gridCol w:w="10876"/>
      </w:tblGrid>
      <w:tr w:rsidR="00607ABA" w:rsidRPr="003F3EC8" w14:paraId="54E6F9D9" w14:textId="77777777" w:rsidTr="00D77A0A">
        <w:trPr>
          <w:divId w:val="318274255"/>
          <w:trHeight w:val="255"/>
        </w:trPr>
        <w:tc>
          <w:tcPr>
            <w:tcW w:w="5000" w:type="pct"/>
            <w:tcBorders>
              <w:top w:val="nil"/>
              <w:left w:val="nil"/>
              <w:bottom w:val="nil"/>
              <w:right w:val="nil"/>
            </w:tcBorders>
            <w:vAlign w:val="center"/>
            <w:hideMark/>
          </w:tcPr>
          <w:p w14:paraId="581C68A2" w14:textId="77777777" w:rsidR="00607ABA" w:rsidRPr="003F3EC8" w:rsidRDefault="00232AE3">
            <w:pPr>
              <w:spacing w:before="15" w:after="15"/>
              <w:ind w:left="15" w:right="15"/>
              <w:jc w:val="right"/>
              <w:rPr>
                <w:rFonts w:ascii="Arial" w:eastAsia="Times New Roman" w:hAnsi="Arial" w:cs="Arial"/>
                <w:sz w:val="22"/>
                <w:szCs w:val="22"/>
              </w:rPr>
            </w:pPr>
            <w:r w:rsidRPr="003F3EC8">
              <w:rPr>
                <w:rStyle w:val="Strong"/>
                <w:rFonts w:ascii="Arial" w:eastAsia="Times New Roman" w:hAnsi="Arial" w:cs="Arial"/>
                <w:sz w:val="22"/>
                <w:szCs w:val="22"/>
              </w:rPr>
              <w:t>[3]</w:t>
            </w:r>
          </w:p>
        </w:tc>
      </w:tr>
    </w:tbl>
    <w:p w14:paraId="3C0BE25C" w14:textId="77777777" w:rsidR="00607ABA" w:rsidRPr="003F3EC8" w:rsidRDefault="00232AE3">
      <w:pPr>
        <w:pStyle w:val="NormalWeb"/>
        <w:ind w:hanging="225"/>
        <w:divId w:val="318274255"/>
        <w:rPr>
          <w:rFonts w:ascii="Arial" w:hAnsi="Arial" w:cs="Arial"/>
          <w:sz w:val="22"/>
          <w:szCs w:val="22"/>
        </w:rPr>
      </w:pPr>
      <w:r w:rsidRPr="003F3EC8">
        <w:rPr>
          <w:rFonts w:ascii="Arial" w:hAnsi="Arial" w:cs="Arial"/>
          <w:sz w:val="22"/>
          <w:szCs w:val="22"/>
        </w:rPr>
        <w:t> </w:t>
      </w:r>
    </w:p>
    <w:p w14:paraId="2EF7A5CF" w14:textId="77777777" w:rsidR="00607ABA" w:rsidRPr="003F3EC8" w:rsidRDefault="00607ABA">
      <w:pPr>
        <w:divId w:val="1527669610"/>
        <w:rPr>
          <w:rFonts w:ascii="Arial" w:eastAsia="Times New Roman" w:hAnsi="Arial" w:cs="Arial"/>
          <w:sz w:val="22"/>
          <w:szCs w:val="22"/>
        </w:rPr>
      </w:pPr>
    </w:p>
    <w:p w14:paraId="0635DCE0" w14:textId="77777777" w:rsidR="002F1A30" w:rsidRDefault="002F1A30">
      <w:pPr>
        <w:rPr>
          <w:rFonts w:ascii="Arial" w:eastAsia="Times New Roman" w:hAnsi="Arial" w:cs="Arial"/>
          <w:b/>
          <w:bCs/>
          <w:sz w:val="22"/>
          <w:szCs w:val="22"/>
        </w:rPr>
      </w:pPr>
      <w:r>
        <w:rPr>
          <w:rFonts w:ascii="Arial" w:eastAsia="Times New Roman" w:hAnsi="Arial" w:cs="Arial"/>
          <w:b/>
          <w:bCs/>
          <w:sz w:val="22"/>
          <w:szCs w:val="22"/>
        </w:rPr>
        <w:br w:type="page"/>
      </w:r>
    </w:p>
    <w:p w14:paraId="6DA0CD7D" w14:textId="65FF1783" w:rsidR="00607ABA" w:rsidRDefault="00232AE3">
      <w:pPr>
        <w:ind w:hanging="225"/>
        <w:divId w:val="816724541"/>
        <w:rPr>
          <w:rFonts w:ascii="Arial" w:eastAsia="Times New Roman" w:hAnsi="Arial" w:cs="Arial"/>
          <w:sz w:val="22"/>
          <w:szCs w:val="22"/>
        </w:rPr>
      </w:pPr>
      <w:r w:rsidRPr="003F3EC8">
        <w:rPr>
          <w:rFonts w:ascii="Arial" w:eastAsia="Times New Roman" w:hAnsi="Arial" w:cs="Arial"/>
          <w:b/>
          <w:bCs/>
          <w:sz w:val="22"/>
          <w:szCs w:val="22"/>
        </w:rPr>
        <w:lastRenderedPageBreak/>
        <w:t>5.</w:t>
      </w:r>
      <w:r w:rsidRPr="003F3EC8">
        <w:rPr>
          <w:rFonts w:ascii="Arial" w:eastAsia="Times New Roman" w:hAnsi="Arial" w:cs="Arial"/>
          <w:sz w:val="22"/>
          <w:szCs w:val="22"/>
        </w:rPr>
        <w:t xml:space="preserve"> The diagram below shows a section of a healthy bone and the cells that cause bone growth.</w:t>
      </w:r>
    </w:p>
    <w:p w14:paraId="5AF04EF2" w14:textId="77777777" w:rsidR="003C7B26" w:rsidRPr="003F3EC8" w:rsidRDefault="003C7B26">
      <w:pPr>
        <w:ind w:hanging="225"/>
        <w:divId w:val="816724541"/>
        <w:rPr>
          <w:rFonts w:ascii="Arial" w:eastAsia="Times New Roman" w:hAnsi="Arial" w:cs="Arial"/>
          <w:sz w:val="22"/>
          <w:szCs w:val="22"/>
        </w:rPr>
      </w:pPr>
    </w:p>
    <w:p w14:paraId="4CF825B4" w14:textId="77777777" w:rsidR="00607ABA" w:rsidRPr="003F3EC8" w:rsidRDefault="00232AE3">
      <w:pPr>
        <w:ind w:hanging="225"/>
        <w:jc w:val="center"/>
        <w:divId w:val="2107113809"/>
        <w:rPr>
          <w:rFonts w:ascii="Arial" w:eastAsia="Times New Roman" w:hAnsi="Arial" w:cs="Arial"/>
          <w:sz w:val="22"/>
          <w:szCs w:val="22"/>
        </w:rPr>
      </w:pPr>
      <w:r>
        <w:rPr>
          <w:noProof/>
        </w:rPr>
        <w:drawing>
          <wp:inline distT="0" distB="0" distL="0" distR="0" wp14:anchorId="79CAF3BF" wp14:editId="36F88040">
            <wp:extent cx="2619375" cy="2352432"/>
            <wp:effectExtent l="0" t="0" r="0" b="0"/>
            <wp:docPr id="2122505592" name="Picture 10" descr="Diagram showing a section of a b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7">
                      <a:extLst>
                        <a:ext uri="{28A0092B-C50C-407E-A947-70E740481C1C}">
                          <a14:useLocalDpi xmlns:a14="http://schemas.microsoft.com/office/drawing/2010/main" val="0"/>
                        </a:ext>
                      </a:extLst>
                    </a:blip>
                    <a:stretch>
                      <a:fillRect/>
                    </a:stretch>
                  </pic:blipFill>
                  <pic:spPr>
                    <a:xfrm>
                      <a:off x="0" y="0"/>
                      <a:ext cx="2619375" cy="2352432"/>
                    </a:xfrm>
                    <a:prstGeom prst="rect">
                      <a:avLst/>
                    </a:prstGeom>
                  </pic:spPr>
                </pic:pic>
              </a:graphicData>
            </a:graphic>
          </wp:inline>
        </w:drawing>
      </w:r>
    </w:p>
    <w:p w14:paraId="66CB3671" w14:textId="77777777" w:rsidR="00607ABA" w:rsidRPr="003F3EC8" w:rsidRDefault="00232AE3">
      <w:pPr>
        <w:numPr>
          <w:ilvl w:val="0"/>
          <w:numId w:val="4"/>
        </w:numPr>
        <w:spacing w:before="100" w:beforeAutospacing="1" w:after="240"/>
        <w:divId w:val="816724541"/>
        <w:rPr>
          <w:rFonts w:ascii="Arial" w:eastAsia="Times New Roman" w:hAnsi="Arial" w:cs="Arial"/>
          <w:sz w:val="22"/>
          <w:szCs w:val="22"/>
        </w:rPr>
      </w:pPr>
      <w:r w:rsidRPr="003F3EC8">
        <w:rPr>
          <w:rFonts w:ascii="Arial" w:eastAsia="Times New Roman" w:hAnsi="Arial" w:cs="Arial"/>
          <w:sz w:val="22"/>
          <w:szCs w:val="22"/>
        </w:rPr>
        <w:t>What type of diagram is the one above?</w:t>
      </w:r>
      <w:r w:rsidRPr="003F3EC8">
        <w:rPr>
          <w:rFonts w:ascii="Arial" w:eastAsia="Times New Roman" w:hAnsi="Arial" w:cs="Arial"/>
          <w:sz w:val="22"/>
          <w:szCs w:val="22"/>
        </w:rPr>
        <w:br/>
      </w:r>
      <w:r w:rsidRPr="003F3EC8">
        <w:rPr>
          <w:rFonts w:ascii="Arial" w:eastAsia="Times New Roman" w:hAnsi="Arial" w:cs="Arial"/>
          <w:sz w:val="22"/>
          <w:szCs w:val="22"/>
        </w:rPr>
        <w:br/>
        <w:t>Tick (</w:t>
      </w:r>
      <w:r w:rsidRPr="003F3EC8">
        <w:rPr>
          <w:rFonts w:ascii="Segoe UI Symbol" w:eastAsia="Times New Roman" w:hAnsi="Segoe UI Symbol" w:cs="Segoe UI Symbol"/>
          <w:sz w:val="22"/>
          <w:szCs w:val="22"/>
        </w:rPr>
        <w:t>✓</w:t>
      </w:r>
      <w:r w:rsidRPr="003F3EC8">
        <w:rPr>
          <w:rFonts w:ascii="Arial" w:eastAsia="Times New Roman" w:hAnsi="Arial" w:cs="Arial"/>
          <w:sz w:val="22"/>
          <w:szCs w:val="22"/>
        </w:rPr>
        <w:t xml:space="preserve">) </w:t>
      </w:r>
      <w:r w:rsidRPr="003F3EC8">
        <w:rPr>
          <w:rStyle w:val="Strong"/>
          <w:rFonts w:ascii="Arial" w:eastAsia="Times New Roman" w:hAnsi="Arial" w:cs="Arial"/>
          <w:sz w:val="22"/>
          <w:szCs w:val="22"/>
        </w:rPr>
        <w:t>one</w:t>
      </w:r>
      <w:r w:rsidRPr="003F3EC8">
        <w:rPr>
          <w:rFonts w:ascii="Arial" w:eastAsia="Times New Roman" w:hAnsi="Arial" w:cs="Arial"/>
          <w:sz w:val="22"/>
          <w:szCs w:val="22"/>
        </w:rPr>
        <w:t xml:space="preserve"> box.</w:t>
      </w:r>
    </w:p>
    <w:tbl>
      <w:tblPr>
        <w:tblW w:w="5000" w:type="pct"/>
        <w:tblInd w:w="720" w:type="dxa"/>
        <w:tblCellMar>
          <w:top w:w="15" w:type="dxa"/>
          <w:left w:w="15" w:type="dxa"/>
          <w:bottom w:w="15" w:type="dxa"/>
          <w:right w:w="15" w:type="dxa"/>
        </w:tblCellMar>
        <w:tblLook w:val="04A0" w:firstRow="1" w:lastRow="0" w:firstColumn="1" w:lastColumn="0" w:noHBand="0" w:noVBand="1"/>
      </w:tblPr>
      <w:tblGrid>
        <w:gridCol w:w="581"/>
        <w:gridCol w:w="8147"/>
        <w:gridCol w:w="2329"/>
      </w:tblGrid>
      <w:tr w:rsidR="00607ABA" w:rsidRPr="003F3EC8" w14:paraId="3DFFF3F9" w14:textId="77777777" w:rsidTr="78C512B6">
        <w:trPr>
          <w:divId w:val="816724541"/>
        </w:trPr>
        <w:tc>
          <w:tcPr>
            <w:tcW w:w="250" w:type="pct"/>
            <w:tcBorders>
              <w:top w:val="nil"/>
              <w:left w:val="nil"/>
              <w:bottom w:val="nil"/>
              <w:right w:val="nil"/>
            </w:tcBorders>
            <w:vAlign w:val="center"/>
            <w:hideMark/>
          </w:tcPr>
          <w:p w14:paraId="1CF474E7" w14:textId="77777777" w:rsidR="00607ABA" w:rsidRPr="003F3EC8" w:rsidRDefault="00232AE3">
            <w:pPr>
              <w:spacing w:before="15" w:after="15"/>
              <w:ind w:left="15" w:right="15"/>
              <w:rPr>
                <w:rFonts w:ascii="Arial" w:eastAsia="Times New Roman" w:hAnsi="Arial" w:cs="Arial"/>
                <w:sz w:val="22"/>
                <w:szCs w:val="22"/>
              </w:rPr>
            </w:pPr>
            <w:r w:rsidRPr="003F3EC8">
              <w:rPr>
                <w:rStyle w:val="Strong"/>
                <w:rFonts w:ascii="Arial" w:eastAsia="Times New Roman" w:hAnsi="Arial" w:cs="Arial"/>
                <w:sz w:val="22"/>
                <w:szCs w:val="22"/>
              </w:rPr>
              <w:t>(a)</w:t>
            </w:r>
          </w:p>
        </w:tc>
        <w:tc>
          <w:tcPr>
            <w:tcW w:w="3500" w:type="pct"/>
            <w:tcBorders>
              <w:top w:val="nil"/>
              <w:left w:val="nil"/>
              <w:bottom w:val="nil"/>
              <w:right w:val="nil"/>
            </w:tcBorders>
            <w:vAlign w:val="center"/>
            <w:hideMark/>
          </w:tcPr>
          <w:p w14:paraId="69359250"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a transverse section of a bone</w:t>
            </w:r>
          </w:p>
        </w:tc>
        <w:tc>
          <w:tcPr>
            <w:tcW w:w="1000" w:type="pct"/>
            <w:tcBorders>
              <w:top w:val="nil"/>
              <w:left w:val="nil"/>
              <w:bottom w:val="nil"/>
              <w:right w:val="nil"/>
            </w:tcBorders>
            <w:vAlign w:val="center"/>
            <w:hideMark/>
          </w:tcPr>
          <w:p w14:paraId="473B0371"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6845EFEA" wp14:editId="3DAACA22">
                  <wp:extent cx="200025" cy="219075"/>
                  <wp:effectExtent l="0" t="0" r="9525" b="9525"/>
                  <wp:docPr id="166630307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8">
                            <a:extLst>
                              <a:ext uri="{28A0092B-C50C-407E-A947-70E740481C1C}">
                                <a14:useLocalDpi xmlns:a14="http://schemas.microsoft.com/office/drawing/2010/main" val="0"/>
                              </a:ext>
                            </a:extLst>
                          </a:blip>
                          <a:stretch>
                            <a:fillRect/>
                          </a:stretch>
                        </pic:blipFill>
                        <pic:spPr>
                          <a:xfrm>
                            <a:off x="0" y="0"/>
                            <a:ext cx="200025" cy="219075"/>
                          </a:xfrm>
                          <a:prstGeom prst="rect">
                            <a:avLst/>
                          </a:prstGeom>
                        </pic:spPr>
                      </pic:pic>
                    </a:graphicData>
                  </a:graphic>
                </wp:inline>
              </w:drawing>
            </w:r>
          </w:p>
        </w:tc>
      </w:tr>
    </w:tbl>
    <w:p w14:paraId="1F3F5CD8" w14:textId="77777777" w:rsidR="00607ABA" w:rsidRPr="003F3EC8" w:rsidRDefault="00607ABA" w:rsidP="00C470DC">
      <w:pPr>
        <w:spacing w:before="100" w:beforeAutospacing="1" w:after="100" w:afterAutospacing="1"/>
        <w:divId w:val="816724541"/>
        <w:rPr>
          <w:rFonts w:ascii="Arial" w:eastAsia="Times New Roman" w:hAnsi="Arial" w:cs="Arial"/>
          <w:sz w:val="22"/>
          <w:szCs w:val="22"/>
        </w:rPr>
      </w:pPr>
    </w:p>
    <w:tbl>
      <w:tblPr>
        <w:tblW w:w="5000" w:type="pct"/>
        <w:tblInd w:w="720" w:type="dxa"/>
        <w:tblCellMar>
          <w:top w:w="15" w:type="dxa"/>
          <w:left w:w="15" w:type="dxa"/>
          <w:bottom w:w="15" w:type="dxa"/>
          <w:right w:w="15" w:type="dxa"/>
        </w:tblCellMar>
        <w:tblLook w:val="04A0" w:firstRow="1" w:lastRow="0" w:firstColumn="1" w:lastColumn="0" w:noHBand="0" w:noVBand="1"/>
      </w:tblPr>
      <w:tblGrid>
        <w:gridCol w:w="581"/>
        <w:gridCol w:w="8147"/>
        <w:gridCol w:w="2329"/>
      </w:tblGrid>
      <w:tr w:rsidR="00607ABA" w:rsidRPr="003F3EC8" w14:paraId="07AFB603" w14:textId="77777777" w:rsidTr="78C512B6">
        <w:trPr>
          <w:divId w:val="816724541"/>
        </w:trPr>
        <w:tc>
          <w:tcPr>
            <w:tcW w:w="250" w:type="pct"/>
            <w:tcBorders>
              <w:top w:val="nil"/>
              <w:left w:val="nil"/>
              <w:bottom w:val="nil"/>
              <w:right w:val="nil"/>
            </w:tcBorders>
            <w:vAlign w:val="center"/>
            <w:hideMark/>
          </w:tcPr>
          <w:p w14:paraId="5CD98596" w14:textId="77777777" w:rsidR="00607ABA" w:rsidRPr="003F3EC8" w:rsidRDefault="00232AE3">
            <w:pPr>
              <w:spacing w:before="15" w:after="15"/>
              <w:ind w:left="15" w:right="15"/>
              <w:rPr>
                <w:rFonts w:ascii="Arial" w:eastAsia="Times New Roman" w:hAnsi="Arial" w:cs="Arial"/>
                <w:sz w:val="22"/>
                <w:szCs w:val="22"/>
              </w:rPr>
            </w:pPr>
            <w:r w:rsidRPr="003F3EC8">
              <w:rPr>
                <w:rStyle w:val="Strong"/>
                <w:rFonts w:ascii="Arial" w:eastAsia="Times New Roman" w:hAnsi="Arial" w:cs="Arial"/>
                <w:sz w:val="22"/>
                <w:szCs w:val="22"/>
              </w:rPr>
              <w:t>(b)</w:t>
            </w:r>
          </w:p>
        </w:tc>
        <w:tc>
          <w:tcPr>
            <w:tcW w:w="3500" w:type="pct"/>
            <w:tcBorders>
              <w:top w:val="nil"/>
              <w:left w:val="nil"/>
              <w:bottom w:val="nil"/>
              <w:right w:val="nil"/>
            </w:tcBorders>
            <w:vAlign w:val="center"/>
            <w:hideMark/>
          </w:tcPr>
          <w:p w14:paraId="1FE6B166"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a vertical section of a bone</w:t>
            </w:r>
          </w:p>
        </w:tc>
        <w:tc>
          <w:tcPr>
            <w:tcW w:w="1000" w:type="pct"/>
            <w:tcBorders>
              <w:top w:val="nil"/>
              <w:left w:val="nil"/>
              <w:bottom w:val="nil"/>
              <w:right w:val="nil"/>
            </w:tcBorders>
            <w:vAlign w:val="center"/>
            <w:hideMark/>
          </w:tcPr>
          <w:p w14:paraId="70304ABA"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6E1F4C4A" wp14:editId="0350EDE9">
                  <wp:extent cx="200025" cy="219075"/>
                  <wp:effectExtent l="0" t="0" r="9525" b="9525"/>
                  <wp:docPr id="19348069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8">
                            <a:extLst>
                              <a:ext uri="{28A0092B-C50C-407E-A947-70E740481C1C}">
                                <a14:useLocalDpi xmlns:a14="http://schemas.microsoft.com/office/drawing/2010/main" val="0"/>
                              </a:ext>
                            </a:extLst>
                          </a:blip>
                          <a:stretch>
                            <a:fillRect/>
                          </a:stretch>
                        </pic:blipFill>
                        <pic:spPr>
                          <a:xfrm>
                            <a:off x="0" y="0"/>
                            <a:ext cx="200025" cy="219075"/>
                          </a:xfrm>
                          <a:prstGeom prst="rect">
                            <a:avLst/>
                          </a:prstGeom>
                        </pic:spPr>
                      </pic:pic>
                    </a:graphicData>
                  </a:graphic>
                </wp:inline>
              </w:drawing>
            </w:r>
          </w:p>
        </w:tc>
      </w:tr>
    </w:tbl>
    <w:p w14:paraId="7AE64F0D" w14:textId="77777777" w:rsidR="00607ABA" w:rsidRPr="003F3EC8" w:rsidRDefault="00607ABA" w:rsidP="00D21B2D">
      <w:pPr>
        <w:spacing w:before="100" w:beforeAutospacing="1" w:after="100" w:afterAutospacing="1"/>
        <w:divId w:val="816724541"/>
        <w:rPr>
          <w:rFonts w:ascii="Arial" w:eastAsia="Times New Roman" w:hAnsi="Arial" w:cs="Arial"/>
          <w:sz w:val="22"/>
          <w:szCs w:val="22"/>
        </w:rPr>
      </w:pPr>
    </w:p>
    <w:tbl>
      <w:tblPr>
        <w:tblW w:w="4844" w:type="pct"/>
        <w:tblCellMar>
          <w:top w:w="15" w:type="dxa"/>
          <w:left w:w="15" w:type="dxa"/>
          <w:bottom w:w="15" w:type="dxa"/>
          <w:right w:w="15" w:type="dxa"/>
        </w:tblCellMar>
        <w:tblLook w:val="04A0" w:firstRow="1" w:lastRow="0" w:firstColumn="1" w:lastColumn="0" w:noHBand="0" w:noVBand="1"/>
      </w:tblPr>
      <w:tblGrid>
        <w:gridCol w:w="10712"/>
      </w:tblGrid>
      <w:tr w:rsidR="00607ABA" w:rsidRPr="003F3EC8" w14:paraId="20F05891" w14:textId="77777777" w:rsidTr="00D21B2D">
        <w:trPr>
          <w:divId w:val="816724541"/>
          <w:trHeight w:val="341"/>
        </w:trPr>
        <w:tc>
          <w:tcPr>
            <w:tcW w:w="5000" w:type="pct"/>
            <w:tcBorders>
              <w:top w:val="nil"/>
              <w:left w:val="nil"/>
              <w:bottom w:val="nil"/>
              <w:right w:val="nil"/>
            </w:tcBorders>
            <w:vAlign w:val="center"/>
            <w:hideMark/>
          </w:tcPr>
          <w:p w14:paraId="7073AE3D" w14:textId="77777777" w:rsidR="00607ABA" w:rsidRPr="003F3EC8" w:rsidRDefault="00232AE3">
            <w:pPr>
              <w:spacing w:before="15" w:after="15"/>
              <w:ind w:left="15" w:right="15"/>
              <w:jc w:val="right"/>
              <w:rPr>
                <w:rFonts w:ascii="Arial" w:eastAsia="Times New Roman" w:hAnsi="Arial" w:cs="Arial"/>
                <w:sz w:val="22"/>
                <w:szCs w:val="22"/>
              </w:rPr>
            </w:pPr>
            <w:r w:rsidRPr="003F3EC8">
              <w:rPr>
                <w:rStyle w:val="Strong"/>
                <w:rFonts w:ascii="Arial" w:eastAsia="Times New Roman" w:hAnsi="Arial" w:cs="Arial"/>
                <w:sz w:val="22"/>
                <w:szCs w:val="22"/>
              </w:rPr>
              <w:t>[1]</w:t>
            </w:r>
          </w:p>
        </w:tc>
      </w:tr>
    </w:tbl>
    <w:p w14:paraId="3F8276A3" w14:textId="38F3A1C4" w:rsidR="00607ABA" w:rsidRPr="003F3EC8" w:rsidRDefault="00232AE3" w:rsidP="2E09EEF9">
      <w:pPr>
        <w:numPr>
          <w:ilvl w:val="0"/>
          <w:numId w:val="4"/>
        </w:numPr>
        <w:spacing w:before="100" w:beforeAutospacing="1" w:after="240"/>
        <w:divId w:val="816724541"/>
        <w:rPr>
          <w:rFonts w:ascii="Arial" w:eastAsia="Times New Roman" w:hAnsi="Arial" w:cs="Arial"/>
          <w:sz w:val="22"/>
          <w:szCs w:val="22"/>
        </w:rPr>
      </w:pPr>
      <w:r w:rsidRPr="2E09EEF9">
        <w:rPr>
          <w:rFonts w:ascii="Arial" w:eastAsia="Times New Roman" w:hAnsi="Arial" w:cs="Arial"/>
          <w:sz w:val="22"/>
          <w:szCs w:val="22"/>
        </w:rPr>
        <w:t>Suggest how a diagram of a bone of an individual with osteoporosis</w:t>
      </w:r>
      <w:r w:rsidR="23139BB1" w:rsidRPr="2E09EEF9">
        <w:rPr>
          <w:rFonts w:ascii="Arial" w:eastAsia="Times New Roman" w:hAnsi="Arial" w:cs="Arial"/>
          <w:sz w:val="22"/>
          <w:szCs w:val="22"/>
        </w:rPr>
        <w:t xml:space="preserve"> </w:t>
      </w:r>
      <w:r w:rsidRPr="2E09EEF9">
        <w:rPr>
          <w:rFonts w:ascii="Arial" w:eastAsia="Times New Roman" w:hAnsi="Arial" w:cs="Arial"/>
          <w:sz w:val="22"/>
          <w:szCs w:val="22"/>
        </w:rPr>
        <w:t>might look different from a healthy bone.</w:t>
      </w:r>
    </w:p>
    <w:p w14:paraId="0B0E1B64" w14:textId="77777777" w:rsidR="00607ABA" w:rsidRPr="003F3EC8" w:rsidRDefault="00232AE3">
      <w:pPr>
        <w:spacing w:before="100" w:beforeAutospacing="1" w:after="100" w:afterAutospacing="1" w:line="180" w:lineRule="atLeast"/>
        <w:ind w:left="720"/>
        <w:jc w:val="right"/>
        <w:divId w:val="1975520934"/>
        <w:rPr>
          <w:rFonts w:ascii="Arial" w:eastAsia="Times New Roman" w:hAnsi="Arial" w:cs="Arial"/>
          <w:sz w:val="22"/>
          <w:szCs w:val="22"/>
        </w:rPr>
      </w:pPr>
      <w:r w:rsidRPr="003F3EC8">
        <w:rPr>
          <w:rFonts w:ascii="Arial" w:eastAsia="Times New Roman" w:hAnsi="Arial" w:cs="Arial"/>
          <w:sz w:val="22"/>
          <w:szCs w:val="22"/>
        </w:rPr>
        <w:t> </w:t>
      </w:r>
    </w:p>
    <w:p w14:paraId="373D8C71" w14:textId="77777777" w:rsidR="00607ABA" w:rsidRPr="003F3EC8" w:rsidRDefault="00607ABA">
      <w:pPr>
        <w:spacing w:before="100" w:beforeAutospacing="1" w:after="100" w:afterAutospacing="1"/>
        <w:ind w:left="720"/>
        <w:divId w:val="816724541"/>
        <w:rPr>
          <w:rFonts w:ascii="Arial" w:eastAsia="Times New Roman" w:hAnsi="Arial" w:cs="Arial"/>
          <w:sz w:val="22"/>
          <w:szCs w:val="22"/>
        </w:rPr>
      </w:pPr>
    </w:p>
    <w:p w14:paraId="4F419EF8" w14:textId="77777777" w:rsidR="00607ABA" w:rsidRPr="003F3EC8" w:rsidRDefault="00232AE3">
      <w:pPr>
        <w:spacing w:before="100" w:beforeAutospacing="1" w:after="100" w:afterAutospacing="1" w:line="180" w:lineRule="atLeast"/>
        <w:ind w:left="720"/>
        <w:jc w:val="right"/>
        <w:divId w:val="175535697"/>
        <w:rPr>
          <w:rFonts w:ascii="Arial" w:eastAsia="Times New Roman" w:hAnsi="Arial" w:cs="Arial"/>
          <w:sz w:val="22"/>
          <w:szCs w:val="22"/>
        </w:rPr>
      </w:pPr>
      <w:r w:rsidRPr="003F3EC8">
        <w:rPr>
          <w:rStyle w:val="Strong"/>
          <w:rFonts w:ascii="Arial" w:eastAsia="Times New Roman" w:hAnsi="Arial" w:cs="Arial"/>
          <w:sz w:val="22"/>
          <w:szCs w:val="22"/>
        </w:rPr>
        <w:t>[1]</w:t>
      </w:r>
    </w:p>
    <w:p w14:paraId="237C7AB8" w14:textId="77777777" w:rsidR="00607ABA" w:rsidRPr="003F3EC8" w:rsidRDefault="00232AE3">
      <w:pPr>
        <w:pStyle w:val="NormalWeb"/>
        <w:ind w:hanging="225"/>
        <w:divId w:val="816724541"/>
        <w:rPr>
          <w:rFonts w:ascii="Arial" w:hAnsi="Arial" w:cs="Arial"/>
          <w:sz w:val="22"/>
          <w:szCs w:val="22"/>
        </w:rPr>
      </w:pPr>
      <w:r w:rsidRPr="003F3EC8">
        <w:rPr>
          <w:rFonts w:ascii="Arial" w:hAnsi="Arial" w:cs="Arial"/>
          <w:sz w:val="22"/>
          <w:szCs w:val="22"/>
        </w:rPr>
        <w:t> </w:t>
      </w:r>
    </w:p>
    <w:p w14:paraId="797CAA86" w14:textId="77777777" w:rsidR="00607ABA" w:rsidRPr="003F3EC8" w:rsidRDefault="00607ABA">
      <w:pPr>
        <w:divId w:val="1061715352"/>
        <w:rPr>
          <w:rFonts w:ascii="Arial" w:eastAsia="Times New Roman" w:hAnsi="Arial" w:cs="Arial"/>
          <w:sz w:val="22"/>
          <w:szCs w:val="22"/>
        </w:rPr>
      </w:pPr>
    </w:p>
    <w:p w14:paraId="2322B1D7" w14:textId="77777777" w:rsidR="002F1A30" w:rsidRDefault="002F1A30">
      <w:pPr>
        <w:ind w:hanging="225"/>
        <w:divId w:val="1739203828"/>
        <w:rPr>
          <w:rFonts w:ascii="Arial" w:eastAsia="Times New Roman" w:hAnsi="Arial" w:cs="Arial"/>
          <w:b/>
          <w:bCs/>
          <w:sz w:val="22"/>
          <w:szCs w:val="22"/>
        </w:rPr>
      </w:pPr>
    </w:p>
    <w:p w14:paraId="6A56FA3C" w14:textId="77777777" w:rsidR="002F1A30" w:rsidRDefault="002F1A30">
      <w:pPr>
        <w:rPr>
          <w:rFonts w:ascii="Arial" w:eastAsia="Times New Roman" w:hAnsi="Arial" w:cs="Arial"/>
          <w:b/>
          <w:bCs/>
          <w:sz w:val="22"/>
          <w:szCs w:val="22"/>
        </w:rPr>
      </w:pPr>
      <w:r>
        <w:rPr>
          <w:rFonts w:ascii="Arial" w:eastAsia="Times New Roman" w:hAnsi="Arial" w:cs="Arial"/>
          <w:b/>
          <w:bCs/>
          <w:sz w:val="22"/>
          <w:szCs w:val="22"/>
        </w:rPr>
        <w:br w:type="page"/>
      </w:r>
    </w:p>
    <w:p w14:paraId="3EA6D409" w14:textId="6D6CE645" w:rsidR="00607ABA" w:rsidRPr="003F3EC8" w:rsidRDefault="00232AE3">
      <w:pPr>
        <w:ind w:hanging="225"/>
        <w:divId w:val="1739203828"/>
        <w:rPr>
          <w:rFonts w:ascii="Arial" w:eastAsia="Times New Roman" w:hAnsi="Arial" w:cs="Arial"/>
          <w:sz w:val="22"/>
          <w:szCs w:val="22"/>
        </w:rPr>
      </w:pPr>
      <w:r w:rsidRPr="78C512B6">
        <w:rPr>
          <w:rFonts w:ascii="Arial" w:eastAsia="Times New Roman" w:hAnsi="Arial" w:cs="Arial"/>
          <w:b/>
          <w:bCs/>
          <w:sz w:val="22"/>
          <w:szCs w:val="22"/>
        </w:rPr>
        <w:lastRenderedPageBreak/>
        <w:t>6.</w:t>
      </w:r>
      <w:r w:rsidRPr="78C512B6">
        <w:rPr>
          <w:rFonts w:ascii="Arial" w:eastAsia="Times New Roman" w:hAnsi="Arial" w:cs="Arial"/>
          <w:sz w:val="22"/>
          <w:szCs w:val="22"/>
        </w:rPr>
        <w:t xml:space="preserve">  *  </w:t>
      </w:r>
      <w:r w:rsidRPr="78C512B6">
        <w:rPr>
          <w:rStyle w:val="ifalone"/>
          <w:rFonts w:ascii="Arial" w:eastAsia="Times New Roman" w:hAnsi="Arial" w:cs="Arial"/>
          <w:sz w:val="22"/>
          <w:szCs w:val="22"/>
        </w:rPr>
        <w:t>The diagram below shows an elbow joint.</w:t>
      </w:r>
      <w:r>
        <w:br/>
      </w:r>
      <w:r>
        <w:br/>
      </w:r>
      <w:r>
        <w:rPr>
          <w:noProof/>
        </w:rPr>
        <w:drawing>
          <wp:inline distT="0" distB="0" distL="0" distR="0" wp14:anchorId="48BE8935" wp14:editId="7FF34AD1">
            <wp:extent cx="3933825" cy="2672599"/>
            <wp:effectExtent l="0" t="0" r="0" b="0"/>
            <wp:docPr id="1500316548" name="Picture 13" descr="Diagram of an elbow jo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a:extLst>
                        <a:ext uri="{28A0092B-C50C-407E-A947-70E740481C1C}">
                          <a14:useLocalDpi xmlns:a14="http://schemas.microsoft.com/office/drawing/2010/main" val="0"/>
                        </a:ext>
                      </a:extLst>
                    </a:blip>
                    <a:stretch>
                      <a:fillRect/>
                    </a:stretch>
                  </pic:blipFill>
                  <pic:spPr>
                    <a:xfrm>
                      <a:off x="0" y="0"/>
                      <a:ext cx="3933825" cy="2672599"/>
                    </a:xfrm>
                    <a:prstGeom prst="rect">
                      <a:avLst/>
                    </a:prstGeom>
                  </pic:spPr>
                </pic:pic>
              </a:graphicData>
            </a:graphic>
          </wp:inline>
        </w:drawing>
      </w:r>
      <w:r>
        <w:br/>
      </w:r>
      <w:r>
        <w:br/>
      </w:r>
      <w:r w:rsidRPr="78C512B6">
        <w:rPr>
          <w:rStyle w:val="ifalone"/>
          <w:rFonts w:ascii="Arial" w:eastAsia="Times New Roman" w:hAnsi="Arial" w:cs="Arial"/>
          <w:sz w:val="22"/>
          <w:szCs w:val="22"/>
        </w:rPr>
        <w:t>Explain how the forearm (represented by the ulna and radius in the diagram) is raised and lowered.</w:t>
      </w:r>
    </w:p>
    <w:p w14:paraId="212132C4" w14:textId="77777777" w:rsidR="00607ABA" w:rsidRPr="003F3EC8" w:rsidRDefault="00232AE3">
      <w:pPr>
        <w:spacing w:line="180" w:lineRule="atLeast"/>
        <w:ind w:hanging="225"/>
        <w:jc w:val="right"/>
        <w:divId w:val="147482432"/>
        <w:rPr>
          <w:rFonts w:ascii="Arial" w:eastAsia="Times New Roman" w:hAnsi="Arial" w:cs="Arial"/>
          <w:sz w:val="22"/>
          <w:szCs w:val="22"/>
        </w:rPr>
      </w:pPr>
      <w:r w:rsidRPr="003F3EC8">
        <w:rPr>
          <w:rFonts w:ascii="Arial" w:eastAsia="Times New Roman" w:hAnsi="Arial" w:cs="Arial"/>
          <w:sz w:val="22"/>
          <w:szCs w:val="22"/>
        </w:rPr>
        <w:t> </w:t>
      </w:r>
    </w:p>
    <w:p w14:paraId="11A54659" w14:textId="77777777" w:rsidR="00607ABA" w:rsidRPr="003F3EC8" w:rsidRDefault="00607ABA">
      <w:pPr>
        <w:ind w:hanging="225"/>
        <w:divId w:val="1739203828"/>
        <w:rPr>
          <w:rFonts w:ascii="Arial" w:eastAsia="Times New Roman" w:hAnsi="Arial" w:cs="Arial"/>
          <w:sz w:val="22"/>
          <w:szCs w:val="22"/>
        </w:rPr>
      </w:pPr>
    </w:p>
    <w:p w14:paraId="0C888034" w14:textId="77777777" w:rsidR="00607ABA" w:rsidRPr="003F3EC8" w:rsidRDefault="00232AE3">
      <w:pPr>
        <w:spacing w:line="180" w:lineRule="atLeast"/>
        <w:ind w:hanging="225"/>
        <w:jc w:val="right"/>
        <w:divId w:val="441152845"/>
        <w:rPr>
          <w:rFonts w:ascii="Arial" w:eastAsia="Times New Roman" w:hAnsi="Arial" w:cs="Arial"/>
          <w:sz w:val="22"/>
          <w:szCs w:val="22"/>
        </w:rPr>
      </w:pPr>
      <w:r w:rsidRPr="003F3EC8">
        <w:rPr>
          <w:rFonts w:ascii="Arial" w:eastAsia="Times New Roman" w:hAnsi="Arial" w:cs="Arial"/>
          <w:sz w:val="22"/>
          <w:szCs w:val="22"/>
        </w:rPr>
        <w:t> </w:t>
      </w:r>
    </w:p>
    <w:p w14:paraId="6BAB0362" w14:textId="77777777" w:rsidR="00607ABA" w:rsidRPr="003F3EC8" w:rsidRDefault="00607ABA">
      <w:pPr>
        <w:ind w:hanging="225"/>
        <w:divId w:val="1739203828"/>
        <w:rPr>
          <w:rFonts w:ascii="Arial" w:eastAsia="Times New Roman" w:hAnsi="Arial" w:cs="Arial"/>
          <w:sz w:val="22"/>
          <w:szCs w:val="22"/>
        </w:rPr>
      </w:pPr>
    </w:p>
    <w:p w14:paraId="1AADC528" w14:textId="77777777" w:rsidR="00607ABA" w:rsidRPr="003F3EC8" w:rsidRDefault="00232AE3">
      <w:pPr>
        <w:spacing w:line="180" w:lineRule="atLeast"/>
        <w:ind w:hanging="225"/>
        <w:jc w:val="right"/>
        <w:divId w:val="682628755"/>
        <w:rPr>
          <w:rFonts w:ascii="Arial" w:eastAsia="Times New Roman" w:hAnsi="Arial" w:cs="Arial"/>
          <w:sz w:val="22"/>
          <w:szCs w:val="22"/>
        </w:rPr>
      </w:pPr>
      <w:r w:rsidRPr="003F3EC8">
        <w:rPr>
          <w:rFonts w:ascii="Arial" w:eastAsia="Times New Roman" w:hAnsi="Arial" w:cs="Arial"/>
          <w:sz w:val="22"/>
          <w:szCs w:val="22"/>
        </w:rPr>
        <w:t> </w:t>
      </w:r>
    </w:p>
    <w:p w14:paraId="1771616E" w14:textId="77777777" w:rsidR="00607ABA" w:rsidRPr="003F3EC8" w:rsidRDefault="00607ABA">
      <w:pPr>
        <w:ind w:hanging="225"/>
        <w:divId w:val="1739203828"/>
        <w:rPr>
          <w:rFonts w:ascii="Arial" w:eastAsia="Times New Roman" w:hAnsi="Arial" w:cs="Arial"/>
          <w:sz w:val="22"/>
          <w:szCs w:val="22"/>
        </w:rPr>
      </w:pPr>
    </w:p>
    <w:p w14:paraId="73B380E4" w14:textId="77777777" w:rsidR="00607ABA" w:rsidRPr="003F3EC8" w:rsidRDefault="00232AE3">
      <w:pPr>
        <w:spacing w:line="180" w:lineRule="atLeast"/>
        <w:ind w:hanging="225"/>
        <w:jc w:val="right"/>
        <w:divId w:val="369694315"/>
        <w:rPr>
          <w:rFonts w:ascii="Arial" w:eastAsia="Times New Roman" w:hAnsi="Arial" w:cs="Arial"/>
          <w:sz w:val="22"/>
          <w:szCs w:val="22"/>
        </w:rPr>
      </w:pPr>
      <w:r w:rsidRPr="003F3EC8">
        <w:rPr>
          <w:rFonts w:ascii="Arial" w:eastAsia="Times New Roman" w:hAnsi="Arial" w:cs="Arial"/>
          <w:sz w:val="22"/>
          <w:szCs w:val="22"/>
        </w:rPr>
        <w:t> </w:t>
      </w:r>
    </w:p>
    <w:p w14:paraId="4864930E" w14:textId="77777777" w:rsidR="00607ABA" w:rsidRPr="003F3EC8" w:rsidRDefault="00607ABA">
      <w:pPr>
        <w:ind w:hanging="225"/>
        <w:divId w:val="1739203828"/>
        <w:rPr>
          <w:rFonts w:ascii="Arial" w:eastAsia="Times New Roman" w:hAnsi="Arial" w:cs="Arial"/>
          <w:sz w:val="22"/>
          <w:szCs w:val="22"/>
        </w:rPr>
      </w:pPr>
    </w:p>
    <w:p w14:paraId="556A4D09" w14:textId="77777777" w:rsidR="00607ABA" w:rsidRPr="003F3EC8" w:rsidRDefault="00232AE3">
      <w:pPr>
        <w:spacing w:line="180" w:lineRule="atLeast"/>
        <w:ind w:hanging="225"/>
        <w:jc w:val="right"/>
        <w:divId w:val="468283380"/>
        <w:rPr>
          <w:rFonts w:ascii="Arial" w:eastAsia="Times New Roman" w:hAnsi="Arial" w:cs="Arial"/>
          <w:sz w:val="22"/>
          <w:szCs w:val="22"/>
        </w:rPr>
      </w:pPr>
      <w:r w:rsidRPr="003F3EC8">
        <w:rPr>
          <w:rFonts w:ascii="Arial" w:eastAsia="Times New Roman" w:hAnsi="Arial" w:cs="Arial"/>
          <w:sz w:val="22"/>
          <w:szCs w:val="22"/>
        </w:rPr>
        <w:t> </w:t>
      </w:r>
    </w:p>
    <w:p w14:paraId="6A1A4103" w14:textId="77777777" w:rsidR="00607ABA" w:rsidRPr="003F3EC8" w:rsidRDefault="00607ABA">
      <w:pPr>
        <w:ind w:hanging="225"/>
        <w:divId w:val="1739203828"/>
        <w:rPr>
          <w:rFonts w:ascii="Arial" w:eastAsia="Times New Roman" w:hAnsi="Arial" w:cs="Arial"/>
          <w:sz w:val="22"/>
          <w:szCs w:val="22"/>
        </w:rPr>
      </w:pPr>
    </w:p>
    <w:p w14:paraId="0C3CFBC4" w14:textId="77777777" w:rsidR="00607ABA" w:rsidRPr="003F3EC8" w:rsidRDefault="00232AE3">
      <w:pPr>
        <w:spacing w:line="180" w:lineRule="atLeast"/>
        <w:ind w:hanging="225"/>
        <w:jc w:val="right"/>
        <w:divId w:val="21984537"/>
        <w:rPr>
          <w:rFonts w:ascii="Arial" w:eastAsia="Times New Roman" w:hAnsi="Arial" w:cs="Arial"/>
          <w:sz w:val="22"/>
          <w:szCs w:val="22"/>
        </w:rPr>
      </w:pPr>
      <w:r w:rsidRPr="003F3EC8">
        <w:rPr>
          <w:rFonts w:ascii="Arial" w:eastAsia="Times New Roman" w:hAnsi="Arial" w:cs="Arial"/>
          <w:sz w:val="22"/>
          <w:szCs w:val="22"/>
        </w:rPr>
        <w:t> </w:t>
      </w:r>
    </w:p>
    <w:p w14:paraId="1A93425B" w14:textId="77777777" w:rsidR="00607ABA" w:rsidRPr="003F3EC8" w:rsidRDefault="00607ABA">
      <w:pPr>
        <w:ind w:hanging="225"/>
        <w:divId w:val="1739203828"/>
        <w:rPr>
          <w:rFonts w:ascii="Arial" w:eastAsia="Times New Roman" w:hAnsi="Arial" w:cs="Arial"/>
          <w:sz w:val="22"/>
          <w:szCs w:val="22"/>
        </w:rPr>
      </w:pPr>
    </w:p>
    <w:p w14:paraId="1E6560B9" w14:textId="77777777" w:rsidR="00607ABA" w:rsidRPr="003F3EC8" w:rsidRDefault="00232AE3">
      <w:pPr>
        <w:spacing w:line="180" w:lineRule="atLeast"/>
        <w:ind w:hanging="225"/>
        <w:jc w:val="right"/>
        <w:divId w:val="1912618529"/>
        <w:rPr>
          <w:rFonts w:ascii="Arial" w:eastAsia="Times New Roman" w:hAnsi="Arial" w:cs="Arial"/>
          <w:sz w:val="22"/>
          <w:szCs w:val="22"/>
        </w:rPr>
      </w:pPr>
      <w:r w:rsidRPr="003F3EC8">
        <w:rPr>
          <w:rFonts w:ascii="Arial" w:eastAsia="Times New Roman" w:hAnsi="Arial" w:cs="Arial"/>
          <w:sz w:val="22"/>
          <w:szCs w:val="22"/>
        </w:rPr>
        <w:t> </w:t>
      </w:r>
    </w:p>
    <w:p w14:paraId="323C4D82" w14:textId="77777777" w:rsidR="00607ABA" w:rsidRPr="003F3EC8" w:rsidRDefault="00607ABA">
      <w:pPr>
        <w:ind w:hanging="225"/>
        <w:divId w:val="1739203828"/>
        <w:rPr>
          <w:rFonts w:ascii="Arial" w:eastAsia="Times New Roman" w:hAnsi="Arial" w:cs="Arial"/>
          <w:sz w:val="22"/>
          <w:szCs w:val="22"/>
        </w:rPr>
      </w:pPr>
    </w:p>
    <w:p w14:paraId="4E7645D3" w14:textId="77777777" w:rsidR="00607ABA" w:rsidRPr="003F3EC8" w:rsidRDefault="00232AE3">
      <w:pPr>
        <w:spacing w:line="180" w:lineRule="atLeast"/>
        <w:ind w:hanging="225"/>
        <w:jc w:val="right"/>
        <w:divId w:val="151065275"/>
        <w:rPr>
          <w:rFonts w:ascii="Arial" w:eastAsia="Times New Roman" w:hAnsi="Arial" w:cs="Arial"/>
          <w:sz w:val="22"/>
          <w:szCs w:val="22"/>
        </w:rPr>
      </w:pPr>
      <w:r w:rsidRPr="003F3EC8">
        <w:rPr>
          <w:rFonts w:ascii="Arial" w:eastAsia="Times New Roman" w:hAnsi="Arial" w:cs="Arial"/>
          <w:sz w:val="22"/>
          <w:szCs w:val="22"/>
        </w:rPr>
        <w:t> </w:t>
      </w:r>
    </w:p>
    <w:p w14:paraId="2A618213" w14:textId="77777777" w:rsidR="00607ABA" w:rsidRPr="003F3EC8" w:rsidRDefault="00607ABA">
      <w:pPr>
        <w:ind w:hanging="225"/>
        <w:divId w:val="1739203828"/>
        <w:rPr>
          <w:rFonts w:ascii="Arial" w:eastAsia="Times New Roman" w:hAnsi="Arial" w:cs="Arial"/>
          <w:sz w:val="22"/>
          <w:szCs w:val="22"/>
        </w:rPr>
      </w:pPr>
    </w:p>
    <w:p w14:paraId="79C7E53F" w14:textId="77777777" w:rsidR="00607ABA" w:rsidRPr="003F3EC8" w:rsidRDefault="00232AE3">
      <w:pPr>
        <w:spacing w:line="180" w:lineRule="atLeast"/>
        <w:ind w:hanging="225"/>
        <w:jc w:val="right"/>
        <w:divId w:val="811677705"/>
        <w:rPr>
          <w:rFonts w:ascii="Arial" w:eastAsia="Times New Roman" w:hAnsi="Arial" w:cs="Arial"/>
          <w:sz w:val="22"/>
          <w:szCs w:val="22"/>
        </w:rPr>
      </w:pPr>
      <w:r w:rsidRPr="003F3EC8">
        <w:rPr>
          <w:rFonts w:ascii="Arial" w:eastAsia="Times New Roman" w:hAnsi="Arial" w:cs="Arial"/>
          <w:sz w:val="22"/>
          <w:szCs w:val="22"/>
        </w:rPr>
        <w:t> </w:t>
      </w:r>
    </w:p>
    <w:p w14:paraId="04B293A2" w14:textId="77777777" w:rsidR="00607ABA" w:rsidRPr="003F3EC8" w:rsidRDefault="00607ABA">
      <w:pPr>
        <w:ind w:hanging="225"/>
        <w:divId w:val="1739203828"/>
        <w:rPr>
          <w:rFonts w:ascii="Arial" w:eastAsia="Times New Roman" w:hAnsi="Arial" w:cs="Arial"/>
          <w:sz w:val="22"/>
          <w:szCs w:val="22"/>
        </w:rPr>
      </w:pPr>
    </w:p>
    <w:p w14:paraId="2FE57609" w14:textId="4C20A94F" w:rsidR="2E09EEF9" w:rsidRDefault="2E09EEF9" w:rsidP="2E09EEF9">
      <w:pPr>
        <w:ind w:hanging="225"/>
        <w:rPr>
          <w:rFonts w:ascii="Arial" w:eastAsia="Times New Roman" w:hAnsi="Arial" w:cs="Arial"/>
          <w:sz w:val="22"/>
          <w:szCs w:val="22"/>
        </w:rPr>
      </w:pPr>
    </w:p>
    <w:p w14:paraId="0945BAB3" w14:textId="77777777" w:rsidR="00607ABA" w:rsidRPr="003F3EC8" w:rsidRDefault="00232AE3">
      <w:pPr>
        <w:spacing w:line="180" w:lineRule="atLeast"/>
        <w:ind w:hanging="225"/>
        <w:jc w:val="right"/>
        <w:divId w:val="571047279"/>
        <w:rPr>
          <w:rFonts w:ascii="Arial" w:eastAsia="Times New Roman" w:hAnsi="Arial" w:cs="Arial"/>
          <w:sz w:val="22"/>
          <w:szCs w:val="22"/>
        </w:rPr>
      </w:pPr>
      <w:r w:rsidRPr="003F3EC8">
        <w:rPr>
          <w:rFonts w:ascii="Arial" w:eastAsia="Times New Roman" w:hAnsi="Arial" w:cs="Arial"/>
          <w:sz w:val="22"/>
          <w:szCs w:val="22"/>
        </w:rPr>
        <w:t> </w:t>
      </w:r>
    </w:p>
    <w:p w14:paraId="531826AA" w14:textId="77777777" w:rsidR="00607ABA" w:rsidRPr="003F3EC8" w:rsidRDefault="00607ABA">
      <w:pPr>
        <w:ind w:hanging="225"/>
        <w:divId w:val="1739203828"/>
        <w:rPr>
          <w:rFonts w:ascii="Arial" w:eastAsia="Times New Roman" w:hAnsi="Arial" w:cs="Arial"/>
          <w:sz w:val="22"/>
          <w:szCs w:val="22"/>
        </w:rPr>
      </w:pPr>
    </w:p>
    <w:p w14:paraId="60902617" w14:textId="77777777" w:rsidR="00607ABA" w:rsidRPr="003F3EC8" w:rsidRDefault="00232AE3">
      <w:pPr>
        <w:spacing w:line="180" w:lineRule="atLeast"/>
        <w:ind w:hanging="225"/>
        <w:jc w:val="right"/>
        <w:divId w:val="921640338"/>
        <w:rPr>
          <w:rFonts w:ascii="Arial" w:eastAsia="Times New Roman" w:hAnsi="Arial" w:cs="Arial"/>
          <w:sz w:val="22"/>
          <w:szCs w:val="22"/>
        </w:rPr>
      </w:pPr>
      <w:r w:rsidRPr="2E09EEF9">
        <w:rPr>
          <w:rStyle w:val="Strong"/>
          <w:rFonts w:ascii="Arial" w:eastAsia="Times New Roman" w:hAnsi="Arial" w:cs="Arial"/>
          <w:sz w:val="22"/>
          <w:szCs w:val="22"/>
        </w:rPr>
        <w:t>[6]</w:t>
      </w:r>
    </w:p>
    <w:p w14:paraId="454BDE2E" w14:textId="649B27EB" w:rsidR="2E09EEF9" w:rsidRDefault="2E09EEF9" w:rsidP="2E09EEF9">
      <w:pPr>
        <w:spacing w:line="180" w:lineRule="atLeast"/>
        <w:ind w:hanging="225"/>
        <w:jc w:val="right"/>
        <w:rPr>
          <w:rStyle w:val="Strong"/>
          <w:rFonts w:ascii="Arial" w:eastAsia="Times New Roman" w:hAnsi="Arial" w:cs="Arial"/>
          <w:sz w:val="22"/>
          <w:szCs w:val="22"/>
        </w:rPr>
      </w:pPr>
    </w:p>
    <w:p w14:paraId="79AE4E0C" w14:textId="6BE37CA4" w:rsidR="2E09EEF9" w:rsidRDefault="2E09EEF9" w:rsidP="2E09EEF9">
      <w:pPr>
        <w:spacing w:line="180" w:lineRule="atLeast"/>
        <w:ind w:hanging="225"/>
        <w:jc w:val="right"/>
        <w:rPr>
          <w:rStyle w:val="Strong"/>
          <w:rFonts w:ascii="Arial" w:eastAsia="Times New Roman" w:hAnsi="Arial" w:cs="Arial"/>
          <w:sz w:val="22"/>
          <w:szCs w:val="22"/>
        </w:rPr>
      </w:pPr>
    </w:p>
    <w:p w14:paraId="426D1A1C" w14:textId="3547F843" w:rsidR="00607ABA" w:rsidRDefault="00232AE3">
      <w:pPr>
        <w:pStyle w:val="Heading1"/>
        <w:rPr>
          <w:rFonts w:ascii="Arial" w:eastAsia="Times New Roman" w:hAnsi="Arial" w:cs="Arial"/>
        </w:rPr>
      </w:pPr>
      <w:r w:rsidRPr="002F1A30">
        <w:rPr>
          <w:rFonts w:ascii="Arial" w:eastAsia="Times New Roman" w:hAnsi="Arial" w:cs="Arial"/>
        </w:rPr>
        <w:lastRenderedPageBreak/>
        <w:t>Mark scheme</w:t>
      </w:r>
    </w:p>
    <w:p w14:paraId="1C9A5E4C" w14:textId="77777777" w:rsidR="00F107D2" w:rsidRDefault="00F107D2" w:rsidP="00F107D2">
      <w:pPr>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1E84B4A5" w14:textId="77777777" w:rsidR="006F067A" w:rsidRDefault="006F067A" w:rsidP="006F067A">
      <w:pPr>
        <w:rPr>
          <w:rFonts w:ascii="Arial" w:eastAsia="Times New Roman" w:hAnsi="Arial" w:cs="Arial"/>
          <w:i/>
          <w:iCs/>
          <w:sz w:val="22"/>
          <w:szCs w:val="22"/>
        </w:rPr>
      </w:pPr>
    </w:p>
    <w:tbl>
      <w:tblPr>
        <w:tblW w:w="10385" w:type="dxa"/>
        <w:tblBorders>
          <w:top w:val="single" w:sz="6" w:space="0" w:color="000000" w:themeColor="text1"/>
          <w:left w:val="single" w:sz="6" w:space="0" w:color="000000" w:themeColor="text1"/>
          <w:bottom w:val="single" w:sz="6" w:space="0" w:color="000000" w:themeColor="text1"/>
          <w:right w:val="single" w:sz="6" w:space="0" w:color="000000" w:themeColor="text1"/>
        </w:tblBorders>
        <w:tblCellMar>
          <w:top w:w="75" w:type="dxa"/>
          <w:left w:w="75" w:type="dxa"/>
          <w:bottom w:w="75" w:type="dxa"/>
          <w:right w:w="75" w:type="dxa"/>
        </w:tblCellMar>
        <w:tblLook w:val="04A0" w:firstRow="1" w:lastRow="0" w:firstColumn="1" w:lastColumn="0" w:noHBand="0" w:noVBand="1"/>
      </w:tblPr>
      <w:tblGrid>
        <w:gridCol w:w="576"/>
        <w:gridCol w:w="558"/>
        <w:gridCol w:w="3833"/>
        <w:gridCol w:w="970"/>
        <w:gridCol w:w="4448"/>
      </w:tblGrid>
      <w:tr w:rsidR="00607ABA" w:rsidRPr="003F3EC8" w14:paraId="0032D6C3" w14:textId="77777777" w:rsidTr="00201786">
        <w:trPr>
          <w:trHeight w:val="360"/>
          <w:tblHeader/>
        </w:trPr>
        <w:tc>
          <w:tcPr>
            <w:tcW w:w="871" w:type="dxa"/>
            <w:gridSpan w:val="2"/>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E8F8953" w14:textId="77777777" w:rsidR="00607ABA" w:rsidRPr="003F3EC8" w:rsidRDefault="00232AE3">
            <w:pPr>
              <w:spacing w:before="15" w:after="15" w:line="315" w:lineRule="atLeast"/>
              <w:ind w:left="15" w:right="15"/>
              <w:jc w:val="center"/>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Question</w:t>
            </w: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394173D" w14:textId="77777777" w:rsidR="00607ABA" w:rsidRPr="003F3EC8" w:rsidRDefault="00232AE3">
            <w:pPr>
              <w:spacing w:before="15" w:after="15" w:line="315" w:lineRule="atLeast"/>
              <w:ind w:left="15" w:right="15"/>
              <w:jc w:val="center"/>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Answer/Indicative content</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34C29CC" w14:textId="77777777" w:rsidR="00607ABA" w:rsidRPr="003F3EC8" w:rsidRDefault="00232AE3">
            <w:pPr>
              <w:spacing w:before="15" w:after="15" w:line="315" w:lineRule="atLeast"/>
              <w:ind w:left="15" w:right="15"/>
              <w:jc w:val="center"/>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Marks</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BEC3827" w14:textId="77777777" w:rsidR="00607ABA" w:rsidRPr="003F3EC8" w:rsidRDefault="00232AE3">
            <w:pPr>
              <w:spacing w:before="15" w:after="15" w:line="315" w:lineRule="atLeast"/>
              <w:ind w:left="15" w:right="15"/>
              <w:jc w:val="center"/>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Guidance</w:t>
            </w:r>
          </w:p>
        </w:tc>
      </w:tr>
      <w:tr w:rsidR="00607ABA" w:rsidRPr="003F3EC8" w14:paraId="41DFA206" w14:textId="77777777" w:rsidTr="78C512B6">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96598DC"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1</w:t>
            </w: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EBDC155"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i</w:t>
            </w: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0AEBF1C" w14:textId="77777777" w:rsidR="00607ABA" w:rsidRPr="003F3EC8" w:rsidRDefault="00232AE3">
            <w:pPr>
              <w:pStyle w:val="NormalWeb"/>
              <w:spacing w:line="270" w:lineRule="atLeast"/>
              <w:ind w:left="30" w:right="30"/>
              <w:rPr>
                <w:rFonts w:ascii="Arial" w:hAnsi="Arial" w:cs="Arial"/>
                <w:sz w:val="22"/>
                <w:szCs w:val="22"/>
              </w:rPr>
            </w:pPr>
            <w:r w:rsidRPr="003F3EC8">
              <w:rPr>
                <w:rFonts w:ascii="Arial" w:hAnsi="Arial" w:cs="Arial"/>
                <w:sz w:val="22"/>
                <w:szCs w:val="22"/>
              </w:rPr>
              <w:t>Put a tick (</w:t>
            </w:r>
            <w:r w:rsidRPr="003F3EC8">
              <w:rPr>
                <w:rFonts w:ascii="Segoe UI Symbol" w:hAnsi="Segoe UI Symbol" w:cs="Segoe UI Symbol"/>
                <w:sz w:val="22"/>
                <w:szCs w:val="22"/>
              </w:rPr>
              <w:t>✓</w:t>
            </w:r>
            <w:r w:rsidRPr="003F3EC8">
              <w:rPr>
                <w:rFonts w:ascii="Arial" w:hAnsi="Arial" w:cs="Arial"/>
                <w:sz w:val="22"/>
                <w:szCs w:val="22"/>
              </w:rPr>
              <w:t>) in the correct box.</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841"/>
              <w:gridCol w:w="1842"/>
            </w:tblGrid>
            <w:tr w:rsidR="00607ABA" w:rsidRPr="003F3EC8" w14:paraId="5BF61D03" w14:textId="77777777" w:rsidTr="78C512B6">
              <w:tc>
                <w:tcPr>
                  <w:tcW w:w="2500" w:type="pct"/>
                  <w:tcBorders>
                    <w:top w:val="nil"/>
                    <w:left w:val="nil"/>
                    <w:bottom w:val="nil"/>
                    <w:right w:val="nil"/>
                  </w:tcBorders>
                  <w:vAlign w:val="center"/>
                  <w:hideMark/>
                </w:tcPr>
                <w:p w14:paraId="1AE657DC"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Ball and socket</w:t>
                  </w:r>
                </w:p>
              </w:tc>
              <w:tc>
                <w:tcPr>
                  <w:tcW w:w="2500" w:type="pct"/>
                  <w:tcBorders>
                    <w:top w:val="nil"/>
                    <w:left w:val="nil"/>
                    <w:bottom w:val="nil"/>
                    <w:right w:val="nil"/>
                  </w:tcBorders>
                  <w:vAlign w:val="center"/>
                  <w:hideMark/>
                </w:tcPr>
                <w:p w14:paraId="11C55FBA"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0A27FBBE" wp14:editId="5CE337F2">
                        <wp:extent cx="180975" cy="180975"/>
                        <wp:effectExtent l="0" t="0" r="9525" b="9525"/>
                        <wp:docPr id="192901048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0975" cy="180975"/>
                                </a:xfrm>
                                <a:prstGeom prst="rect">
                                  <a:avLst/>
                                </a:prstGeom>
                              </pic:spPr>
                            </pic:pic>
                          </a:graphicData>
                        </a:graphic>
                      </wp:inline>
                    </w:drawing>
                  </w:r>
                </w:p>
              </w:tc>
            </w:tr>
            <w:tr w:rsidR="00607ABA" w:rsidRPr="003F3EC8" w14:paraId="51D22CB1" w14:textId="77777777" w:rsidTr="78C512B6">
              <w:tc>
                <w:tcPr>
                  <w:tcW w:w="2500" w:type="pct"/>
                  <w:tcBorders>
                    <w:top w:val="nil"/>
                    <w:left w:val="nil"/>
                    <w:bottom w:val="nil"/>
                    <w:right w:val="nil"/>
                  </w:tcBorders>
                  <w:vAlign w:val="center"/>
                  <w:hideMark/>
                </w:tcPr>
                <w:p w14:paraId="0BC3F002"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Pivot</w:t>
                  </w:r>
                </w:p>
              </w:tc>
              <w:tc>
                <w:tcPr>
                  <w:tcW w:w="2500" w:type="pct"/>
                  <w:tcBorders>
                    <w:top w:val="nil"/>
                    <w:left w:val="nil"/>
                    <w:bottom w:val="nil"/>
                    <w:right w:val="nil"/>
                  </w:tcBorders>
                  <w:vAlign w:val="center"/>
                  <w:hideMark/>
                </w:tcPr>
                <w:p w14:paraId="76DB3020"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5B5B0C20" wp14:editId="64767609">
                        <wp:extent cx="180975" cy="180975"/>
                        <wp:effectExtent l="0" t="0" r="9525" b="9525"/>
                        <wp:docPr id="45398577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0975" cy="180975"/>
                                </a:xfrm>
                                <a:prstGeom prst="rect">
                                  <a:avLst/>
                                </a:prstGeom>
                              </pic:spPr>
                            </pic:pic>
                          </a:graphicData>
                        </a:graphic>
                      </wp:inline>
                    </w:drawing>
                  </w:r>
                </w:p>
              </w:tc>
            </w:tr>
            <w:tr w:rsidR="00607ABA" w:rsidRPr="003F3EC8" w14:paraId="41D127AC" w14:textId="77777777" w:rsidTr="78C512B6">
              <w:tc>
                <w:tcPr>
                  <w:tcW w:w="2500" w:type="pct"/>
                  <w:tcBorders>
                    <w:top w:val="nil"/>
                    <w:left w:val="nil"/>
                    <w:bottom w:val="nil"/>
                    <w:right w:val="nil"/>
                  </w:tcBorders>
                  <w:vAlign w:val="center"/>
                  <w:hideMark/>
                </w:tcPr>
                <w:p w14:paraId="07095FE4"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Hinge</w:t>
                  </w:r>
                </w:p>
              </w:tc>
              <w:tc>
                <w:tcPr>
                  <w:tcW w:w="2500" w:type="pct"/>
                  <w:tcBorders>
                    <w:top w:val="nil"/>
                    <w:left w:val="nil"/>
                    <w:bottom w:val="nil"/>
                    <w:right w:val="nil"/>
                  </w:tcBorders>
                  <w:vAlign w:val="center"/>
                  <w:hideMark/>
                </w:tcPr>
                <w:p w14:paraId="0DB05C49"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74A8EC0C" wp14:editId="0FC1A352">
                        <wp:extent cx="180975" cy="180975"/>
                        <wp:effectExtent l="0" t="0" r="9525" b="9525"/>
                        <wp:docPr id="6256723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80975" cy="180975"/>
                                </a:xfrm>
                                <a:prstGeom prst="rect">
                                  <a:avLst/>
                                </a:prstGeom>
                              </pic:spPr>
                            </pic:pic>
                          </a:graphicData>
                        </a:graphic>
                      </wp:inline>
                    </w:drawing>
                  </w:r>
                </w:p>
              </w:tc>
            </w:tr>
            <w:tr w:rsidR="00607ABA" w:rsidRPr="003F3EC8" w14:paraId="2921C3A8" w14:textId="77777777" w:rsidTr="78C512B6">
              <w:tc>
                <w:tcPr>
                  <w:tcW w:w="2500" w:type="pct"/>
                  <w:tcBorders>
                    <w:top w:val="nil"/>
                    <w:left w:val="nil"/>
                    <w:bottom w:val="nil"/>
                    <w:right w:val="nil"/>
                  </w:tcBorders>
                  <w:vAlign w:val="center"/>
                  <w:hideMark/>
                </w:tcPr>
                <w:p w14:paraId="0FEBD272"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sz w:val="22"/>
                      <w:szCs w:val="22"/>
                    </w:rPr>
                    <w:t>Sliding</w:t>
                  </w:r>
                </w:p>
              </w:tc>
              <w:tc>
                <w:tcPr>
                  <w:tcW w:w="2500" w:type="pct"/>
                  <w:tcBorders>
                    <w:top w:val="nil"/>
                    <w:left w:val="nil"/>
                    <w:bottom w:val="nil"/>
                    <w:right w:val="nil"/>
                  </w:tcBorders>
                  <w:vAlign w:val="center"/>
                  <w:hideMark/>
                </w:tcPr>
                <w:p w14:paraId="64F51489"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03407E4E" wp14:editId="76A8AFA0">
                        <wp:extent cx="180975" cy="180975"/>
                        <wp:effectExtent l="0" t="0" r="9525" b="9525"/>
                        <wp:docPr id="179599991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0975" cy="180975"/>
                                </a:xfrm>
                                <a:prstGeom prst="rect">
                                  <a:avLst/>
                                </a:prstGeom>
                              </pic:spPr>
                            </pic:pic>
                          </a:graphicData>
                        </a:graphic>
                      </wp:inline>
                    </w:drawing>
                  </w:r>
                </w:p>
              </w:tc>
            </w:tr>
          </w:tbl>
          <w:p w14:paraId="0F5BCF7D" w14:textId="77777777" w:rsidR="00607ABA" w:rsidRPr="003F3EC8" w:rsidRDefault="00607ABA">
            <w:pPr>
              <w:spacing w:line="270" w:lineRule="atLeast"/>
              <w:ind w:left="15" w:right="15"/>
              <w:rPr>
                <w:rFonts w:ascii="Arial" w:eastAsia="Times New Roman" w:hAnsi="Arial" w:cs="Arial"/>
                <w:sz w:val="22"/>
                <w:szCs w:val="22"/>
              </w:rPr>
            </w:pP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339E83"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Fonts w:ascii="Arial" w:eastAsia="Times New Roman" w:hAnsi="Arial" w:cs="Arial"/>
                <w:sz w:val="22"/>
                <w:szCs w:val="22"/>
              </w:rPr>
              <w:t>1 (1x1)</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64B894F" w14:textId="210D40FC" w:rsidR="2E09EEF9" w:rsidRDefault="2E09EEF9" w:rsidP="2E09EEF9">
            <w:pPr>
              <w:spacing w:before="15" w:after="15" w:line="270" w:lineRule="atLeast"/>
              <w:ind w:left="15" w:right="15"/>
              <w:rPr>
                <w:rFonts w:ascii="Arial" w:eastAsia="Times New Roman" w:hAnsi="Arial" w:cs="Arial"/>
                <w:b/>
                <w:bCs/>
                <w:sz w:val="22"/>
                <w:szCs w:val="22"/>
              </w:rPr>
            </w:pPr>
          </w:p>
          <w:p w14:paraId="6A776C13" w14:textId="27F75465" w:rsidR="00607ABA" w:rsidRPr="003F3EC8" w:rsidRDefault="00232AE3" w:rsidP="2E09EEF9">
            <w:pPr>
              <w:spacing w:before="15" w:after="15" w:line="270" w:lineRule="atLeast"/>
              <w:ind w:left="15" w:right="15"/>
              <w:rPr>
                <w:rFonts w:ascii="Arial" w:eastAsia="Times New Roman" w:hAnsi="Arial" w:cs="Arial"/>
                <w:sz w:val="22"/>
                <w:szCs w:val="22"/>
              </w:rPr>
            </w:pPr>
            <w:r w:rsidRPr="2E09EEF9">
              <w:rPr>
                <w:rFonts w:ascii="Arial" w:eastAsia="Times New Roman" w:hAnsi="Arial" w:cs="Arial"/>
                <w:b/>
                <w:bCs/>
                <w:sz w:val="22"/>
                <w:szCs w:val="22"/>
              </w:rPr>
              <w:t>No other answers are acceptable.</w:t>
            </w:r>
            <w:r>
              <w:br/>
            </w:r>
            <w:r>
              <w:br/>
            </w:r>
            <w:r w:rsidRPr="2E09EEF9">
              <w:rPr>
                <w:rFonts w:ascii="Arial" w:eastAsia="Times New Roman" w:hAnsi="Arial" w:cs="Arial"/>
                <w:b/>
                <w:bCs/>
                <w:sz w:val="22"/>
                <w:szCs w:val="22"/>
              </w:rPr>
              <w:t>If more than one box is ticked: 0 marks</w:t>
            </w:r>
            <w:r>
              <w:br/>
            </w:r>
            <w:r>
              <w:br/>
            </w:r>
            <w:r w:rsidR="00F2752A" w:rsidRPr="2E09EEF9">
              <w:rPr>
                <w:rStyle w:val="Strong"/>
                <w:rFonts w:ascii="Arial" w:hAnsi="Arial" w:cs="Arial"/>
                <w:sz w:val="22"/>
                <w:szCs w:val="22"/>
                <w:u w:val="single"/>
              </w:rPr>
              <w:t>Comm</w:t>
            </w:r>
            <w:r w:rsidR="00F2752A" w:rsidRPr="2E09EEF9">
              <w:rPr>
                <w:rFonts w:ascii="Arial" w:eastAsia="Times New Roman" w:hAnsi="Arial" w:cs="Arial"/>
                <w:b/>
                <w:bCs/>
                <w:sz w:val="22"/>
                <w:szCs w:val="22"/>
                <w:u w:val="single"/>
              </w:rPr>
              <w:t>ents from Examiners’ Report</w:t>
            </w:r>
            <w:r>
              <w:br/>
            </w:r>
            <w:r>
              <w:br/>
            </w:r>
            <w:r w:rsidRPr="2E09EEF9">
              <w:rPr>
                <w:rFonts w:ascii="Arial" w:eastAsia="Times New Roman" w:hAnsi="Arial" w:cs="Arial"/>
                <w:sz w:val="22"/>
                <w:szCs w:val="22"/>
              </w:rPr>
              <w:t>This question was not answered well, with the majority of candidates offering ‘Ball and socket’ as the answer. The correct response was hinge.</w:t>
            </w:r>
          </w:p>
          <w:p w14:paraId="6754F8F4" w14:textId="7FCBD5F0" w:rsidR="00607ABA" w:rsidRPr="003F3EC8" w:rsidRDefault="00607ABA" w:rsidP="2E09EEF9">
            <w:pPr>
              <w:spacing w:before="15" w:after="15" w:line="270" w:lineRule="atLeast"/>
              <w:ind w:left="15" w:right="15"/>
              <w:rPr>
                <w:rFonts w:ascii="Arial" w:eastAsia="Times New Roman" w:hAnsi="Arial" w:cs="Arial"/>
                <w:sz w:val="22"/>
                <w:szCs w:val="22"/>
              </w:rPr>
            </w:pPr>
          </w:p>
        </w:tc>
      </w:tr>
      <w:tr w:rsidR="00607ABA" w:rsidRPr="003F3EC8" w14:paraId="27C419A4" w14:textId="77777777" w:rsidTr="78C512B6">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B57A3E9"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95BC55D"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ii</w:t>
            </w: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AF8076" w14:textId="77777777" w:rsidR="00607ABA" w:rsidRPr="003F3EC8" w:rsidRDefault="00232AE3">
            <w:pPr>
              <w:pStyle w:val="NormalWeb"/>
              <w:spacing w:line="270" w:lineRule="atLeast"/>
              <w:ind w:left="30" w:right="30"/>
              <w:rPr>
                <w:rFonts w:ascii="Arial" w:hAnsi="Arial" w:cs="Arial"/>
                <w:sz w:val="22"/>
                <w:szCs w:val="22"/>
              </w:rPr>
            </w:pPr>
            <w:r w:rsidRPr="003F3EC8">
              <w:rPr>
                <w:rFonts w:ascii="Arial" w:hAnsi="Arial" w:cs="Arial"/>
                <w:sz w:val="22"/>
                <w:szCs w:val="22"/>
              </w:rPr>
              <w:t xml:space="preserve">One mark for an identification. </w:t>
            </w:r>
            <w:r w:rsidRPr="003F3EC8">
              <w:rPr>
                <w:rFonts w:ascii="Arial" w:hAnsi="Arial" w:cs="Arial"/>
                <w:b/>
                <w:bCs/>
                <w:sz w:val="22"/>
                <w:szCs w:val="22"/>
              </w:rPr>
              <w:t>Four</w:t>
            </w:r>
            <w:r w:rsidRPr="003F3EC8">
              <w:rPr>
                <w:rFonts w:ascii="Arial" w:hAnsi="Arial" w:cs="Arial"/>
                <w:sz w:val="22"/>
                <w:szCs w:val="22"/>
              </w:rPr>
              <w:t xml:space="preserve"> required.</w:t>
            </w:r>
            <w:r w:rsidRPr="003F3EC8">
              <w:rPr>
                <w:rFonts w:ascii="Arial" w:hAnsi="Arial" w:cs="Arial"/>
                <w:sz w:val="22"/>
                <w:szCs w:val="22"/>
              </w:rPr>
              <w:br/>
            </w:r>
            <w:r w:rsidRPr="003F3EC8">
              <w:rPr>
                <w:rFonts w:ascii="Arial" w:hAnsi="Arial" w:cs="Arial"/>
                <w:sz w:val="22"/>
                <w:szCs w:val="22"/>
              </w:rPr>
              <w:br/>
            </w:r>
            <w:r w:rsidRPr="003F3EC8">
              <w:rPr>
                <w:rFonts w:ascii="Arial" w:hAnsi="Arial" w:cs="Arial"/>
                <w:b/>
                <w:bCs/>
                <w:sz w:val="22"/>
                <w:szCs w:val="22"/>
              </w:rPr>
              <w:t>W</w:t>
            </w:r>
            <w:r w:rsidRPr="003F3EC8">
              <w:rPr>
                <w:rFonts w:ascii="Arial" w:hAnsi="Arial" w:cs="Arial"/>
                <w:sz w:val="22"/>
                <w:szCs w:val="22"/>
              </w:rPr>
              <w:t xml:space="preserve"> = muscle</w:t>
            </w:r>
            <w:r w:rsidRPr="003F3EC8">
              <w:rPr>
                <w:rFonts w:ascii="Arial" w:hAnsi="Arial" w:cs="Arial"/>
                <w:sz w:val="22"/>
                <w:szCs w:val="22"/>
              </w:rPr>
              <w:br/>
            </w:r>
            <w:r w:rsidRPr="003F3EC8">
              <w:rPr>
                <w:rFonts w:ascii="Arial" w:hAnsi="Arial" w:cs="Arial"/>
                <w:sz w:val="22"/>
                <w:szCs w:val="22"/>
              </w:rPr>
              <w:br/>
            </w:r>
            <w:r w:rsidRPr="003F3EC8">
              <w:rPr>
                <w:rFonts w:ascii="Arial" w:hAnsi="Arial" w:cs="Arial"/>
                <w:b/>
                <w:bCs/>
                <w:sz w:val="22"/>
                <w:szCs w:val="22"/>
              </w:rPr>
              <w:t>X</w:t>
            </w:r>
            <w:r w:rsidRPr="003F3EC8">
              <w:rPr>
                <w:rFonts w:ascii="Arial" w:hAnsi="Arial" w:cs="Arial"/>
                <w:sz w:val="22"/>
                <w:szCs w:val="22"/>
              </w:rPr>
              <w:t xml:space="preserve"> = tendon</w:t>
            </w:r>
            <w:r w:rsidRPr="003F3EC8">
              <w:rPr>
                <w:rFonts w:ascii="Arial" w:hAnsi="Arial" w:cs="Arial"/>
                <w:sz w:val="22"/>
                <w:szCs w:val="22"/>
              </w:rPr>
              <w:br/>
            </w:r>
            <w:r w:rsidRPr="003F3EC8">
              <w:rPr>
                <w:rFonts w:ascii="Arial" w:hAnsi="Arial" w:cs="Arial"/>
                <w:sz w:val="22"/>
                <w:szCs w:val="22"/>
              </w:rPr>
              <w:br/>
            </w:r>
            <w:r w:rsidRPr="003F3EC8">
              <w:rPr>
                <w:rFonts w:ascii="Arial" w:hAnsi="Arial" w:cs="Arial"/>
                <w:b/>
                <w:bCs/>
                <w:sz w:val="22"/>
                <w:szCs w:val="22"/>
              </w:rPr>
              <w:t>Y</w:t>
            </w:r>
            <w:r w:rsidRPr="003F3EC8">
              <w:rPr>
                <w:rFonts w:ascii="Arial" w:hAnsi="Arial" w:cs="Arial"/>
                <w:sz w:val="22"/>
                <w:szCs w:val="22"/>
              </w:rPr>
              <w:t xml:space="preserve"> = bone</w:t>
            </w:r>
            <w:r w:rsidRPr="003F3EC8">
              <w:rPr>
                <w:rFonts w:ascii="Arial" w:hAnsi="Arial" w:cs="Arial"/>
                <w:sz w:val="22"/>
                <w:szCs w:val="22"/>
              </w:rPr>
              <w:br/>
            </w:r>
            <w:r w:rsidRPr="003F3EC8">
              <w:rPr>
                <w:rFonts w:ascii="Arial" w:hAnsi="Arial" w:cs="Arial"/>
                <w:sz w:val="22"/>
                <w:szCs w:val="22"/>
              </w:rPr>
              <w:br/>
            </w:r>
            <w:r w:rsidRPr="003F3EC8">
              <w:rPr>
                <w:rFonts w:ascii="Arial" w:hAnsi="Arial" w:cs="Arial"/>
                <w:b/>
                <w:bCs/>
                <w:sz w:val="22"/>
                <w:szCs w:val="22"/>
              </w:rPr>
              <w:t>Z</w:t>
            </w:r>
            <w:r w:rsidRPr="003F3EC8">
              <w:rPr>
                <w:rFonts w:ascii="Arial" w:hAnsi="Arial" w:cs="Arial"/>
                <w:sz w:val="22"/>
                <w:szCs w:val="22"/>
              </w:rPr>
              <w:t xml:space="preserve"> = bone</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7E01C7C"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Fonts w:ascii="Arial" w:eastAsia="Times New Roman" w:hAnsi="Arial" w:cs="Arial"/>
                <w:sz w:val="22"/>
                <w:szCs w:val="22"/>
              </w:rPr>
              <w:t>4 (4x1)</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B2B86D4" w14:textId="7EE1BA7E" w:rsidR="2E09EEF9" w:rsidRDefault="2E09EEF9" w:rsidP="2E09EEF9">
            <w:pPr>
              <w:spacing w:before="15" w:after="240" w:line="270" w:lineRule="atLeast"/>
              <w:ind w:left="15" w:right="15"/>
              <w:rPr>
                <w:rFonts w:ascii="Arial" w:eastAsia="Times New Roman" w:hAnsi="Arial" w:cs="Arial"/>
                <w:b/>
                <w:bCs/>
                <w:sz w:val="22"/>
                <w:szCs w:val="22"/>
              </w:rPr>
            </w:pPr>
          </w:p>
          <w:p w14:paraId="6BB1B748" w14:textId="269B9B50" w:rsidR="00607ABA" w:rsidRPr="003F3EC8" w:rsidRDefault="00232AE3">
            <w:pPr>
              <w:spacing w:before="15" w:after="240" w:line="270" w:lineRule="atLeast"/>
              <w:ind w:left="15" w:right="15"/>
              <w:rPr>
                <w:rFonts w:ascii="Arial" w:eastAsia="Times New Roman" w:hAnsi="Arial" w:cs="Arial"/>
                <w:sz w:val="22"/>
                <w:szCs w:val="22"/>
              </w:rPr>
            </w:pPr>
            <w:r w:rsidRPr="003F3EC8">
              <w:rPr>
                <w:rFonts w:ascii="Arial" w:eastAsia="Times New Roman" w:hAnsi="Arial" w:cs="Arial"/>
                <w:b/>
                <w:bCs/>
                <w:sz w:val="22"/>
                <w:szCs w:val="22"/>
              </w:rPr>
              <w:t>Annotation:</w:t>
            </w:r>
            <w:r w:rsidRPr="003F3EC8">
              <w:rPr>
                <w:rFonts w:ascii="Arial" w:eastAsia="Times New Roman" w:hAnsi="Arial" w:cs="Arial"/>
                <w:sz w:val="22"/>
                <w:szCs w:val="22"/>
              </w:rPr>
              <w:br/>
              <w:t>The number of ticks must match the number of marks awarded.</w:t>
            </w:r>
            <w:r w:rsidRPr="003F3EC8">
              <w:rPr>
                <w:rFonts w:ascii="Arial" w:eastAsia="Times New Roman" w:hAnsi="Arial" w:cs="Arial"/>
                <w:sz w:val="22"/>
                <w:szCs w:val="22"/>
              </w:rPr>
              <w:br/>
            </w:r>
            <w:r w:rsidRPr="003F3EC8">
              <w:rPr>
                <w:rFonts w:ascii="Arial" w:eastAsia="Times New Roman" w:hAnsi="Arial" w:cs="Arial"/>
                <w:sz w:val="22"/>
                <w:szCs w:val="22"/>
              </w:rPr>
              <w:br/>
              <w:t xml:space="preserve">For </w:t>
            </w:r>
            <w:r w:rsidRPr="003F3EC8">
              <w:rPr>
                <w:rFonts w:ascii="Arial" w:eastAsia="Times New Roman" w:hAnsi="Arial" w:cs="Arial"/>
                <w:b/>
                <w:bCs/>
                <w:sz w:val="22"/>
                <w:szCs w:val="22"/>
              </w:rPr>
              <w:t>incorrect</w:t>
            </w:r>
            <w:r w:rsidRPr="003F3EC8">
              <w:rPr>
                <w:rFonts w:ascii="Arial" w:eastAsia="Times New Roman" w:hAnsi="Arial" w:cs="Arial"/>
                <w:sz w:val="22"/>
                <w:szCs w:val="22"/>
              </w:rPr>
              <w:t xml:space="preserve"> answers use the </w:t>
            </w:r>
            <w:r w:rsidRPr="003F3EC8">
              <w:rPr>
                <w:rFonts w:ascii="Arial" w:eastAsia="Times New Roman" w:hAnsi="Arial" w:cs="Arial"/>
                <w:b/>
                <w:bCs/>
                <w:sz w:val="22"/>
                <w:szCs w:val="22"/>
              </w:rPr>
              <w:t>cross</w:t>
            </w:r>
            <w:r w:rsidRPr="003F3EC8">
              <w:rPr>
                <w:rFonts w:ascii="Arial" w:eastAsia="Times New Roman" w:hAnsi="Arial" w:cs="Arial"/>
                <w:sz w:val="22"/>
                <w:szCs w:val="22"/>
              </w:rPr>
              <w:br/>
            </w:r>
            <w:r w:rsidRPr="003F3EC8">
              <w:rPr>
                <w:rFonts w:ascii="Arial" w:eastAsia="Times New Roman" w:hAnsi="Arial" w:cs="Arial"/>
                <w:sz w:val="22"/>
                <w:szCs w:val="22"/>
              </w:rPr>
              <w:br/>
            </w:r>
            <w:r w:rsidRPr="003F3EC8">
              <w:rPr>
                <w:rFonts w:ascii="Arial" w:eastAsia="Times New Roman" w:hAnsi="Arial" w:cs="Arial"/>
                <w:b/>
                <w:bCs/>
                <w:sz w:val="22"/>
                <w:szCs w:val="22"/>
              </w:rPr>
              <w:t>No other answers are acceptable.</w:t>
            </w:r>
            <w:r w:rsidRPr="003F3EC8">
              <w:rPr>
                <w:rFonts w:ascii="Arial" w:eastAsia="Times New Roman" w:hAnsi="Arial" w:cs="Arial"/>
                <w:sz w:val="22"/>
                <w:szCs w:val="22"/>
              </w:rPr>
              <w:br/>
            </w:r>
            <w:r w:rsidRPr="003F3EC8">
              <w:rPr>
                <w:rFonts w:ascii="Arial" w:eastAsia="Times New Roman" w:hAnsi="Arial" w:cs="Arial"/>
                <w:sz w:val="22"/>
                <w:szCs w:val="22"/>
              </w:rPr>
              <w:br/>
            </w:r>
            <w:r w:rsidR="00F2752A" w:rsidRPr="00F2752A">
              <w:rPr>
                <w:rStyle w:val="Strong"/>
                <w:rFonts w:ascii="Arial" w:hAnsi="Arial" w:cs="Arial"/>
                <w:sz w:val="22"/>
                <w:szCs w:val="22"/>
                <w:u w:val="single"/>
              </w:rPr>
              <w:t>Comm</w:t>
            </w:r>
            <w:r w:rsidR="00F2752A" w:rsidRPr="00F2752A">
              <w:rPr>
                <w:rFonts w:ascii="Arial" w:eastAsia="Times New Roman" w:hAnsi="Arial" w:cs="Arial"/>
                <w:b/>
                <w:bCs/>
                <w:sz w:val="22"/>
                <w:szCs w:val="22"/>
                <w:u w:val="single"/>
              </w:rPr>
              <w:t>ents from Examiners’ Report</w:t>
            </w:r>
            <w:r w:rsidRPr="003F3EC8">
              <w:rPr>
                <w:rFonts w:ascii="Arial" w:eastAsia="Times New Roman" w:hAnsi="Arial" w:cs="Arial"/>
                <w:sz w:val="22"/>
                <w:szCs w:val="22"/>
              </w:rPr>
              <w:br/>
            </w:r>
            <w:r w:rsidRPr="003F3EC8">
              <w:rPr>
                <w:rFonts w:ascii="Arial" w:eastAsia="Times New Roman" w:hAnsi="Arial" w:cs="Arial"/>
                <w:sz w:val="22"/>
                <w:szCs w:val="22"/>
              </w:rPr>
              <w:br/>
              <w:t>The most common mark given was 2, for correctly identifying W (muscle) and Z (bone).</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074"/>
              <w:gridCol w:w="3224"/>
            </w:tblGrid>
            <w:tr w:rsidR="00607ABA" w:rsidRPr="003F3EC8" w14:paraId="3D4A0A89" w14:textId="77777777" w:rsidTr="78C512B6">
              <w:tc>
                <w:tcPr>
                  <w:tcW w:w="1250" w:type="pct"/>
                  <w:tcBorders>
                    <w:top w:val="nil"/>
                    <w:left w:val="nil"/>
                    <w:bottom w:val="nil"/>
                    <w:right w:val="nil"/>
                  </w:tcBorders>
                  <w:vAlign w:val="center"/>
                  <w:hideMark/>
                </w:tcPr>
                <w:p w14:paraId="1BD13746" w14:textId="77777777" w:rsidR="00607ABA" w:rsidRPr="003F3EC8" w:rsidRDefault="00232AE3">
                  <w:pPr>
                    <w:spacing w:before="15" w:after="15"/>
                    <w:ind w:left="15" w:right="15"/>
                    <w:rPr>
                      <w:rFonts w:ascii="Arial" w:eastAsia="Times New Roman" w:hAnsi="Arial" w:cs="Arial"/>
                      <w:sz w:val="22"/>
                      <w:szCs w:val="22"/>
                    </w:rPr>
                  </w:pPr>
                  <w:r>
                    <w:rPr>
                      <w:noProof/>
                    </w:rPr>
                    <w:drawing>
                      <wp:inline distT="0" distB="0" distL="0" distR="0" wp14:anchorId="3D1E10DA" wp14:editId="13D69228">
                        <wp:extent cx="285750" cy="285750"/>
                        <wp:effectExtent l="0" t="0" r="0" b="0"/>
                        <wp:docPr id="207329629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5750" cy="285750"/>
                                </a:xfrm>
                                <a:prstGeom prst="rect">
                                  <a:avLst/>
                                </a:prstGeom>
                              </pic:spPr>
                            </pic:pic>
                          </a:graphicData>
                        </a:graphic>
                      </wp:inline>
                    </w:drawing>
                  </w:r>
                </w:p>
              </w:tc>
              <w:tc>
                <w:tcPr>
                  <w:tcW w:w="3750" w:type="pct"/>
                  <w:tcBorders>
                    <w:top w:val="nil"/>
                    <w:left w:val="nil"/>
                    <w:bottom w:val="nil"/>
                    <w:right w:val="nil"/>
                  </w:tcBorders>
                  <w:vAlign w:val="center"/>
                  <w:hideMark/>
                </w:tcPr>
                <w:p w14:paraId="4442447B" w14:textId="77777777" w:rsidR="00607ABA" w:rsidRPr="003F3EC8" w:rsidRDefault="00232AE3">
                  <w:pPr>
                    <w:spacing w:before="15" w:after="15"/>
                    <w:ind w:left="15" w:right="15"/>
                    <w:rPr>
                      <w:rFonts w:ascii="Arial" w:eastAsia="Times New Roman" w:hAnsi="Arial" w:cs="Arial"/>
                      <w:sz w:val="22"/>
                      <w:szCs w:val="22"/>
                    </w:rPr>
                  </w:pPr>
                  <w:r w:rsidRPr="003F3EC8">
                    <w:rPr>
                      <w:rFonts w:ascii="Arial" w:eastAsia="Times New Roman" w:hAnsi="Arial" w:cs="Arial"/>
                      <w:b/>
                      <w:bCs/>
                      <w:sz w:val="22"/>
                      <w:szCs w:val="22"/>
                    </w:rPr>
                    <w:t>Misconception</w:t>
                  </w:r>
                </w:p>
              </w:tc>
            </w:tr>
          </w:tbl>
          <w:p w14:paraId="5F201D8E" w14:textId="4A864A3E" w:rsidR="00607ABA" w:rsidRPr="003F3EC8" w:rsidRDefault="00232AE3" w:rsidP="2E09EEF9">
            <w:pPr>
              <w:spacing w:before="15" w:after="15" w:line="270" w:lineRule="atLeast"/>
              <w:ind w:left="15" w:right="15"/>
              <w:rPr>
                <w:rFonts w:ascii="Arial" w:eastAsia="Times New Roman" w:hAnsi="Arial" w:cs="Arial"/>
                <w:sz w:val="22"/>
                <w:szCs w:val="22"/>
              </w:rPr>
            </w:pPr>
            <w:r w:rsidRPr="2E09EEF9">
              <w:rPr>
                <w:rFonts w:ascii="Arial" w:eastAsia="Times New Roman" w:hAnsi="Arial" w:cs="Arial"/>
                <w:sz w:val="22"/>
                <w:szCs w:val="22"/>
              </w:rPr>
              <w:t>A common misconception related to tendon and ligaments, where many candidates confused these structures</w:t>
            </w:r>
          </w:p>
          <w:p w14:paraId="5C82FA2B" w14:textId="0B40DC6D" w:rsidR="00607ABA" w:rsidRPr="003F3EC8" w:rsidRDefault="00607ABA" w:rsidP="2E09EEF9">
            <w:pPr>
              <w:spacing w:before="15" w:after="15" w:line="270" w:lineRule="atLeast"/>
              <w:ind w:left="15" w:right="15"/>
              <w:rPr>
                <w:rFonts w:ascii="Arial" w:eastAsia="Times New Roman" w:hAnsi="Arial" w:cs="Arial"/>
                <w:sz w:val="22"/>
                <w:szCs w:val="22"/>
              </w:rPr>
            </w:pPr>
          </w:p>
        </w:tc>
      </w:tr>
      <w:tr w:rsidR="00607ABA" w:rsidRPr="003F3EC8" w14:paraId="4EFE8F02" w14:textId="77777777" w:rsidTr="78C512B6">
        <w:trPr>
          <w:trHeight w:val="360"/>
        </w:trPr>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9187023"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C14048F" w14:textId="77777777" w:rsidR="00607ABA" w:rsidRPr="003F3EC8" w:rsidRDefault="00607ABA">
            <w:pPr>
              <w:spacing w:before="15" w:after="15" w:line="315" w:lineRule="atLeast"/>
              <w:ind w:left="15" w:right="15"/>
              <w:rPr>
                <w:rFonts w:ascii="Arial" w:eastAsia="Times New Roman" w:hAnsi="Arial" w:cs="Arial"/>
                <w:sz w:val="22"/>
                <w:szCs w:val="22"/>
              </w:rPr>
            </w:pP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6FFEE38" w14:textId="77777777" w:rsidR="00607ABA" w:rsidRPr="003F3EC8" w:rsidRDefault="00232AE3">
            <w:pPr>
              <w:spacing w:before="15" w:after="15" w:line="315" w:lineRule="atLeast"/>
              <w:ind w:left="15" w:right="15"/>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Total</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3628F05" w14:textId="77777777" w:rsidR="00607ABA" w:rsidRPr="003F3EC8" w:rsidRDefault="00232AE3">
            <w:pPr>
              <w:spacing w:before="15" w:after="15" w:line="315" w:lineRule="atLeast"/>
              <w:ind w:left="15" w:right="15"/>
              <w:jc w:val="center"/>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5</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71580E4" w14:textId="77777777" w:rsidR="00607ABA" w:rsidRPr="003F3EC8" w:rsidRDefault="00607ABA">
            <w:pPr>
              <w:spacing w:before="15" w:after="15" w:line="315" w:lineRule="atLeast"/>
              <w:ind w:left="15" w:right="15"/>
              <w:jc w:val="center"/>
              <w:rPr>
                <w:rFonts w:ascii="Arial" w:eastAsia="Times New Roman" w:hAnsi="Arial" w:cs="Arial"/>
                <w:b/>
                <w:bCs/>
                <w:color w:val="000000"/>
                <w:sz w:val="22"/>
                <w:szCs w:val="22"/>
              </w:rPr>
            </w:pPr>
          </w:p>
        </w:tc>
      </w:tr>
      <w:tr w:rsidR="00607ABA" w:rsidRPr="003F3EC8" w14:paraId="0EB50BD3" w14:textId="77777777" w:rsidTr="78C512B6">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6C113F3"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2</w:t>
            </w: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CDFA6EC"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i</w:t>
            </w: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B13843A"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Style w:val="Strong"/>
                <w:rFonts w:ascii="Arial" w:eastAsia="Times New Roman" w:hAnsi="Arial" w:cs="Arial"/>
                <w:sz w:val="22"/>
                <w:szCs w:val="22"/>
              </w:rPr>
              <w:t>Type of joint:</w:t>
            </w:r>
            <w:r w:rsidRPr="003F3EC8">
              <w:rPr>
                <w:rFonts w:ascii="Arial" w:eastAsia="Times New Roman" w:hAnsi="Arial" w:cs="Arial"/>
                <w:sz w:val="22"/>
                <w:szCs w:val="22"/>
              </w:rPr>
              <w:br/>
            </w:r>
            <w:r w:rsidRPr="003F3EC8">
              <w:rPr>
                <w:rFonts w:ascii="Arial" w:eastAsia="Times New Roman" w:hAnsi="Arial" w:cs="Arial"/>
                <w:sz w:val="22"/>
                <w:szCs w:val="22"/>
              </w:rPr>
              <w:br/>
            </w:r>
            <w:r w:rsidRPr="003F3EC8">
              <w:rPr>
                <w:rStyle w:val="Strong"/>
                <w:rFonts w:ascii="Arial" w:eastAsia="Times New Roman" w:hAnsi="Arial" w:cs="Arial"/>
                <w:sz w:val="22"/>
                <w:szCs w:val="22"/>
              </w:rPr>
              <w:t>Hip</w:t>
            </w:r>
            <w:r w:rsidRPr="003F3EC8">
              <w:rPr>
                <w:rFonts w:ascii="Arial" w:eastAsia="Times New Roman" w:hAnsi="Arial" w:cs="Arial"/>
                <w:sz w:val="22"/>
                <w:szCs w:val="22"/>
              </w:rPr>
              <w:t xml:space="preserve"> – ball and socket</w:t>
            </w:r>
            <w:r w:rsidRPr="003F3EC8">
              <w:rPr>
                <w:rFonts w:ascii="Arial" w:eastAsia="Times New Roman" w:hAnsi="Arial" w:cs="Arial"/>
                <w:sz w:val="22"/>
                <w:szCs w:val="22"/>
              </w:rPr>
              <w:br/>
            </w:r>
            <w:r w:rsidRPr="003F3EC8">
              <w:rPr>
                <w:rFonts w:ascii="Arial" w:eastAsia="Times New Roman" w:hAnsi="Arial" w:cs="Arial"/>
                <w:sz w:val="22"/>
                <w:szCs w:val="22"/>
              </w:rPr>
              <w:br/>
            </w:r>
            <w:r w:rsidRPr="003F3EC8">
              <w:rPr>
                <w:rStyle w:val="Strong"/>
                <w:rFonts w:ascii="Arial" w:eastAsia="Times New Roman" w:hAnsi="Arial" w:cs="Arial"/>
                <w:sz w:val="22"/>
                <w:szCs w:val="22"/>
              </w:rPr>
              <w:t>Wrist</w:t>
            </w:r>
            <w:r w:rsidRPr="003F3EC8">
              <w:rPr>
                <w:rFonts w:ascii="Arial" w:eastAsia="Times New Roman" w:hAnsi="Arial" w:cs="Arial"/>
                <w:sz w:val="22"/>
                <w:szCs w:val="22"/>
              </w:rPr>
              <w:t xml:space="preserve"> –gliding/sliding/condyloid</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6C46C68"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2</w:t>
            </w:r>
            <w:r w:rsidRPr="003F3EC8">
              <w:rPr>
                <w:rFonts w:ascii="Arial" w:eastAsia="Times New Roman" w:hAnsi="Arial" w:cs="Arial"/>
                <w:b/>
                <w:bCs/>
                <w:sz w:val="22"/>
                <w:szCs w:val="22"/>
              </w:rPr>
              <w:br/>
            </w:r>
            <w:r w:rsidRPr="003F3EC8">
              <w:rPr>
                <w:rFonts w:ascii="Arial" w:eastAsia="Times New Roman" w:hAnsi="Arial" w:cs="Arial"/>
                <w:sz w:val="22"/>
                <w:szCs w:val="22"/>
              </w:rPr>
              <w:t>(2 X 1)</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1ADC1F4" w14:textId="4BB92027" w:rsidR="2E09EEF9" w:rsidRDefault="2E09EEF9" w:rsidP="2E09EEF9">
            <w:pPr>
              <w:pStyle w:val="NormalWeb"/>
              <w:spacing w:line="270" w:lineRule="atLeast"/>
              <w:ind w:left="30" w:right="30"/>
              <w:rPr>
                <w:rFonts w:ascii="Arial" w:hAnsi="Arial" w:cs="Arial"/>
                <w:sz w:val="22"/>
                <w:szCs w:val="22"/>
              </w:rPr>
            </w:pPr>
          </w:p>
          <w:p w14:paraId="71156EAD" w14:textId="7A52C839" w:rsidR="00607ABA" w:rsidRPr="003F3EC8" w:rsidRDefault="00232AE3" w:rsidP="2E09EEF9">
            <w:pPr>
              <w:pStyle w:val="NormalWeb"/>
              <w:spacing w:line="270" w:lineRule="atLeast"/>
              <w:ind w:left="30" w:right="30"/>
              <w:rPr>
                <w:rFonts w:ascii="Arial" w:hAnsi="Arial" w:cs="Arial"/>
                <w:sz w:val="22"/>
                <w:szCs w:val="22"/>
              </w:rPr>
            </w:pPr>
            <w:r w:rsidRPr="2E09EEF9">
              <w:rPr>
                <w:rFonts w:ascii="Arial" w:hAnsi="Arial" w:cs="Arial"/>
                <w:sz w:val="22"/>
                <w:szCs w:val="22"/>
              </w:rPr>
              <w:t>One mark for each correct identification.</w:t>
            </w:r>
            <w:r>
              <w:br/>
            </w:r>
            <w:r>
              <w:br/>
            </w:r>
            <w:r w:rsidRPr="2E09EEF9">
              <w:rPr>
                <w:rStyle w:val="Strong"/>
                <w:rFonts w:ascii="Arial" w:hAnsi="Arial" w:cs="Arial"/>
                <w:sz w:val="22"/>
                <w:szCs w:val="22"/>
              </w:rPr>
              <w:t>Annotation:</w:t>
            </w:r>
            <w:r>
              <w:br/>
            </w:r>
            <w:r w:rsidRPr="2E09EEF9">
              <w:rPr>
                <w:rFonts w:ascii="Arial" w:hAnsi="Arial" w:cs="Arial"/>
                <w:sz w:val="22"/>
                <w:szCs w:val="22"/>
              </w:rPr>
              <w:t>The number of ticks must match the number of marks awarded.</w:t>
            </w:r>
            <w:r>
              <w:br/>
            </w:r>
            <w:r w:rsidRPr="2E09EEF9">
              <w:rPr>
                <w:rFonts w:ascii="Arial" w:hAnsi="Arial" w:cs="Arial"/>
                <w:sz w:val="22"/>
                <w:szCs w:val="22"/>
              </w:rPr>
              <w:t xml:space="preserve">For an </w:t>
            </w:r>
            <w:r w:rsidRPr="2E09EEF9">
              <w:rPr>
                <w:rStyle w:val="Strong"/>
                <w:rFonts w:ascii="Arial" w:hAnsi="Arial" w:cs="Arial"/>
                <w:sz w:val="22"/>
                <w:szCs w:val="22"/>
              </w:rPr>
              <w:t>incorrect</w:t>
            </w:r>
            <w:r w:rsidRPr="2E09EEF9">
              <w:rPr>
                <w:rFonts w:ascii="Arial" w:hAnsi="Arial" w:cs="Arial"/>
                <w:sz w:val="22"/>
                <w:szCs w:val="22"/>
              </w:rPr>
              <w:t xml:space="preserve"> answer use the </w:t>
            </w:r>
            <w:r w:rsidRPr="2E09EEF9">
              <w:rPr>
                <w:rStyle w:val="Strong"/>
                <w:rFonts w:ascii="Arial" w:hAnsi="Arial" w:cs="Arial"/>
                <w:sz w:val="22"/>
                <w:szCs w:val="22"/>
              </w:rPr>
              <w:t>cross</w:t>
            </w:r>
            <w:r w:rsidRPr="2E09EEF9">
              <w:rPr>
                <w:rFonts w:ascii="Arial" w:hAnsi="Arial" w:cs="Arial"/>
                <w:sz w:val="22"/>
                <w:szCs w:val="22"/>
              </w:rPr>
              <w:t>.</w:t>
            </w:r>
            <w:r>
              <w:br/>
            </w:r>
            <w:r>
              <w:br/>
            </w:r>
            <w:r w:rsidR="00F2752A" w:rsidRPr="2E09EEF9">
              <w:rPr>
                <w:rStyle w:val="Strong"/>
                <w:rFonts w:ascii="Arial" w:hAnsi="Arial" w:cs="Arial"/>
                <w:sz w:val="22"/>
                <w:szCs w:val="22"/>
                <w:u w:val="single"/>
              </w:rPr>
              <w:t>Comm</w:t>
            </w:r>
            <w:r w:rsidR="00F2752A" w:rsidRPr="2E09EEF9">
              <w:rPr>
                <w:rFonts w:ascii="Arial" w:eastAsia="Times New Roman" w:hAnsi="Arial" w:cs="Arial"/>
                <w:b/>
                <w:bCs/>
                <w:sz w:val="22"/>
                <w:szCs w:val="22"/>
                <w:u w:val="single"/>
              </w:rPr>
              <w:t>ents from Examiners’ Report</w:t>
            </w:r>
            <w:r>
              <w:br/>
            </w:r>
            <w:r>
              <w:br/>
            </w:r>
            <w:r w:rsidRPr="2E09EEF9">
              <w:rPr>
                <w:rFonts w:ascii="Arial" w:hAnsi="Arial" w:cs="Arial"/>
                <w:sz w:val="22"/>
                <w:szCs w:val="22"/>
              </w:rPr>
              <w:t xml:space="preserve">Candidates appeared to have little knowledge of the </w:t>
            </w:r>
            <w:proofErr w:type="spellStart"/>
            <w:r w:rsidRPr="2E09EEF9">
              <w:rPr>
                <w:rFonts w:ascii="Arial" w:hAnsi="Arial" w:cs="Arial"/>
                <w:sz w:val="22"/>
                <w:szCs w:val="22"/>
              </w:rPr>
              <w:t>musculo</w:t>
            </w:r>
            <w:proofErr w:type="spellEnd"/>
            <w:r w:rsidRPr="2E09EEF9">
              <w:rPr>
                <w:rFonts w:ascii="Arial" w:hAnsi="Arial" w:cs="Arial"/>
                <w:sz w:val="22"/>
                <w:szCs w:val="22"/>
              </w:rPr>
              <w:t xml:space="preserve">-skeletal, renal or </w:t>
            </w:r>
            <w:r w:rsidRPr="2E09EEF9">
              <w:rPr>
                <w:rFonts w:ascii="Arial" w:hAnsi="Arial" w:cs="Arial"/>
                <w:sz w:val="22"/>
                <w:szCs w:val="22"/>
              </w:rPr>
              <w:lastRenderedPageBreak/>
              <w:t>endocrine systems.</w:t>
            </w:r>
            <w:r>
              <w:br/>
            </w:r>
            <w:r>
              <w:br/>
            </w:r>
            <w:r w:rsidRPr="2E09EEF9">
              <w:rPr>
                <w:rFonts w:ascii="Arial" w:hAnsi="Arial" w:cs="Arial"/>
                <w:sz w:val="22"/>
                <w:szCs w:val="22"/>
              </w:rPr>
              <w:t>Most candidates got the hip correct, but many thought the wrist was an example of a hinge joint.</w:t>
            </w:r>
          </w:p>
          <w:p w14:paraId="387F8243" w14:textId="17A6FD66" w:rsidR="00607ABA" w:rsidRPr="003F3EC8" w:rsidRDefault="00607ABA">
            <w:pPr>
              <w:pStyle w:val="NormalWeb"/>
              <w:spacing w:line="270" w:lineRule="atLeast"/>
              <w:ind w:left="30" w:right="30"/>
              <w:rPr>
                <w:rFonts w:ascii="Arial" w:hAnsi="Arial" w:cs="Arial"/>
                <w:sz w:val="22"/>
                <w:szCs w:val="22"/>
              </w:rPr>
            </w:pPr>
          </w:p>
        </w:tc>
      </w:tr>
      <w:tr w:rsidR="00607ABA" w:rsidRPr="003F3EC8" w14:paraId="03AE151E" w14:textId="77777777" w:rsidTr="78C512B6">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2935C11" w14:textId="77777777" w:rsidR="00607ABA" w:rsidRPr="003F3EC8" w:rsidRDefault="00607ABA">
            <w:pPr>
              <w:rPr>
                <w:rFonts w:ascii="Arial" w:hAnsi="Arial" w:cs="Arial"/>
                <w:sz w:val="22"/>
                <w:szCs w:val="22"/>
              </w:rPr>
            </w:pP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F2C00D1"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ii</w:t>
            </w: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62856EC"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Style w:val="Strong"/>
                <w:rFonts w:ascii="Arial" w:eastAsia="Times New Roman" w:hAnsi="Arial" w:cs="Arial"/>
                <w:sz w:val="22"/>
                <w:szCs w:val="22"/>
              </w:rPr>
              <w:t>Structures labelled 1-4:</w:t>
            </w:r>
            <w:r w:rsidRPr="003F3EC8">
              <w:rPr>
                <w:rFonts w:ascii="Arial" w:eastAsia="Times New Roman" w:hAnsi="Arial" w:cs="Arial"/>
                <w:sz w:val="22"/>
                <w:szCs w:val="22"/>
              </w:rPr>
              <w:br/>
            </w:r>
            <w:r w:rsidRPr="003F3EC8">
              <w:rPr>
                <w:rFonts w:ascii="Arial" w:eastAsia="Times New Roman" w:hAnsi="Arial" w:cs="Arial"/>
                <w:sz w:val="22"/>
                <w:szCs w:val="22"/>
              </w:rPr>
              <w:br/>
              <w:t>1.  tendon</w:t>
            </w:r>
            <w:r w:rsidRPr="003F3EC8">
              <w:rPr>
                <w:rFonts w:ascii="Arial" w:eastAsia="Times New Roman" w:hAnsi="Arial" w:cs="Arial"/>
                <w:sz w:val="22"/>
                <w:szCs w:val="22"/>
              </w:rPr>
              <w:br/>
            </w:r>
            <w:r w:rsidRPr="003F3EC8">
              <w:rPr>
                <w:rFonts w:ascii="Arial" w:eastAsia="Times New Roman" w:hAnsi="Arial" w:cs="Arial"/>
                <w:sz w:val="22"/>
                <w:szCs w:val="22"/>
              </w:rPr>
              <w:br/>
              <w:t>2.  ligament</w:t>
            </w:r>
            <w:r w:rsidRPr="003F3EC8">
              <w:rPr>
                <w:rFonts w:ascii="Arial" w:eastAsia="Times New Roman" w:hAnsi="Arial" w:cs="Arial"/>
                <w:sz w:val="22"/>
                <w:szCs w:val="22"/>
              </w:rPr>
              <w:br/>
            </w:r>
            <w:r w:rsidRPr="003F3EC8">
              <w:rPr>
                <w:rFonts w:ascii="Arial" w:eastAsia="Times New Roman" w:hAnsi="Arial" w:cs="Arial"/>
                <w:sz w:val="22"/>
                <w:szCs w:val="22"/>
              </w:rPr>
              <w:br/>
              <w:t>3.  cartilage</w:t>
            </w:r>
            <w:r w:rsidRPr="003F3EC8">
              <w:rPr>
                <w:rFonts w:ascii="Arial" w:eastAsia="Times New Roman" w:hAnsi="Arial" w:cs="Arial"/>
                <w:sz w:val="22"/>
                <w:szCs w:val="22"/>
              </w:rPr>
              <w:br/>
            </w:r>
            <w:r w:rsidRPr="003F3EC8">
              <w:rPr>
                <w:rFonts w:ascii="Arial" w:eastAsia="Times New Roman" w:hAnsi="Arial" w:cs="Arial"/>
                <w:sz w:val="22"/>
                <w:szCs w:val="22"/>
              </w:rPr>
              <w:br/>
              <w:t>4.  synovial fluid/synovial capsule</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49B8575"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4</w:t>
            </w:r>
            <w:r w:rsidRPr="003F3EC8">
              <w:rPr>
                <w:rFonts w:ascii="Arial" w:eastAsia="Times New Roman" w:hAnsi="Arial" w:cs="Arial"/>
                <w:b/>
                <w:bCs/>
                <w:sz w:val="22"/>
                <w:szCs w:val="22"/>
              </w:rPr>
              <w:br/>
            </w:r>
            <w:r w:rsidRPr="003F3EC8">
              <w:rPr>
                <w:rFonts w:ascii="Arial" w:eastAsia="Times New Roman" w:hAnsi="Arial" w:cs="Arial"/>
                <w:sz w:val="22"/>
                <w:szCs w:val="22"/>
              </w:rPr>
              <w:t>(4 X 1)</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79D5B43" w14:textId="6090B8F6" w:rsidR="2E09EEF9" w:rsidRDefault="2E09EEF9" w:rsidP="2E09EEF9">
            <w:pPr>
              <w:pStyle w:val="NormalWeb"/>
              <w:spacing w:line="270" w:lineRule="atLeast"/>
              <w:ind w:left="30" w:right="30"/>
              <w:rPr>
                <w:rFonts w:ascii="Arial" w:hAnsi="Arial" w:cs="Arial"/>
                <w:sz w:val="22"/>
                <w:szCs w:val="22"/>
              </w:rPr>
            </w:pPr>
          </w:p>
          <w:p w14:paraId="3230EC0D" w14:textId="2AE9D11B" w:rsidR="00607ABA" w:rsidRPr="003F3EC8" w:rsidRDefault="00232AE3" w:rsidP="2E09EEF9">
            <w:pPr>
              <w:pStyle w:val="NormalWeb"/>
              <w:spacing w:line="270" w:lineRule="atLeast"/>
              <w:ind w:left="30" w:right="30"/>
              <w:rPr>
                <w:rFonts w:ascii="Arial" w:hAnsi="Arial" w:cs="Arial"/>
                <w:sz w:val="22"/>
                <w:szCs w:val="22"/>
              </w:rPr>
            </w:pPr>
            <w:r w:rsidRPr="2E09EEF9">
              <w:rPr>
                <w:rFonts w:ascii="Arial" w:hAnsi="Arial" w:cs="Arial"/>
                <w:sz w:val="22"/>
                <w:szCs w:val="22"/>
              </w:rPr>
              <w:t>One mark for each correct identification.</w:t>
            </w:r>
            <w:r>
              <w:br/>
            </w:r>
            <w:r>
              <w:br/>
            </w:r>
            <w:r w:rsidRPr="2E09EEF9">
              <w:rPr>
                <w:rStyle w:val="Strong"/>
                <w:rFonts w:ascii="Arial" w:hAnsi="Arial" w:cs="Arial"/>
                <w:sz w:val="22"/>
                <w:szCs w:val="22"/>
              </w:rPr>
              <w:t>Annotation:</w:t>
            </w:r>
            <w:r>
              <w:br/>
            </w:r>
            <w:r w:rsidRPr="2E09EEF9">
              <w:rPr>
                <w:rFonts w:ascii="Arial" w:hAnsi="Arial" w:cs="Arial"/>
                <w:sz w:val="22"/>
                <w:szCs w:val="22"/>
              </w:rPr>
              <w:t>The number of ticks must match the number of marks awarded.</w:t>
            </w:r>
            <w:r>
              <w:br/>
            </w:r>
            <w:r w:rsidRPr="2E09EEF9">
              <w:rPr>
                <w:rFonts w:ascii="Arial" w:hAnsi="Arial" w:cs="Arial"/>
                <w:sz w:val="22"/>
                <w:szCs w:val="22"/>
              </w:rPr>
              <w:t xml:space="preserve">For an </w:t>
            </w:r>
            <w:r w:rsidRPr="2E09EEF9">
              <w:rPr>
                <w:rStyle w:val="Strong"/>
                <w:rFonts w:ascii="Arial" w:hAnsi="Arial" w:cs="Arial"/>
                <w:sz w:val="22"/>
                <w:szCs w:val="22"/>
              </w:rPr>
              <w:t>incorrect</w:t>
            </w:r>
            <w:r w:rsidRPr="2E09EEF9">
              <w:rPr>
                <w:rFonts w:ascii="Arial" w:hAnsi="Arial" w:cs="Arial"/>
                <w:sz w:val="22"/>
                <w:szCs w:val="22"/>
              </w:rPr>
              <w:t xml:space="preserve"> answer use the </w:t>
            </w:r>
            <w:r w:rsidRPr="2E09EEF9">
              <w:rPr>
                <w:rStyle w:val="Strong"/>
                <w:rFonts w:ascii="Arial" w:hAnsi="Arial" w:cs="Arial"/>
                <w:sz w:val="22"/>
                <w:szCs w:val="22"/>
              </w:rPr>
              <w:t>cross</w:t>
            </w:r>
            <w:r w:rsidRPr="2E09EEF9">
              <w:rPr>
                <w:rFonts w:ascii="Arial" w:hAnsi="Arial" w:cs="Arial"/>
                <w:sz w:val="22"/>
                <w:szCs w:val="22"/>
              </w:rPr>
              <w:t>.</w:t>
            </w:r>
            <w:r>
              <w:br/>
            </w:r>
            <w:r>
              <w:br/>
            </w:r>
            <w:r w:rsidR="00F2752A" w:rsidRPr="2E09EEF9">
              <w:rPr>
                <w:rStyle w:val="Strong"/>
                <w:rFonts w:ascii="Arial" w:hAnsi="Arial" w:cs="Arial"/>
                <w:sz w:val="22"/>
                <w:szCs w:val="22"/>
                <w:u w:val="single"/>
              </w:rPr>
              <w:t>Comm</w:t>
            </w:r>
            <w:r w:rsidR="00F2752A" w:rsidRPr="2E09EEF9">
              <w:rPr>
                <w:rFonts w:ascii="Arial" w:eastAsia="Times New Roman" w:hAnsi="Arial" w:cs="Arial"/>
                <w:b/>
                <w:bCs/>
                <w:sz w:val="22"/>
                <w:szCs w:val="22"/>
                <w:u w:val="single"/>
              </w:rPr>
              <w:t>ents from Examiners’ Report</w:t>
            </w:r>
            <w:r>
              <w:br/>
            </w:r>
            <w:r>
              <w:br/>
            </w:r>
            <w:r w:rsidRPr="2E09EEF9">
              <w:rPr>
                <w:rFonts w:ascii="Arial" w:hAnsi="Arial" w:cs="Arial"/>
                <w:sz w:val="22"/>
                <w:szCs w:val="22"/>
              </w:rPr>
              <w:t>Many candidates got tendon and ligament the wrong way around. Most identified the synovial fluid correctly.</w:t>
            </w:r>
          </w:p>
          <w:p w14:paraId="3D5BBEA8" w14:textId="63853B6E" w:rsidR="00607ABA" w:rsidRPr="003F3EC8" w:rsidRDefault="00607ABA">
            <w:pPr>
              <w:pStyle w:val="NormalWeb"/>
              <w:spacing w:line="270" w:lineRule="atLeast"/>
              <w:ind w:left="30" w:right="30"/>
              <w:rPr>
                <w:rFonts w:ascii="Arial" w:hAnsi="Arial" w:cs="Arial"/>
                <w:sz w:val="22"/>
                <w:szCs w:val="22"/>
              </w:rPr>
            </w:pPr>
          </w:p>
        </w:tc>
      </w:tr>
      <w:tr w:rsidR="00607ABA" w:rsidRPr="003F3EC8" w14:paraId="446C5A3D" w14:textId="77777777" w:rsidTr="78C512B6">
        <w:trPr>
          <w:trHeight w:val="360"/>
        </w:trPr>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86CCA75" w14:textId="77777777" w:rsidR="00607ABA" w:rsidRPr="003F3EC8" w:rsidRDefault="00607ABA">
            <w:pPr>
              <w:rPr>
                <w:rFonts w:ascii="Arial" w:hAnsi="Arial" w:cs="Arial"/>
                <w:sz w:val="22"/>
                <w:szCs w:val="22"/>
              </w:rPr>
            </w:pP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D392A42" w14:textId="77777777" w:rsidR="00607ABA" w:rsidRPr="003F3EC8" w:rsidRDefault="00607ABA">
            <w:pPr>
              <w:spacing w:before="15" w:after="15" w:line="315" w:lineRule="atLeast"/>
              <w:ind w:left="15" w:right="15"/>
              <w:rPr>
                <w:rFonts w:ascii="Arial" w:eastAsia="Times New Roman" w:hAnsi="Arial" w:cs="Arial"/>
                <w:sz w:val="22"/>
                <w:szCs w:val="22"/>
              </w:rPr>
            </w:pP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5171458" w14:textId="77777777" w:rsidR="00607ABA" w:rsidRPr="003F3EC8" w:rsidRDefault="00232AE3">
            <w:pPr>
              <w:spacing w:before="15" w:after="15" w:line="315" w:lineRule="atLeast"/>
              <w:ind w:left="15" w:right="15"/>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Total</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174632A" w14:textId="77777777" w:rsidR="00607ABA" w:rsidRPr="003F3EC8" w:rsidRDefault="00232AE3">
            <w:pPr>
              <w:spacing w:before="15" w:after="15" w:line="315" w:lineRule="atLeast"/>
              <w:ind w:left="15" w:right="15"/>
              <w:jc w:val="center"/>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6</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90D0B04" w14:textId="77777777" w:rsidR="00607ABA" w:rsidRPr="003F3EC8" w:rsidRDefault="00607ABA">
            <w:pPr>
              <w:spacing w:before="15" w:after="15" w:line="315" w:lineRule="atLeast"/>
              <w:ind w:left="15" w:right="15"/>
              <w:jc w:val="center"/>
              <w:rPr>
                <w:rFonts w:ascii="Arial" w:eastAsia="Times New Roman" w:hAnsi="Arial" w:cs="Arial"/>
                <w:b/>
                <w:bCs/>
                <w:color w:val="000000"/>
                <w:sz w:val="22"/>
                <w:szCs w:val="22"/>
              </w:rPr>
            </w:pPr>
          </w:p>
        </w:tc>
      </w:tr>
      <w:tr w:rsidR="00607ABA" w:rsidRPr="003F3EC8" w14:paraId="634415FC" w14:textId="77777777" w:rsidTr="78C512B6">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BCEC26F"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3</w:t>
            </w: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AB67DF9"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60BBD7B" w14:textId="77777777" w:rsidR="00607ABA" w:rsidRPr="003F3EC8" w:rsidRDefault="00232AE3">
            <w:pPr>
              <w:pStyle w:val="NormalWeb"/>
              <w:spacing w:line="270" w:lineRule="atLeast"/>
              <w:ind w:left="30" w:right="30"/>
              <w:rPr>
                <w:rFonts w:ascii="Arial" w:hAnsi="Arial" w:cs="Arial"/>
                <w:sz w:val="22"/>
                <w:szCs w:val="22"/>
              </w:rPr>
            </w:pPr>
            <w:r w:rsidRPr="003F3EC8">
              <w:rPr>
                <w:rFonts w:ascii="Arial" w:hAnsi="Arial" w:cs="Arial"/>
                <w:sz w:val="22"/>
                <w:szCs w:val="22"/>
              </w:rPr>
              <w:t xml:space="preserve">Any </w:t>
            </w:r>
            <w:r w:rsidRPr="003F3EC8">
              <w:rPr>
                <w:rFonts w:ascii="Arial" w:hAnsi="Arial" w:cs="Arial"/>
                <w:b/>
                <w:bCs/>
                <w:sz w:val="22"/>
                <w:szCs w:val="22"/>
              </w:rPr>
              <w:t>four</w:t>
            </w:r>
            <w:r w:rsidRPr="003F3EC8">
              <w:rPr>
                <w:rFonts w:ascii="Arial" w:hAnsi="Arial" w:cs="Arial"/>
                <w:sz w:val="22"/>
                <w:szCs w:val="22"/>
              </w:rPr>
              <w:t xml:space="preserve"> points below used to describe stages (using diagram):</w:t>
            </w:r>
          </w:p>
          <w:p w14:paraId="4B70F39F" w14:textId="77777777" w:rsidR="00607ABA" w:rsidRPr="003F3EC8" w:rsidRDefault="00232AE3">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F3EC8">
              <w:rPr>
                <w:rFonts w:ascii="Arial" w:eastAsia="Times New Roman" w:hAnsi="Arial" w:cs="Arial"/>
                <w:sz w:val="22"/>
                <w:szCs w:val="22"/>
              </w:rPr>
              <w:t>Gap between neurones is the synapse/synaptic cleft</w:t>
            </w:r>
          </w:p>
          <w:p w14:paraId="473EEFBB" w14:textId="77777777" w:rsidR="00607ABA" w:rsidRPr="003F3EC8" w:rsidRDefault="00232AE3">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F3EC8">
              <w:rPr>
                <w:rFonts w:ascii="Arial" w:eastAsia="Times New Roman" w:hAnsi="Arial" w:cs="Arial"/>
                <w:sz w:val="22"/>
                <w:szCs w:val="22"/>
              </w:rPr>
              <w:t>Nerve impulse arrives at gap</w:t>
            </w:r>
          </w:p>
          <w:p w14:paraId="547FB206" w14:textId="77777777" w:rsidR="00607ABA" w:rsidRPr="003F3EC8" w:rsidRDefault="00232AE3">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F3EC8">
              <w:rPr>
                <w:rFonts w:ascii="Arial" w:eastAsia="Times New Roman" w:hAnsi="Arial" w:cs="Arial"/>
                <w:sz w:val="22"/>
                <w:szCs w:val="22"/>
              </w:rPr>
              <w:t>Vesicles release neurotransmitter molecules</w:t>
            </w:r>
          </w:p>
          <w:p w14:paraId="41DD68E5" w14:textId="77777777" w:rsidR="00607ABA" w:rsidRPr="003F3EC8" w:rsidRDefault="00232AE3">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F3EC8">
              <w:rPr>
                <w:rFonts w:ascii="Arial" w:eastAsia="Times New Roman" w:hAnsi="Arial" w:cs="Arial"/>
                <w:sz w:val="22"/>
                <w:szCs w:val="22"/>
              </w:rPr>
              <w:t>Neurotransmitter is called acetylcholine</w:t>
            </w:r>
          </w:p>
          <w:p w14:paraId="660DF56D" w14:textId="77777777" w:rsidR="00607ABA" w:rsidRPr="003F3EC8" w:rsidRDefault="00232AE3">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F3EC8">
              <w:rPr>
                <w:rFonts w:ascii="Arial" w:eastAsia="Times New Roman" w:hAnsi="Arial" w:cs="Arial"/>
                <w:sz w:val="22"/>
                <w:szCs w:val="22"/>
              </w:rPr>
              <w:t>Neurotransmitter diffuses across the gap</w:t>
            </w:r>
          </w:p>
          <w:p w14:paraId="408D4771" w14:textId="77777777" w:rsidR="00607ABA" w:rsidRPr="003F3EC8" w:rsidRDefault="00232AE3">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F3EC8">
              <w:rPr>
                <w:rFonts w:ascii="Arial" w:eastAsia="Times New Roman" w:hAnsi="Arial" w:cs="Arial"/>
                <w:sz w:val="22"/>
                <w:szCs w:val="22"/>
              </w:rPr>
              <w:t>Neurotransmitter attaches to receptors / receiving neurone</w:t>
            </w:r>
          </w:p>
          <w:p w14:paraId="06FA82A9" w14:textId="77777777" w:rsidR="00607ABA" w:rsidRPr="003F3EC8" w:rsidRDefault="00232AE3">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3F3EC8">
              <w:rPr>
                <w:rFonts w:ascii="Arial" w:eastAsia="Times New Roman" w:hAnsi="Arial" w:cs="Arial"/>
                <w:sz w:val="22"/>
                <w:szCs w:val="22"/>
              </w:rPr>
              <w:t>Nerve impulse occurs in receiving neurone</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373413E"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Fonts w:ascii="Arial" w:eastAsia="Times New Roman" w:hAnsi="Arial" w:cs="Arial"/>
                <w:sz w:val="22"/>
                <w:szCs w:val="22"/>
              </w:rPr>
              <w:t>4(4x1)</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E920B52" w14:textId="1111ED0B" w:rsidR="2E09EEF9" w:rsidRDefault="2E09EEF9" w:rsidP="2E09EEF9">
            <w:pPr>
              <w:spacing w:before="15" w:after="15" w:line="270" w:lineRule="atLeast"/>
              <w:ind w:left="15" w:right="15"/>
              <w:rPr>
                <w:rFonts w:ascii="Arial" w:eastAsia="Times New Roman" w:hAnsi="Arial" w:cs="Arial"/>
                <w:b/>
                <w:bCs/>
                <w:sz w:val="22"/>
                <w:szCs w:val="22"/>
              </w:rPr>
            </w:pPr>
          </w:p>
          <w:p w14:paraId="079ADC0A"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b/>
                <w:bCs/>
                <w:sz w:val="22"/>
                <w:szCs w:val="22"/>
              </w:rPr>
              <w:t>Annotation:</w:t>
            </w:r>
            <w:r w:rsidRPr="003F3EC8">
              <w:rPr>
                <w:rFonts w:ascii="Arial" w:eastAsia="Times New Roman" w:hAnsi="Arial" w:cs="Arial"/>
                <w:sz w:val="22"/>
                <w:szCs w:val="22"/>
              </w:rPr>
              <w:br/>
              <w:t>The number of ticks must match the number of marks awarded.</w:t>
            </w:r>
            <w:r w:rsidRPr="003F3EC8">
              <w:rPr>
                <w:rFonts w:ascii="Arial" w:eastAsia="Times New Roman" w:hAnsi="Arial" w:cs="Arial"/>
                <w:sz w:val="22"/>
                <w:szCs w:val="22"/>
              </w:rPr>
              <w:br/>
            </w:r>
            <w:r w:rsidRPr="003F3EC8">
              <w:rPr>
                <w:rFonts w:ascii="Arial" w:eastAsia="Times New Roman" w:hAnsi="Arial" w:cs="Arial"/>
                <w:sz w:val="22"/>
                <w:szCs w:val="22"/>
              </w:rPr>
              <w:br/>
              <w:t xml:space="preserve">For </w:t>
            </w:r>
            <w:r w:rsidRPr="003F3EC8">
              <w:rPr>
                <w:rFonts w:ascii="Arial" w:eastAsia="Times New Roman" w:hAnsi="Arial" w:cs="Arial"/>
                <w:b/>
                <w:bCs/>
                <w:sz w:val="22"/>
                <w:szCs w:val="22"/>
              </w:rPr>
              <w:t>incorrect</w:t>
            </w:r>
            <w:r w:rsidRPr="003F3EC8">
              <w:rPr>
                <w:rFonts w:ascii="Arial" w:eastAsia="Times New Roman" w:hAnsi="Arial" w:cs="Arial"/>
                <w:sz w:val="22"/>
                <w:szCs w:val="22"/>
              </w:rPr>
              <w:t xml:space="preserve"> answers use the </w:t>
            </w:r>
            <w:r w:rsidRPr="003F3EC8">
              <w:rPr>
                <w:rFonts w:ascii="Arial" w:eastAsia="Times New Roman" w:hAnsi="Arial" w:cs="Arial"/>
                <w:b/>
                <w:bCs/>
                <w:sz w:val="22"/>
                <w:szCs w:val="22"/>
              </w:rPr>
              <w:t>cross</w:t>
            </w:r>
            <w:r w:rsidRPr="003F3EC8">
              <w:rPr>
                <w:rFonts w:ascii="Arial" w:eastAsia="Times New Roman" w:hAnsi="Arial" w:cs="Arial"/>
                <w:sz w:val="22"/>
                <w:szCs w:val="22"/>
              </w:rPr>
              <w:t xml:space="preserve"> or appropriate annotation from the following:</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4298"/>
            </w:tblGrid>
            <w:tr w:rsidR="00607ABA" w:rsidRPr="003F3EC8" w14:paraId="7E6648F7" w14:textId="77777777" w:rsidTr="78C512B6">
              <w:tc>
                <w:tcPr>
                  <w:tcW w:w="5000" w:type="pct"/>
                  <w:tcBorders>
                    <w:top w:val="nil"/>
                    <w:left w:val="nil"/>
                    <w:bottom w:val="nil"/>
                    <w:right w:val="nil"/>
                  </w:tcBorders>
                  <w:vAlign w:val="center"/>
                  <w:hideMark/>
                </w:tcPr>
                <w:p w14:paraId="5AF8306A" w14:textId="77777777" w:rsidR="00607ABA" w:rsidRPr="003F3EC8" w:rsidRDefault="00232AE3">
                  <w:pPr>
                    <w:spacing w:before="15" w:after="15"/>
                    <w:ind w:left="15" w:right="15"/>
                    <w:jc w:val="center"/>
                    <w:rPr>
                      <w:rFonts w:ascii="Arial" w:eastAsia="Times New Roman" w:hAnsi="Arial" w:cs="Arial"/>
                      <w:sz w:val="22"/>
                      <w:szCs w:val="22"/>
                    </w:rPr>
                  </w:pPr>
                  <w:r>
                    <w:rPr>
                      <w:noProof/>
                    </w:rPr>
                    <w:drawing>
                      <wp:inline distT="0" distB="0" distL="0" distR="0" wp14:anchorId="592D9E0C" wp14:editId="6884CCDA">
                        <wp:extent cx="952500" cy="228600"/>
                        <wp:effectExtent l="0" t="0" r="0" b="0"/>
                        <wp:docPr id="1791791846" name="Picture 19" descr="Annot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22">
                                  <a:extLst>
                                    <a:ext uri="{28A0092B-C50C-407E-A947-70E740481C1C}">
                                      <a14:useLocalDpi xmlns:a14="http://schemas.microsoft.com/office/drawing/2010/main" val="0"/>
                                    </a:ext>
                                  </a:extLst>
                                </a:blip>
                                <a:stretch>
                                  <a:fillRect/>
                                </a:stretch>
                              </pic:blipFill>
                              <pic:spPr>
                                <a:xfrm>
                                  <a:off x="0" y="0"/>
                                  <a:ext cx="952500" cy="228600"/>
                                </a:xfrm>
                                <a:prstGeom prst="rect">
                                  <a:avLst/>
                                </a:prstGeom>
                              </pic:spPr>
                            </pic:pic>
                          </a:graphicData>
                        </a:graphic>
                      </wp:inline>
                    </w:drawing>
                  </w:r>
                </w:p>
              </w:tc>
            </w:tr>
          </w:tbl>
          <w:p w14:paraId="5487D641" w14:textId="014412F6" w:rsidR="00607ABA" w:rsidRPr="003F3EC8" w:rsidRDefault="00232AE3" w:rsidP="2E09EEF9">
            <w:pPr>
              <w:spacing w:before="15" w:after="15" w:line="270" w:lineRule="atLeast"/>
              <w:ind w:left="15" w:right="15"/>
              <w:rPr>
                <w:rFonts w:ascii="Arial" w:eastAsia="Times New Roman" w:hAnsi="Arial" w:cs="Arial"/>
                <w:sz w:val="22"/>
                <w:szCs w:val="22"/>
              </w:rPr>
            </w:pPr>
            <w:r>
              <w:br/>
            </w:r>
            <w:r w:rsidRPr="2E09EEF9">
              <w:rPr>
                <w:rFonts w:ascii="Arial" w:eastAsia="Times New Roman" w:hAnsi="Arial" w:cs="Arial"/>
                <w:b/>
                <w:bCs/>
                <w:sz w:val="22"/>
                <w:szCs w:val="22"/>
              </w:rPr>
              <w:t>It is possible for two marks to be awarded in one sentence e.g. ‘Vesicles release acetylcholine’</w:t>
            </w:r>
            <w:r w:rsidR="2B724ACA" w:rsidRPr="2E09EEF9">
              <w:rPr>
                <w:rFonts w:ascii="Arial" w:eastAsia="Times New Roman" w:hAnsi="Arial" w:cs="Arial"/>
                <w:b/>
                <w:bCs/>
                <w:sz w:val="22"/>
                <w:szCs w:val="22"/>
              </w:rPr>
              <w:t>.</w:t>
            </w:r>
          </w:p>
          <w:p w14:paraId="55C355FA" w14:textId="2F3384EA" w:rsidR="00607ABA" w:rsidRPr="003F3EC8" w:rsidRDefault="00232AE3" w:rsidP="2E09EEF9">
            <w:pPr>
              <w:spacing w:before="15" w:after="15" w:line="270" w:lineRule="atLeast"/>
              <w:ind w:left="15" w:right="15"/>
              <w:rPr>
                <w:rFonts w:ascii="Arial" w:eastAsia="Times New Roman" w:hAnsi="Arial" w:cs="Arial"/>
                <w:sz w:val="22"/>
                <w:szCs w:val="22"/>
              </w:rPr>
            </w:pPr>
            <w:r>
              <w:br/>
            </w:r>
            <w:r w:rsidRPr="2E09EEF9">
              <w:rPr>
                <w:rFonts w:ascii="Arial" w:eastAsia="Times New Roman" w:hAnsi="Arial" w:cs="Arial"/>
                <w:sz w:val="22"/>
                <w:szCs w:val="22"/>
              </w:rPr>
              <w:t>Be careful of learners repeating text from the diagram</w:t>
            </w:r>
            <w:r>
              <w:br/>
            </w:r>
            <w:r>
              <w:br/>
            </w:r>
            <w:r w:rsidRPr="2E09EEF9">
              <w:rPr>
                <w:rFonts w:ascii="Arial" w:eastAsia="Times New Roman" w:hAnsi="Arial" w:cs="Arial"/>
                <w:sz w:val="22"/>
                <w:szCs w:val="22"/>
              </w:rPr>
              <w:t>Learners can get multiple marks for one step. For example - Neurotransmitter is diffuse across the synapse</w:t>
            </w:r>
            <w:r>
              <w:br/>
            </w:r>
            <w:r>
              <w:br/>
            </w:r>
            <w:r w:rsidR="00F2752A" w:rsidRPr="2E09EEF9">
              <w:rPr>
                <w:rStyle w:val="Strong"/>
                <w:rFonts w:ascii="Arial" w:hAnsi="Arial" w:cs="Arial"/>
                <w:sz w:val="22"/>
                <w:szCs w:val="22"/>
                <w:u w:val="single"/>
              </w:rPr>
              <w:t>Comm</w:t>
            </w:r>
            <w:r w:rsidR="00F2752A" w:rsidRPr="2E09EEF9">
              <w:rPr>
                <w:rFonts w:ascii="Arial" w:eastAsia="Times New Roman" w:hAnsi="Arial" w:cs="Arial"/>
                <w:b/>
                <w:bCs/>
                <w:sz w:val="22"/>
                <w:szCs w:val="22"/>
                <w:u w:val="single"/>
              </w:rPr>
              <w:t>ents from Examiners’ Report</w:t>
            </w:r>
            <w:r>
              <w:br/>
            </w:r>
            <w:r>
              <w:br/>
            </w:r>
            <w:r w:rsidRPr="2E09EEF9">
              <w:rPr>
                <w:rFonts w:ascii="Arial" w:eastAsia="Times New Roman" w:hAnsi="Arial" w:cs="Arial"/>
                <w:sz w:val="22"/>
                <w:szCs w:val="22"/>
              </w:rPr>
              <w:t>This question was not answered well. Many candidates simply repeated information from the diagram. This may have been due to the direction to “use the information in the diagram in your answer”, but candidates were required to provide additional information to achieve marks.</w:t>
            </w:r>
          </w:p>
          <w:p w14:paraId="350A329A" w14:textId="6775DE63" w:rsidR="00607ABA" w:rsidRPr="003F3EC8" w:rsidRDefault="00607ABA" w:rsidP="2E09EEF9">
            <w:pPr>
              <w:spacing w:before="15" w:after="15" w:line="270" w:lineRule="atLeast"/>
              <w:ind w:left="15" w:right="15"/>
              <w:rPr>
                <w:rFonts w:ascii="Arial" w:eastAsia="Times New Roman" w:hAnsi="Arial" w:cs="Arial"/>
                <w:sz w:val="22"/>
                <w:szCs w:val="22"/>
              </w:rPr>
            </w:pPr>
          </w:p>
        </w:tc>
      </w:tr>
      <w:tr w:rsidR="00607ABA" w:rsidRPr="003F3EC8" w14:paraId="0DE4F1BE" w14:textId="77777777" w:rsidTr="78C512B6">
        <w:trPr>
          <w:trHeight w:val="360"/>
        </w:trPr>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60C4ECC"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09A35A9" w14:textId="77777777" w:rsidR="00607ABA" w:rsidRPr="003F3EC8" w:rsidRDefault="00607ABA">
            <w:pPr>
              <w:spacing w:before="15" w:after="15" w:line="315" w:lineRule="atLeast"/>
              <w:ind w:left="15" w:right="15"/>
              <w:rPr>
                <w:rFonts w:ascii="Arial" w:eastAsia="Times New Roman" w:hAnsi="Arial" w:cs="Arial"/>
                <w:sz w:val="22"/>
                <w:szCs w:val="22"/>
              </w:rPr>
            </w:pP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70967F1" w14:textId="77777777" w:rsidR="00607ABA" w:rsidRPr="003F3EC8" w:rsidRDefault="00232AE3">
            <w:pPr>
              <w:spacing w:before="15" w:after="15" w:line="315" w:lineRule="atLeast"/>
              <w:ind w:left="15" w:right="15"/>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Total</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EE55055" w14:textId="77777777" w:rsidR="00607ABA" w:rsidRPr="003F3EC8" w:rsidRDefault="00232AE3">
            <w:pPr>
              <w:spacing w:before="15" w:after="15" w:line="315" w:lineRule="atLeast"/>
              <w:ind w:left="15" w:right="15"/>
              <w:jc w:val="center"/>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4</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E47A72B" w14:textId="77777777" w:rsidR="00607ABA" w:rsidRPr="003F3EC8" w:rsidRDefault="00607ABA">
            <w:pPr>
              <w:spacing w:before="15" w:after="15" w:line="315" w:lineRule="atLeast"/>
              <w:ind w:left="15" w:right="15"/>
              <w:jc w:val="center"/>
              <w:rPr>
                <w:rFonts w:ascii="Arial" w:eastAsia="Times New Roman" w:hAnsi="Arial" w:cs="Arial"/>
                <w:b/>
                <w:bCs/>
                <w:color w:val="000000"/>
                <w:sz w:val="22"/>
                <w:szCs w:val="22"/>
              </w:rPr>
            </w:pPr>
          </w:p>
        </w:tc>
      </w:tr>
      <w:tr w:rsidR="00607ABA" w:rsidRPr="003F3EC8" w14:paraId="5DC2A5F7" w14:textId="77777777" w:rsidTr="78C512B6">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31AC6B0"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lastRenderedPageBreak/>
              <w:t>4</w:t>
            </w: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7AC7F21"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F95FECA" w14:textId="77777777" w:rsidR="00607ABA" w:rsidRPr="003F3EC8" w:rsidRDefault="00232AE3">
            <w:pPr>
              <w:spacing w:before="15" w:after="240" w:line="270" w:lineRule="atLeast"/>
              <w:ind w:left="15" w:right="15"/>
              <w:rPr>
                <w:rFonts w:ascii="Arial" w:eastAsia="Times New Roman" w:hAnsi="Arial" w:cs="Arial"/>
                <w:sz w:val="22"/>
                <w:szCs w:val="22"/>
              </w:rPr>
            </w:pPr>
            <w:r w:rsidRPr="003F3EC8">
              <w:rPr>
                <w:rStyle w:val="Strong"/>
                <w:rFonts w:ascii="Arial" w:eastAsia="Times New Roman" w:hAnsi="Arial" w:cs="Arial"/>
                <w:sz w:val="22"/>
                <w:szCs w:val="22"/>
              </w:rPr>
              <w:t>One</w:t>
            </w:r>
            <w:r w:rsidRPr="003F3EC8">
              <w:rPr>
                <w:rFonts w:ascii="Arial" w:eastAsia="Times New Roman" w:hAnsi="Arial" w:cs="Arial"/>
                <w:sz w:val="22"/>
                <w:szCs w:val="22"/>
              </w:rPr>
              <w:t xml:space="preserve"> mark for each correct identification, </w:t>
            </w:r>
            <w:r w:rsidRPr="003F3EC8">
              <w:rPr>
                <w:rStyle w:val="Strong"/>
                <w:rFonts w:ascii="Arial" w:eastAsia="Times New Roman" w:hAnsi="Arial" w:cs="Arial"/>
                <w:sz w:val="22"/>
                <w:szCs w:val="22"/>
              </w:rPr>
              <w:t>three</w:t>
            </w:r>
            <w:r w:rsidRPr="003F3EC8">
              <w:rPr>
                <w:rFonts w:ascii="Arial" w:eastAsia="Times New Roman" w:hAnsi="Arial" w:cs="Arial"/>
                <w:sz w:val="22"/>
                <w:szCs w:val="22"/>
              </w:rPr>
              <w:t xml:space="preserve"> required.</w:t>
            </w:r>
            <w:r w:rsidRPr="003F3EC8">
              <w:rPr>
                <w:rFonts w:ascii="Arial" w:eastAsia="Times New Roman" w:hAnsi="Arial" w:cs="Arial"/>
                <w:sz w:val="22"/>
                <w:szCs w:val="22"/>
              </w:rPr>
              <w:br/>
            </w:r>
            <w:r w:rsidRPr="003F3EC8">
              <w:rPr>
                <w:rFonts w:ascii="Arial" w:eastAsia="Times New Roman" w:hAnsi="Arial" w:cs="Arial"/>
                <w:sz w:val="22"/>
                <w:szCs w:val="22"/>
              </w:rPr>
              <w:br/>
              <w:t>Last row has been done for them</w:t>
            </w:r>
          </w:p>
          <w:tbl>
            <w:tblPr>
              <w:tblW w:w="49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156"/>
              <w:gridCol w:w="1438"/>
            </w:tblGrid>
            <w:tr w:rsidR="00607ABA" w:rsidRPr="003F3EC8" w14:paraId="4DEB40EE" w14:textId="77777777">
              <w:tc>
                <w:tcPr>
                  <w:tcW w:w="3000" w:type="pct"/>
                  <w:tcBorders>
                    <w:top w:val="single" w:sz="6" w:space="0" w:color="000000"/>
                    <w:left w:val="single" w:sz="6" w:space="0" w:color="000000"/>
                    <w:bottom w:val="single" w:sz="6" w:space="0" w:color="000000"/>
                    <w:right w:val="single" w:sz="6" w:space="0" w:color="000000"/>
                  </w:tcBorders>
                  <w:vAlign w:val="center"/>
                  <w:hideMark/>
                </w:tcPr>
                <w:p w14:paraId="085C5125"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Structure</w:t>
                  </w:r>
                </w:p>
              </w:tc>
              <w:tc>
                <w:tcPr>
                  <w:tcW w:w="2000" w:type="pct"/>
                  <w:tcBorders>
                    <w:top w:val="single" w:sz="6" w:space="0" w:color="000000"/>
                    <w:left w:val="single" w:sz="6" w:space="0" w:color="000000"/>
                    <w:bottom w:val="single" w:sz="6" w:space="0" w:color="000000"/>
                    <w:right w:val="single" w:sz="6" w:space="0" w:color="000000"/>
                  </w:tcBorders>
                  <w:vAlign w:val="center"/>
                  <w:hideMark/>
                </w:tcPr>
                <w:p w14:paraId="58A1B009"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Letter</w:t>
                  </w:r>
                </w:p>
              </w:tc>
            </w:tr>
            <w:tr w:rsidR="00607ABA" w:rsidRPr="003F3EC8" w14:paraId="6FEB7BD8" w14:textId="77777777">
              <w:tc>
                <w:tcPr>
                  <w:tcW w:w="3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526C75F"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haversian canals</w:t>
                  </w:r>
                </w:p>
              </w:tc>
              <w:tc>
                <w:tcPr>
                  <w:tcW w:w="2000" w:type="pct"/>
                  <w:tcBorders>
                    <w:top w:val="single" w:sz="6" w:space="0" w:color="000000"/>
                    <w:left w:val="single" w:sz="6" w:space="0" w:color="000000"/>
                    <w:bottom w:val="single" w:sz="6" w:space="0" w:color="000000"/>
                    <w:right w:val="single" w:sz="6" w:space="0" w:color="000000"/>
                  </w:tcBorders>
                  <w:vAlign w:val="center"/>
                  <w:hideMark/>
                </w:tcPr>
                <w:p w14:paraId="4BBB6A57"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X</w:t>
                  </w:r>
                </w:p>
              </w:tc>
            </w:tr>
            <w:tr w:rsidR="00607ABA" w:rsidRPr="003F3EC8" w14:paraId="3C21D353" w14:textId="77777777">
              <w:tc>
                <w:tcPr>
                  <w:tcW w:w="3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37FB116B"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bone cells (osteocytes)</w:t>
                  </w:r>
                </w:p>
              </w:tc>
              <w:tc>
                <w:tcPr>
                  <w:tcW w:w="2000" w:type="pct"/>
                  <w:tcBorders>
                    <w:top w:val="single" w:sz="6" w:space="0" w:color="000000"/>
                    <w:left w:val="single" w:sz="6" w:space="0" w:color="000000"/>
                    <w:bottom w:val="single" w:sz="6" w:space="0" w:color="000000"/>
                    <w:right w:val="single" w:sz="6" w:space="0" w:color="000000"/>
                  </w:tcBorders>
                  <w:vAlign w:val="center"/>
                  <w:hideMark/>
                </w:tcPr>
                <w:p w14:paraId="35D80AC4"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Z</w:t>
                  </w:r>
                </w:p>
              </w:tc>
            </w:tr>
            <w:tr w:rsidR="00607ABA" w:rsidRPr="003F3EC8" w14:paraId="3053D615" w14:textId="77777777">
              <w:tc>
                <w:tcPr>
                  <w:tcW w:w="300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78B4F3FC"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canaliculi</w:t>
                  </w:r>
                </w:p>
              </w:tc>
              <w:tc>
                <w:tcPr>
                  <w:tcW w:w="2000" w:type="pct"/>
                  <w:tcBorders>
                    <w:top w:val="single" w:sz="6" w:space="0" w:color="000000"/>
                    <w:left w:val="single" w:sz="6" w:space="0" w:color="000000"/>
                    <w:bottom w:val="single" w:sz="6" w:space="0" w:color="000000"/>
                    <w:right w:val="single" w:sz="6" w:space="0" w:color="000000"/>
                  </w:tcBorders>
                  <w:vAlign w:val="center"/>
                  <w:hideMark/>
                </w:tcPr>
                <w:p w14:paraId="51010CC6"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Y</w:t>
                  </w:r>
                </w:p>
              </w:tc>
            </w:tr>
          </w:tbl>
          <w:p w14:paraId="1B48A86A"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D71BA9B"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Fonts w:ascii="Arial" w:eastAsia="Times New Roman" w:hAnsi="Arial" w:cs="Arial"/>
                <w:sz w:val="22"/>
                <w:szCs w:val="22"/>
              </w:rPr>
              <w:t>3</w:t>
            </w:r>
            <w:r w:rsidRPr="003F3EC8">
              <w:rPr>
                <w:rFonts w:ascii="Arial" w:eastAsia="Times New Roman" w:hAnsi="Arial" w:cs="Arial"/>
                <w:sz w:val="22"/>
                <w:szCs w:val="22"/>
              </w:rPr>
              <w:br/>
              <w:t>(3x1)</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CD6F721" w14:textId="6D802AE2" w:rsidR="2E09EEF9" w:rsidRDefault="2E09EEF9" w:rsidP="2E09EEF9">
            <w:pPr>
              <w:spacing w:before="15" w:after="15" w:line="270" w:lineRule="atLeast"/>
              <w:ind w:left="15" w:right="15"/>
              <w:rPr>
                <w:rStyle w:val="Strong"/>
                <w:rFonts w:ascii="Arial" w:eastAsia="Times New Roman" w:hAnsi="Arial" w:cs="Arial"/>
                <w:sz w:val="22"/>
                <w:szCs w:val="22"/>
              </w:rPr>
            </w:pPr>
          </w:p>
          <w:p w14:paraId="264A8638" w14:textId="4306F41B" w:rsidR="00607ABA" w:rsidRPr="003F3EC8" w:rsidRDefault="00232AE3" w:rsidP="2E09EEF9">
            <w:pPr>
              <w:spacing w:before="15" w:after="15" w:line="270" w:lineRule="atLeast"/>
              <w:ind w:left="15" w:right="15"/>
              <w:rPr>
                <w:rFonts w:ascii="Arial" w:eastAsia="Times New Roman" w:hAnsi="Arial" w:cs="Arial"/>
                <w:sz w:val="22"/>
                <w:szCs w:val="22"/>
              </w:rPr>
            </w:pPr>
            <w:r w:rsidRPr="2E09EEF9">
              <w:rPr>
                <w:rStyle w:val="Strong"/>
                <w:rFonts w:ascii="Arial" w:eastAsia="Times New Roman" w:hAnsi="Arial" w:cs="Arial"/>
                <w:sz w:val="22"/>
                <w:szCs w:val="22"/>
              </w:rPr>
              <w:t>Annotation:</w:t>
            </w:r>
            <w:r>
              <w:br/>
            </w:r>
            <w:r w:rsidRPr="2E09EEF9">
              <w:rPr>
                <w:rFonts w:ascii="Arial" w:eastAsia="Times New Roman" w:hAnsi="Arial" w:cs="Arial"/>
                <w:sz w:val="22"/>
                <w:szCs w:val="22"/>
              </w:rPr>
              <w:t>The number of ticks must match the number of marks awarded.</w:t>
            </w:r>
            <w:r>
              <w:br/>
            </w:r>
            <w:r w:rsidRPr="2E09EEF9">
              <w:rPr>
                <w:rFonts w:ascii="Arial" w:eastAsia="Times New Roman" w:hAnsi="Arial" w:cs="Arial"/>
                <w:sz w:val="22"/>
                <w:szCs w:val="22"/>
              </w:rPr>
              <w:t xml:space="preserve">For </w:t>
            </w:r>
            <w:r w:rsidRPr="2E09EEF9">
              <w:rPr>
                <w:rStyle w:val="Strong"/>
                <w:rFonts w:ascii="Arial" w:eastAsia="Times New Roman" w:hAnsi="Arial" w:cs="Arial"/>
                <w:sz w:val="22"/>
                <w:szCs w:val="22"/>
              </w:rPr>
              <w:t>incorrect</w:t>
            </w:r>
            <w:r w:rsidRPr="2E09EEF9">
              <w:rPr>
                <w:rFonts w:ascii="Arial" w:eastAsia="Times New Roman" w:hAnsi="Arial" w:cs="Arial"/>
                <w:sz w:val="22"/>
                <w:szCs w:val="22"/>
              </w:rPr>
              <w:t xml:space="preserve"> answers use the </w:t>
            </w:r>
            <w:r w:rsidRPr="2E09EEF9">
              <w:rPr>
                <w:rStyle w:val="Strong"/>
                <w:rFonts w:ascii="Arial" w:eastAsia="Times New Roman" w:hAnsi="Arial" w:cs="Arial"/>
                <w:sz w:val="22"/>
                <w:szCs w:val="22"/>
              </w:rPr>
              <w:t>cross</w:t>
            </w:r>
            <w:r w:rsidRPr="2E09EEF9">
              <w:rPr>
                <w:rFonts w:ascii="Arial" w:eastAsia="Times New Roman" w:hAnsi="Arial" w:cs="Arial"/>
                <w:sz w:val="22"/>
                <w:szCs w:val="22"/>
              </w:rPr>
              <w:t>.</w:t>
            </w:r>
            <w:r>
              <w:br/>
            </w:r>
            <w:r>
              <w:br/>
            </w:r>
            <w:r w:rsidRPr="2E09EEF9">
              <w:rPr>
                <w:rStyle w:val="Strong"/>
                <w:rFonts w:ascii="Arial" w:eastAsia="Times New Roman" w:hAnsi="Arial" w:cs="Arial"/>
                <w:sz w:val="22"/>
                <w:szCs w:val="22"/>
              </w:rPr>
              <w:t>No other answers are acceptable.</w:t>
            </w:r>
            <w:r>
              <w:br/>
            </w:r>
            <w:r>
              <w:br/>
            </w:r>
            <w:r w:rsidRPr="2E09EEF9">
              <w:rPr>
                <w:rStyle w:val="Strong"/>
                <w:rFonts w:ascii="Arial" w:eastAsia="Times New Roman" w:hAnsi="Arial" w:cs="Arial"/>
                <w:sz w:val="22"/>
                <w:szCs w:val="22"/>
              </w:rPr>
              <w:t>If more than one answer is provided in each box: 0 marks</w:t>
            </w:r>
            <w:r w:rsidRPr="2E09EEF9">
              <w:rPr>
                <w:rFonts w:ascii="Arial" w:eastAsia="Times New Roman" w:hAnsi="Arial" w:cs="Arial"/>
                <w:sz w:val="22"/>
                <w:szCs w:val="22"/>
              </w:rPr>
              <w:t xml:space="preserve"> </w:t>
            </w:r>
            <w:r>
              <w:br/>
            </w:r>
            <w:r>
              <w:br/>
            </w:r>
            <w:r w:rsidR="00F2752A" w:rsidRPr="2E09EEF9">
              <w:rPr>
                <w:rStyle w:val="Strong"/>
                <w:rFonts w:ascii="Arial" w:hAnsi="Arial" w:cs="Arial"/>
                <w:sz w:val="22"/>
                <w:szCs w:val="22"/>
                <w:u w:val="single"/>
              </w:rPr>
              <w:t>Comm</w:t>
            </w:r>
            <w:r w:rsidR="00F2752A" w:rsidRPr="2E09EEF9">
              <w:rPr>
                <w:rFonts w:ascii="Arial" w:eastAsia="Times New Roman" w:hAnsi="Arial" w:cs="Arial"/>
                <w:b/>
                <w:bCs/>
                <w:sz w:val="22"/>
                <w:szCs w:val="22"/>
                <w:u w:val="single"/>
              </w:rPr>
              <w:t>ents from Examiners’ Report</w:t>
            </w:r>
            <w:r>
              <w:br/>
            </w:r>
            <w:r>
              <w:br/>
            </w:r>
            <w:r w:rsidRPr="2E09EEF9">
              <w:rPr>
                <w:rFonts w:ascii="Arial" w:eastAsia="Times New Roman" w:hAnsi="Arial" w:cs="Arial"/>
                <w:sz w:val="22"/>
                <w:szCs w:val="22"/>
              </w:rPr>
              <w:t>Haversian canal was the feature that was correctly identified by the most individuals. Many candidates struggled to differentiate between osteocytes and canaliculi.</w:t>
            </w:r>
          </w:p>
          <w:p w14:paraId="1F10ACD2" w14:textId="65359838" w:rsidR="00607ABA" w:rsidRPr="003F3EC8" w:rsidRDefault="00607ABA" w:rsidP="2E09EEF9">
            <w:pPr>
              <w:spacing w:before="15" w:after="15" w:line="270" w:lineRule="atLeast"/>
              <w:ind w:left="15" w:right="15"/>
              <w:rPr>
                <w:rFonts w:ascii="Arial" w:eastAsia="Times New Roman" w:hAnsi="Arial" w:cs="Arial"/>
                <w:sz w:val="22"/>
                <w:szCs w:val="22"/>
              </w:rPr>
            </w:pPr>
          </w:p>
        </w:tc>
      </w:tr>
      <w:tr w:rsidR="00607ABA" w:rsidRPr="003F3EC8" w14:paraId="59353654" w14:textId="77777777" w:rsidTr="78C512B6">
        <w:trPr>
          <w:trHeight w:val="360"/>
        </w:trPr>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F65DEFB"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5701D8F" w14:textId="77777777" w:rsidR="00607ABA" w:rsidRPr="003F3EC8" w:rsidRDefault="00607ABA">
            <w:pPr>
              <w:spacing w:before="15" w:after="15" w:line="315" w:lineRule="atLeast"/>
              <w:ind w:left="15" w:right="15"/>
              <w:rPr>
                <w:rFonts w:ascii="Arial" w:eastAsia="Times New Roman" w:hAnsi="Arial" w:cs="Arial"/>
                <w:sz w:val="22"/>
                <w:szCs w:val="22"/>
              </w:rPr>
            </w:pP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92AF0DC" w14:textId="77777777" w:rsidR="00607ABA" w:rsidRPr="003F3EC8" w:rsidRDefault="00232AE3">
            <w:pPr>
              <w:spacing w:before="15" w:after="15" w:line="315" w:lineRule="atLeast"/>
              <w:ind w:left="15" w:right="15"/>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Total</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F66EFB5" w14:textId="77777777" w:rsidR="00607ABA" w:rsidRPr="003F3EC8" w:rsidRDefault="00232AE3">
            <w:pPr>
              <w:spacing w:before="15" w:after="15" w:line="315" w:lineRule="atLeast"/>
              <w:ind w:left="15" w:right="15"/>
              <w:jc w:val="center"/>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3</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B06A6AE" w14:textId="77777777" w:rsidR="00607ABA" w:rsidRPr="003F3EC8" w:rsidRDefault="00607ABA">
            <w:pPr>
              <w:spacing w:before="15" w:after="15" w:line="315" w:lineRule="atLeast"/>
              <w:ind w:left="15" w:right="15"/>
              <w:jc w:val="center"/>
              <w:rPr>
                <w:rFonts w:ascii="Arial" w:eastAsia="Times New Roman" w:hAnsi="Arial" w:cs="Arial"/>
                <w:b/>
                <w:bCs/>
                <w:color w:val="000000"/>
                <w:sz w:val="22"/>
                <w:szCs w:val="22"/>
              </w:rPr>
            </w:pPr>
          </w:p>
        </w:tc>
      </w:tr>
      <w:tr w:rsidR="00607ABA" w:rsidRPr="003F3EC8" w14:paraId="3B2B7A51" w14:textId="77777777" w:rsidTr="78C512B6">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9721B8A"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5</w:t>
            </w: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248CE15"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i</w:t>
            </w: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E16BF10" w14:textId="77777777" w:rsidR="00607ABA" w:rsidRPr="003F3EC8" w:rsidRDefault="00232AE3">
            <w:pPr>
              <w:pStyle w:val="NormalWeb"/>
              <w:spacing w:line="270" w:lineRule="atLeast"/>
              <w:ind w:left="30" w:right="30"/>
              <w:rPr>
                <w:rFonts w:ascii="Arial" w:hAnsi="Arial" w:cs="Arial"/>
                <w:sz w:val="22"/>
                <w:szCs w:val="22"/>
              </w:rPr>
            </w:pPr>
            <w:r w:rsidRPr="003F3EC8">
              <w:rPr>
                <w:rFonts w:ascii="Arial" w:hAnsi="Arial" w:cs="Arial"/>
                <w:sz w:val="22"/>
                <w:szCs w:val="22"/>
              </w:rPr>
              <w:t>A transverse section of a bone</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9ACB4F0"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1</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CF1F529" w14:textId="7C1956E9" w:rsidR="2E09EEF9" w:rsidRDefault="2E09EEF9" w:rsidP="2E09EEF9">
            <w:pPr>
              <w:spacing w:before="15" w:after="15" w:line="270" w:lineRule="atLeast"/>
              <w:ind w:left="15" w:right="15"/>
              <w:rPr>
                <w:rStyle w:val="Strong"/>
                <w:rFonts w:ascii="Arial" w:eastAsia="Times New Roman" w:hAnsi="Arial" w:cs="Arial"/>
                <w:sz w:val="22"/>
                <w:szCs w:val="22"/>
              </w:rPr>
            </w:pPr>
          </w:p>
          <w:p w14:paraId="7538DD18" w14:textId="20D85A98" w:rsidR="00607ABA" w:rsidRPr="003F3EC8" w:rsidRDefault="00232AE3" w:rsidP="2E09EEF9">
            <w:pPr>
              <w:spacing w:before="15" w:after="15" w:line="270" w:lineRule="atLeast"/>
              <w:ind w:left="15" w:right="15"/>
              <w:rPr>
                <w:rFonts w:ascii="Arial" w:eastAsia="Times New Roman" w:hAnsi="Arial" w:cs="Arial"/>
                <w:sz w:val="22"/>
                <w:szCs w:val="22"/>
              </w:rPr>
            </w:pPr>
            <w:r w:rsidRPr="2E09EEF9">
              <w:rPr>
                <w:rStyle w:val="Strong"/>
                <w:rFonts w:ascii="Arial" w:eastAsia="Times New Roman" w:hAnsi="Arial" w:cs="Arial"/>
                <w:sz w:val="22"/>
                <w:szCs w:val="22"/>
              </w:rPr>
              <w:t>Annotation:</w:t>
            </w:r>
            <w:r>
              <w:br/>
            </w:r>
            <w:r w:rsidRPr="2E09EEF9">
              <w:rPr>
                <w:rFonts w:ascii="Arial" w:eastAsia="Times New Roman" w:hAnsi="Arial" w:cs="Arial"/>
                <w:sz w:val="22"/>
                <w:szCs w:val="22"/>
              </w:rPr>
              <w:t>The number of ticks must match the number of marks awarded.</w:t>
            </w:r>
            <w:r>
              <w:br/>
            </w:r>
            <w:r w:rsidRPr="2E09EEF9">
              <w:rPr>
                <w:rFonts w:ascii="Arial" w:eastAsia="Times New Roman" w:hAnsi="Arial" w:cs="Arial"/>
                <w:sz w:val="22"/>
                <w:szCs w:val="22"/>
              </w:rPr>
              <w:t xml:space="preserve">For an </w:t>
            </w:r>
            <w:r w:rsidRPr="2E09EEF9">
              <w:rPr>
                <w:rStyle w:val="Strong"/>
                <w:rFonts w:ascii="Arial" w:eastAsia="Times New Roman" w:hAnsi="Arial" w:cs="Arial"/>
                <w:sz w:val="22"/>
                <w:szCs w:val="22"/>
              </w:rPr>
              <w:t>incorrect</w:t>
            </w:r>
            <w:r w:rsidRPr="2E09EEF9">
              <w:rPr>
                <w:rFonts w:ascii="Arial" w:eastAsia="Times New Roman" w:hAnsi="Arial" w:cs="Arial"/>
                <w:sz w:val="22"/>
                <w:szCs w:val="22"/>
              </w:rPr>
              <w:t xml:space="preserve"> answer use the </w:t>
            </w:r>
            <w:r w:rsidRPr="2E09EEF9">
              <w:rPr>
                <w:rStyle w:val="Strong"/>
                <w:rFonts w:ascii="Arial" w:eastAsia="Times New Roman" w:hAnsi="Arial" w:cs="Arial"/>
                <w:sz w:val="22"/>
                <w:szCs w:val="22"/>
              </w:rPr>
              <w:t>cross.</w:t>
            </w:r>
            <w:r w:rsidRPr="2E09EEF9">
              <w:rPr>
                <w:rFonts w:ascii="Arial" w:eastAsia="Times New Roman" w:hAnsi="Arial" w:cs="Arial"/>
                <w:sz w:val="22"/>
                <w:szCs w:val="22"/>
              </w:rPr>
              <w:t xml:space="preserve"> </w:t>
            </w:r>
            <w:r>
              <w:br/>
            </w:r>
            <w:r>
              <w:br/>
            </w:r>
            <w:r w:rsidR="00F2752A" w:rsidRPr="2E09EEF9">
              <w:rPr>
                <w:rStyle w:val="Strong"/>
                <w:rFonts w:ascii="Arial" w:hAnsi="Arial" w:cs="Arial"/>
                <w:sz w:val="22"/>
                <w:szCs w:val="22"/>
                <w:u w:val="single"/>
              </w:rPr>
              <w:t>Comm</w:t>
            </w:r>
            <w:r w:rsidR="00F2752A" w:rsidRPr="2E09EEF9">
              <w:rPr>
                <w:rFonts w:ascii="Arial" w:eastAsia="Times New Roman" w:hAnsi="Arial" w:cs="Arial"/>
                <w:b/>
                <w:bCs/>
                <w:sz w:val="22"/>
                <w:szCs w:val="22"/>
                <w:u w:val="single"/>
              </w:rPr>
              <w:t>ents from Examiners’ Report</w:t>
            </w:r>
            <w:r>
              <w:br/>
            </w:r>
            <w:r>
              <w:br/>
            </w:r>
            <w:r w:rsidRPr="2E09EEF9">
              <w:rPr>
                <w:rFonts w:ascii="Arial" w:eastAsia="Times New Roman" w:hAnsi="Arial" w:cs="Arial"/>
                <w:sz w:val="22"/>
                <w:szCs w:val="22"/>
              </w:rPr>
              <w:t>Most candidates did recognise the diagram as being a transverse section through a piece of bone tissue.</w:t>
            </w:r>
          </w:p>
          <w:p w14:paraId="61A612C8" w14:textId="1E113144" w:rsidR="00607ABA" w:rsidRPr="003F3EC8" w:rsidRDefault="00607ABA" w:rsidP="2E09EEF9">
            <w:pPr>
              <w:spacing w:before="15" w:after="15" w:line="270" w:lineRule="atLeast"/>
              <w:ind w:left="15" w:right="15"/>
              <w:rPr>
                <w:rFonts w:ascii="Arial" w:eastAsia="Times New Roman" w:hAnsi="Arial" w:cs="Arial"/>
                <w:sz w:val="22"/>
                <w:szCs w:val="22"/>
              </w:rPr>
            </w:pPr>
          </w:p>
        </w:tc>
      </w:tr>
      <w:tr w:rsidR="00607ABA" w:rsidRPr="003F3EC8" w14:paraId="5EE8CC38" w14:textId="77777777" w:rsidTr="78C512B6">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E005257"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F9AF2C8" w14:textId="77777777" w:rsidR="00607ABA" w:rsidRPr="003F3EC8" w:rsidRDefault="00232AE3">
            <w:pPr>
              <w:spacing w:before="15" w:after="15" w:line="270" w:lineRule="atLeast"/>
              <w:ind w:left="15" w:right="15"/>
              <w:rPr>
                <w:rFonts w:ascii="Arial" w:eastAsia="Times New Roman" w:hAnsi="Arial" w:cs="Arial"/>
                <w:sz w:val="22"/>
                <w:szCs w:val="22"/>
              </w:rPr>
            </w:pPr>
            <w:r w:rsidRPr="003F3EC8">
              <w:rPr>
                <w:rFonts w:ascii="Arial" w:eastAsia="Times New Roman" w:hAnsi="Arial" w:cs="Arial"/>
                <w:sz w:val="22"/>
                <w:szCs w:val="22"/>
              </w:rPr>
              <w:t>ii</w:t>
            </w: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660C03D" w14:textId="77777777" w:rsidR="00607ABA" w:rsidRPr="003F3EC8" w:rsidRDefault="00232AE3">
            <w:pPr>
              <w:pStyle w:val="NormalWeb"/>
              <w:spacing w:line="270" w:lineRule="atLeast"/>
              <w:ind w:left="30" w:right="30"/>
              <w:rPr>
                <w:rFonts w:ascii="Arial" w:hAnsi="Arial" w:cs="Arial"/>
                <w:sz w:val="22"/>
                <w:szCs w:val="22"/>
              </w:rPr>
            </w:pPr>
            <w:r w:rsidRPr="003F3EC8">
              <w:rPr>
                <w:rFonts w:ascii="Arial" w:hAnsi="Arial" w:cs="Arial"/>
                <w:sz w:val="22"/>
                <w:szCs w:val="22"/>
              </w:rPr>
              <w:t>Less dense / cells more spaced out /less well-structured/more porous/ more holes</w:t>
            </w:r>
            <w:r w:rsidRPr="003F3EC8">
              <w:rPr>
                <w:rFonts w:ascii="Arial" w:hAnsi="Arial" w:cs="Arial"/>
                <w:sz w:val="22"/>
                <w:szCs w:val="22"/>
              </w:rPr>
              <w:br/>
            </w:r>
            <w:r w:rsidRPr="003F3EC8">
              <w:rPr>
                <w:rFonts w:ascii="Arial" w:hAnsi="Arial" w:cs="Arial"/>
                <w:sz w:val="22"/>
                <w:szCs w:val="22"/>
              </w:rPr>
              <w:br/>
              <w:t>or words to that effect</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8BBDF58" w14:textId="77777777" w:rsidR="00607ABA" w:rsidRPr="003F3EC8" w:rsidRDefault="00232AE3">
            <w:pPr>
              <w:spacing w:before="15" w:after="15" w:line="270" w:lineRule="atLeast"/>
              <w:ind w:left="15" w:right="15"/>
              <w:jc w:val="center"/>
              <w:rPr>
                <w:rFonts w:ascii="Arial" w:eastAsia="Times New Roman" w:hAnsi="Arial" w:cs="Arial"/>
                <w:sz w:val="22"/>
                <w:szCs w:val="22"/>
              </w:rPr>
            </w:pPr>
            <w:r w:rsidRPr="003F3EC8">
              <w:rPr>
                <w:rFonts w:ascii="Arial" w:eastAsia="Times New Roman" w:hAnsi="Arial" w:cs="Arial"/>
                <w:sz w:val="22"/>
                <w:szCs w:val="22"/>
              </w:rPr>
              <w:br/>
            </w:r>
            <w:r w:rsidRPr="003F3EC8">
              <w:rPr>
                <w:rStyle w:val="Strong"/>
                <w:rFonts w:ascii="Arial" w:eastAsia="Times New Roman" w:hAnsi="Arial" w:cs="Arial"/>
                <w:sz w:val="22"/>
                <w:szCs w:val="22"/>
              </w:rPr>
              <w:t>1</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32A205E" w14:textId="6660C905" w:rsidR="00607ABA" w:rsidRPr="003F3EC8" w:rsidRDefault="00232AE3" w:rsidP="2E09EEF9">
            <w:pPr>
              <w:spacing w:before="15" w:after="15" w:line="270" w:lineRule="atLeast"/>
              <w:ind w:left="15" w:right="15"/>
              <w:rPr>
                <w:rFonts w:ascii="Arial" w:eastAsia="Times New Roman" w:hAnsi="Arial" w:cs="Arial"/>
                <w:sz w:val="22"/>
                <w:szCs w:val="22"/>
              </w:rPr>
            </w:pPr>
            <w:r>
              <w:br/>
            </w:r>
            <w:r w:rsidRPr="2E09EEF9">
              <w:rPr>
                <w:rStyle w:val="Strong"/>
                <w:rFonts w:ascii="Arial" w:eastAsia="Times New Roman" w:hAnsi="Arial" w:cs="Arial"/>
                <w:sz w:val="22"/>
                <w:szCs w:val="22"/>
              </w:rPr>
              <w:t>Annotation:</w:t>
            </w:r>
            <w:r>
              <w:br/>
            </w:r>
            <w:r w:rsidRPr="2E09EEF9">
              <w:rPr>
                <w:rFonts w:ascii="Arial" w:eastAsia="Times New Roman" w:hAnsi="Arial" w:cs="Arial"/>
                <w:sz w:val="22"/>
                <w:szCs w:val="22"/>
              </w:rPr>
              <w:t>The number of ticks must match the number of marks awarded.</w:t>
            </w:r>
            <w:r>
              <w:br/>
            </w:r>
            <w:r w:rsidRPr="2E09EEF9">
              <w:rPr>
                <w:rFonts w:ascii="Arial" w:eastAsia="Times New Roman" w:hAnsi="Arial" w:cs="Arial"/>
                <w:sz w:val="22"/>
                <w:szCs w:val="22"/>
              </w:rPr>
              <w:t xml:space="preserve">For an </w:t>
            </w:r>
            <w:r w:rsidRPr="2E09EEF9">
              <w:rPr>
                <w:rStyle w:val="Strong"/>
                <w:rFonts w:ascii="Arial" w:eastAsia="Times New Roman" w:hAnsi="Arial" w:cs="Arial"/>
                <w:sz w:val="22"/>
                <w:szCs w:val="22"/>
              </w:rPr>
              <w:t>incorrect</w:t>
            </w:r>
            <w:r w:rsidRPr="2E09EEF9">
              <w:rPr>
                <w:rFonts w:ascii="Arial" w:eastAsia="Times New Roman" w:hAnsi="Arial" w:cs="Arial"/>
                <w:sz w:val="22"/>
                <w:szCs w:val="22"/>
              </w:rPr>
              <w:t xml:space="preserve"> answer use the </w:t>
            </w:r>
            <w:r w:rsidRPr="2E09EEF9">
              <w:rPr>
                <w:rStyle w:val="Strong"/>
                <w:rFonts w:ascii="Arial" w:eastAsia="Times New Roman" w:hAnsi="Arial" w:cs="Arial"/>
                <w:sz w:val="22"/>
                <w:szCs w:val="22"/>
              </w:rPr>
              <w:t>cross.</w:t>
            </w:r>
            <w:r w:rsidRPr="2E09EEF9">
              <w:rPr>
                <w:rFonts w:ascii="Arial" w:eastAsia="Times New Roman" w:hAnsi="Arial" w:cs="Arial"/>
                <w:sz w:val="22"/>
                <w:szCs w:val="22"/>
              </w:rPr>
              <w:t xml:space="preserve"> </w:t>
            </w:r>
            <w:r>
              <w:br/>
            </w:r>
            <w:r>
              <w:br/>
            </w:r>
            <w:r w:rsidR="00F2752A" w:rsidRPr="2E09EEF9">
              <w:rPr>
                <w:rStyle w:val="Strong"/>
                <w:rFonts w:ascii="Arial" w:hAnsi="Arial" w:cs="Arial"/>
                <w:sz w:val="22"/>
                <w:szCs w:val="22"/>
                <w:u w:val="single"/>
              </w:rPr>
              <w:t>Comm</w:t>
            </w:r>
            <w:r w:rsidR="00F2752A" w:rsidRPr="2E09EEF9">
              <w:rPr>
                <w:rFonts w:ascii="Arial" w:eastAsia="Times New Roman" w:hAnsi="Arial" w:cs="Arial"/>
                <w:b/>
                <w:bCs/>
                <w:sz w:val="22"/>
                <w:szCs w:val="22"/>
                <w:u w:val="single"/>
              </w:rPr>
              <w:t>ents from Examiners’ Report</w:t>
            </w:r>
            <w:r>
              <w:br/>
            </w:r>
            <w:r>
              <w:br/>
            </w:r>
            <w:r w:rsidRPr="2E09EEF9">
              <w:rPr>
                <w:rFonts w:ascii="Arial" w:eastAsia="Times New Roman" w:hAnsi="Arial" w:cs="Arial"/>
                <w:sz w:val="22"/>
                <w:szCs w:val="22"/>
              </w:rPr>
              <w:t>Most candidates struggled to describe how affected bone may look with answers either too vague or describing features seen in arthritis. A variety of descriptive terms were allowed, the most popular being a honey combed appearance. The supplied answer had to convey the eroded nature of the affected bone.</w:t>
            </w:r>
          </w:p>
          <w:p w14:paraId="4A73FE1F" w14:textId="27E808EE" w:rsidR="00607ABA" w:rsidRPr="003F3EC8" w:rsidRDefault="00607ABA" w:rsidP="2E09EEF9">
            <w:pPr>
              <w:spacing w:before="15" w:after="15" w:line="270" w:lineRule="atLeast"/>
              <w:ind w:left="15" w:right="15"/>
              <w:rPr>
                <w:rFonts w:ascii="Arial" w:eastAsia="Times New Roman" w:hAnsi="Arial" w:cs="Arial"/>
                <w:sz w:val="22"/>
                <w:szCs w:val="22"/>
              </w:rPr>
            </w:pPr>
          </w:p>
        </w:tc>
      </w:tr>
      <w:tr w:rsidR="00607ABA" w:rsidRPr="003F3EC8" w14:paraId="66395E03" w14:textId="77777777" w:rsidTr="78C512B6">
        <w:trPr>
          <w:trHeight w:val="360"/>
        </w:trPr>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3EF5BD5"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075285E" w14:textId="77777777" w:rsidR="00607ABA" w:rsidRPr="003F3EC8" w:rsidRDefault="00607ABA">
            <w:pPr>
              <w:spacing w:before="15" w:after="15" w:line="315" w:lineRule="atLeast"/>
              <w:ind w:left="15" w:right="15"/>
              <w:rPr>
                <w:rFonts w:ascii="Arial" w:eastAsia="Times New Roman" w:hAnsi="Arial" w:cs="Arial"/>
                <w:sz w:val="22"/>
                <w:szCs w:val="22"/>
              </w:rPr>
            </w:pP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99A9AFA" w14:textId="77777777" w:rsidR="00607ABA" w:rsidRPr="003F3EC8" w:rsidRDefault="00232AE3">
            <w:pPr>
              <w:spacing w:before="15" w:after="15" w:line="315" w:lineRule="atLeast"/>
              <w:ind w:left="15" w:right="15"/>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Total</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B385A57" w14:textId="77777777" w:rsidR="00607ABA" w:rsidRPr="003F3EC8" w:rsidRDefault="00232AE3">
            <w:pPr>
              <w:spacing w:before="15" w:after="15" w:line="315" w:lineRule="atLeast"/>
              <w:ind w:left="15" w:right="15"/>
              <w:jc w:val="center"/>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2</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BEE7633" w14:textId="77777777" w:rsidR="00607ABA" w:rsidRPr="003F3EC8" w:rsidRDefault="00607ABA">
            <w:pPr>
              <w:spacing w:before="15" w:after="15" w:line="315" w:lineRule="atLeast"/>
              <w:ind w:left="15" w:right="15"/>
              <w:jc w:val="center"/>
              <w:rPr>
                <w:rFonts w:ascii="Arial" w:eastAsia="Times New Roman" w:hAnsi="Arial" w:cs="Arial"/>
                <w:b/>
                <w:bCs/>
                <w:color w:val="000000"/>
                <w:sz w:val="22"/>
                <w:szCs w:val="22"/>
              </w:rPr>
            </w:pPr>
          </w:p>
        </w:tc>
      </w:tr>
      <w:tr w:rsidR="00607ABA" w:rsidRPr="003F3EC8" w14:paraId="766AAC2A" w14:textId="77777777" w:rsidTr="78C512B6">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1D890FA" w14:textId="5835C1BF" w:rsidR="00607ABA" w:rsidRPr="003F3EC8" w:rsidRDefault="00607ABA">
            <w:pPr>
              <w:spacing w:before="15" w:after="15" w:line="270" w:lineRule="atLeast"/>
              <w:ind w:left="15" w:right="15"/>
              <w:rPr>
                <w:rFonts w:ascii="Arial" w:eastAsia="Times New Roman" w:hAnsi="Arial" w:cs="Arial"/>
                <w:sz w:val="22"/>
                <w:szCs w:val="22"/>
              </w:rPr>
            </w:pP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77E5DE5"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A862D5C" w14:textId="4B8966C6" w:rsidR="00607ABA" w:rsidRPr="003F3EC8" w:rsidRDefault="00607ABA">
            <w:pPr>
              <w:spacing w:line="270" w:lineRule="atLeast"/>
              <w:ind w:left="15" w:right="15"/>
              <w:rPr>
                <w:rFonts w:ascii="Arial" w:eastAsia="Times New Roman" w:hAnsi="Arial" w:cs="Arial"/>
                <w:sz w:val="22"/>
                <w:szCs w:val="22"/>
              </w:rPr>
            </w:pP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8870A92" w14:textId="10874FBC" w:rsidR="00607ABA" w:rsidRPr="003F3EC8" w:rsidRDefault="00607ABA" w:rsidP="2E09EEF9">
            <w:pPr>
              <w:spacing w:before="15" w:after="15" w:line="270" w:lineRule="atLeast"/>
              <w:ind w:left="15" w:right="15"/>
              <w:jc w:val="center"/>
              <w:rPr>
                <w:rStyle w:val="Strong"/>
                <w:rFonts w:ascii="Arial" w:eastAsia="Times New Roman" w:hAnsi="Arial" w:cs="Arial"/>
                <w:sz w:val="22"/>
                <w:szCs w:val="22"/>
              </w:rPr>
            </w:pP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B581C69" w14:textId="49B3B63D" w:rsidR="2E09EEF9" w:rsidRDefault="2E09EEF9"/>
          <w:p w14:paraId="0E632358" w14:textId="77777777" w:rsidR="00201786" w:rsidRDefault="00201786"/>
          <w:tbl>
            <w:tblPr>
              <w:tblW w:w="0" w:type="auto"/>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2071"/>
              <w:gridCol w:w="2071"/>
            </w:tblGrid>
            <w:tr w:rsidR="00607ABA" w:rsidRPr="003F3EC8" w14:paraId="5B0D57A3" w14:textId="77777777" w:rsidTr="2E09EEF9">
              <w:tc>
                <w:tcPr>
                  <w:tcW w:w="2500" w:type="pct"/>
                  <w:tcBorders>
                    <w:top w:val="single" w:sz="6" w:space="0" w:color="000000" w:themeColor="text1"/>
                    <w:left w:val="nil"/>
                    <w:bottom w:val="single" w:sz="6" w:space="0" w:color="000000" w:themeColor="text1"/>
                    <w:right w:val="single" w:sz="6" w:space="0" w:color="000000" w:themeColor="text1"/>
                  </w:tcBorders>
                  <w:tcMar>
                    <w:top w:w="24" w:type="dxa"/>
                    <w:left w:w="24" w:type="dxa"/>
                    <w:bottom w:w="24" w:type="dxa"/>
                    <w:right w:w="24" w:type="dxa"/>
                  </w:tcMar>
                  <w:vAlign w:val="center"/>
                  <w:hideMark/>
                </w:tcPr>
                <w:p w14:paraId="1FAD6F50" w14:textId="77777777" w:rsidR="00607ABA" w:rsidRPr="003F3EC8" w:rsidRDefault="00232AE3">
                  <w:pPr>
                    <w:spacing w:before="15" w:after="15"/>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lastRenderedPageBreak/>
                    <w:t>Content</w:t>
                  </w:r>
                </w:p>
              </w:tc>
              <w:tc>
                <w:tcPr>
                  <w:tcW w:w="2500" w:type="pct"/>
                  <w:tcBorders>
                    <w:top w:val="single" w:sz="6" w:space="0" w:color="000000" w:themeColor="text1"/>
                    <w:left w:val="nil"/>
                    <w:bottom w:val="single" w:sz="6" w:space="0" w:color="000000" w:themeColor="text1"/>
                    <w:right w:val="nil"/>
                  </w:tcBorders>
                  <w:tcMar>
                    <w:top w:w="24" w:type="dxa"/>
                    <w:left w:w="24" w:type="dxa"/>
                    <w:bottom w:w="24" w:type="dxa"/>
                    <w:right w:w="24" w:type="dxa"/>
                  </w:tcMar>
                  <w:vAlign w:val="center"/>
                  <w:hideMark/>
                </w:tcPr>
                <w:p w14:paraId="5B941598" w14:textId="77777777" w:rsidR="00607ABA" w:rsidRPr="003F3EC8" w:rsidRDefault="00232AE3">
                  <w:pPr>
                    <w:spacing w:before="15" w:after="15"/>
                    <w:ind w:left="15" w:right="15"/>
                    <w:jc w:val="center"/>
                    <w:rPr>
                      <w:rFonts w:ascii="Arial" w:eastAsia="Times New Roman" w:hAnsi="Arial" w:cs="Arial"/>
                      <w:sz w:val="22"/>
                      <w:szCs w:val="22"/>
                    </w:rPr>
                  </w:pPr>
                  <w:r w:rsidRPr="003F3EC8">
                    <w:rPr>
                      <w:rStyle w:val="Strong"/>
                      <w:rFonts w:ascii="Arial" w:eastAsia="Times New Roman" w:hAnsi="Arial" w:cs="Arial"/>
                      <w:sz w:val="22"/>
                      <w:szCs w:val="22"/>
                    </w:rPr>
                    <w:t>Levels of response</w:t>
                  </w:r>
                </w:p>
              </w:tc>
            </w:tr>
            <w:tr w:rsidR="00607ABA" w:rsidRPr="003F3EC8" w14:paraId="2EB2CBC9" w14:textId="77777777" w:rsidTr="2E09EEF9">
              <w:tc>
                <w:tcPr>
                  <w:tcW w:w="2500" w:type="pct"/>
                  <w:tcBorders>
                    <w:top w:val="single" w:sz="6" w:space="0" w:color="000000" w:themeColor="text1"/>
                    <w:left w:val="nil"/>
                    <w:bottom w:val="single" w:sz="6" w:space="0" w:color="000000" w:themeColor="text1"/>
                    <w:right w:val="single" w:sz="6" w:space="0" w:color="000000" w:themeColor="text1"/>
                  </w:tcBorders>
                  <w:tcMar>
                    <w:top w:w="24" w:type="dxa"/>
                    <w:left w:w="24" w:type="dxa"/>
                    <w:bottom w:w="24" w:type="dxa"/>
                    <w:right w:w="24" w:type="dxa"/>
                  </w:tcMar>
                  <w:vAlign w:val="center"/>
                  <w:hideMark/>
                </w:tcPr>
                <w:p w14:paraId="6A9889EC" w14:textId="62652569" w:rsidR="00607ABA" w:rsidRPr="003F3EC8" w:rsidRDefault="00607ABA" w:rsidP="2E09EEF9">
                  <w:pPr>
                    <w:spacing w:before="100" w:beforeAutospacing="1" w:after="100" w:afterAutospacing="1"/>
                    <w:ind w:left="735" w:right="15"/>
                    <w:rPr>
                      <w:rFonts w:ascii="Arial" w:eastAsia="Times New Roman" w:hAnsi="Arial" w:cs="Arial"/>
                      <w:sz w:val="22"/>
                      <w:szCs w:val="22"/>
                    </w:rPr>
                  </w:pPr>
                </w:p>
              </w:tc>
              <w:tc>
                <w:tcPr>
                  <w:tcW w:w="2500" w:type="pct"/>
                  <w:tcBorders>
                    <w:top w:val="single" w:sz="6" w:space="0" w:color="000000" w:themeColor="text1"/>
                    <w:left w:val="nil"/>
                    <w:bottom w:val="single" w:sz="6" w:space="0" w:color="000000" w:themeColor="text1"/>
                    <w:right w:val="nil"/>
                  </w:tcBorders>
                  <w:tcMar>
                    <w:top w:w="24" w:type="dxa"/>
                    <w:left w:w="24" w:type="dxa"/>
                    <w:bottom w:w="24" w:type="dxa"/>
                    <w:right w:w="24" w:type="dxa"/>
                  </w:tcMar>
                  <w:vAlign w:val="center"/>
                  <w:hideMark/>
                </w:tcPr>
                <w:p w14:paraId="78F01DC3" w14:textId="5B503895" w:rsidR="00607ABA" w:rsidRPr="003F3EC8" w:rsidRDefault="00607ABA">
                  <w:pPr>
                    <w:spacing w:before="15" w:after="15"/>
                    <w:ind w:left="15" w:right="15"/>
                    <w:rPr>
                      <w:rFonts w:ascii="Arial" w:eastAsia="Times New Roman" w:hAnsi="Arial" w:cs="Arial"/>
                      <w:sz w:val="22"/>
                      <w:szCs w:val="22"/>
                    </w:rPr>
                  </w:pPr>
                </w:p>
              </w:tc>
            </w:tr>
          </w:tbl>
          <w:p w14:paraId="49C1A375" w14:textId="19D41FED" w:rsidR="00607ABA" w:rsidRPr="003F3EC8" w:rsidRDefault="00232AE3" w:rsidP="2E09EEF9">
            <w:pPr>
              <w:spacing w:before="15" w:after="15" w:line="270" w:lineRule="atLeast"/>
              <w:ind w:left="15" w:right="15"/>
              <w:rPr>
                <w:rFonts w:ascii="Arial" w:eastAsia="Times New Roman" w:hAnsi="Arial" w:cs="Arial"/>
                <w:sz w:val="22"/>
                <w:szCs w:val="22"/>
              </w:rPr>
            </w:pPr>
            <w:r>
              <w:br/>
            </w:r>
            <w:r w:rsidR="00F2752A" w:rsidRPr="2E09EEF9">
              <w:rPr>
                <w:rStyle w:val="Strong"/>
                <w:rFonts w:ascii="Arial" w:hAnsi="Arial" w:cs="Arial"/>
                <w:sz w:val="22"/>
                <w:szCs w:val="22"/>
                <w:u w:val="single"/>
              </w:rPr>
              <w:t>Comm</w:t>
            </w:r>
            <w:r w:rsidR="00F2752A" w:rsidRPr="2E09EEF9">
              <w:rPr>
                <w:rFonts w:ascii="Arial" w:eastAsia="Times New Roman" w:hAnsi="Arial" w:cs="Arial"/>
                <w:b/>
                <w:bCs/>
                <w:sz w:val="22"/>
                <w:szCs w:val="22"/>
                <w:u w:val="single"/>
              </w:rPr>
              <w:t>ents from Examiners’ Report</w:t>
            </w:r>
            <w:r>
              <w:br/>
            </w:r>
            <w:r>
              <w:br/>
            </w:r>
            <w:r w:rsidRPr="2E09EEF9">
              <w:rPr>
                <w:rFonts w:ascii="Arial" w:eastAsia="Times New Roman" w:hAnsi="Arial" w:cs="Arial"/>
                <w:sz w:val="22"/>
                <w:szCs w:val="22"/>
              </w:rPr>
              <w:t>Whilst most candidates understood the principle of antagonistic muscles, the majority struggled to articulate its application to the scenario presented in the question. Biceps and triceps were confused and those candidates who got it right did not expand their answers to include reference to energy being required nor the action of either nerves or tendons.</w:t>
            </w:r>
          </w:p>
          <w:p w14:paraId="1C40A0EF" w14:textId="2670BEDA" w:rsidR="00607ABA" w:rsidRPr="003F3EC8" w:rsidRDefault="00607ABA" w:rsidP="2E09EEF9">
            <w:pPr>
              <w:spacing w:before="15" w:after="15" w:line="270" w:lineRule="atLeast"/>
              <w:ind w:left="15" w:right="15"/>
              <w:rPr>
                <w:rFonts w:ascii="Arial" w:eastAsia="Times New Roman" w:hAnsi="Arial" w:cs="Arial"/>
                <w:sz w:val="22"/>
                <w:szCs w:val="22"/>
              </w:rPr>
            </w:pPr>
          </w:p>
        </w:tc>
      </w:tr>
      <w:tr w:rsidR="00607ABA" w:rsidRPr="003F3EC8" w14:paraId="0D5871ED" w14:textId="77777777" w:rsidTr="78C512B6">
        <w:trPr>
          <w:trHeight w:val="360"/>
        </w:trPr>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55BC210" w14:textId="77777777" w:rsidR="00607ABA" w:rsidRPr="003F3EC8" w:rsidRDefault="00607ABA">
            <w:pPr>
              <w:spacing w:before="15" w:after="15" w:line="270" w:lineRule="atLeast"/>
              <w:ind w:left="15" w:right="15"/>
              <w:rPr>
                <w:rFonts w:ascii="Arial" w:eastAsia="Times New Roman" w:hAnsi="Arial" w:cs="Arial"/>
                <w:sz w:val="22"/>
                <w:szCs w:val="22"/>
              </w:rPr>
            </w:pP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8655E57" w14:textId="77777777" w:rsidR="00607ABA" w:rsidRPr="003F3EC8" w:rsidRDefault="00607ABA">
            <w:pPr>
              <w:spacing w:before="15" w:after="15" w:line="315" w:lineRule="atLeast"/>
              <w:ind w:left="15" w:right="15"/>
              <w:rPr>
                <w:rFonts w:ascii="Arial" w:eastAsia="Times New Roman" w:hAnsi="Arial" w:cs="Arial"/>
                <w:sz w:val="22"/>
                <w:szCs w:val="22"/>
              </w:rPr>
            </w:pP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3E10C11" w14:textId="77777777" w:rsidR="00607ABA" w:rsidRPr="003F3EC8" w:rsidRDefault="00232AE3">
            <w:pPr>
              <w:spacing w:before="15" w:after="15" w:line="315" w:lineRule="atLeast"/>
              <w:ind w:left="15" w:right="15"/>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Total</w:t>
            </w: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B98C790" w14:textId="77777777" w:rsidR="00607ABA" w:rsidRPr="003F3EC8" w:rsidRDefault="00232AE3">
            <w:pPr>
              <w:spacing w:before="15" w:after="15" w:line="315" w:lineRule="atLeast"/>
              <w:ind w:left="15" w:right="15"/>
              <w:jc w:val="center"/>
              <w:rPr>
                <w:rFonts w:ascii="Arial" w:eastAsia="Times New Roman" w:hAnsi="Arial" w:cs="Arial"/>
                <w:b/>
                <w:bCs/>
                <w:color w:val="000000"/>
                <w:sz w:val="22"/>
                <w:szCs w:val="22"/>
              </w:rPr>
            </w:pPr>
            <w:r w:rsidRPr="003F3EC8">
              <w:rPr>
                <w:rFonts w:ascii="Arial" w:eastAsia="Times New Roman" w:hAnsi="Arial" w:cs="Arial"/>
                <w:b/>
                <w:bCs/>
                <w:color w:val="000000"/>
                <w:sz w:val="22"/>
                <w:szCs w:val="22"/>
              </w:rPr>
              <w:t>6</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F2C9B8F" w14:textId="77777777" w:rsidR="00607ABA" w:rsidRPr="003F3EC8" w:rsidRDefault="00607ABA">
            <w:pPr>
              <w:spacing w:before="15" w:after="15" w:line="315" w:lineRule="atLeast"/>
              <w:ind w:left="15" w:right="15"/>
              <w:jc w:val="center"/>
              <w:rPr>
                <w:rFonts w:ascii="Arial" w:eastAsia="Times New Roman" w:hAnsi="Arial" w:cs="Arial"/>
                <w:b/>
                <w:bCs/>
                <w:color w:val="000000"/>
                <w:sz w:val="22"/>
                <w:szCs w:val="22"/>
              </w:rPr>
            </w:pPr>
          </w:p>
        </w:tc>
      </w:tr>
      <w:tr w:rsidR="2E09EEF9" w14:paraId="23D7222E" w14:textId="77777777" w:rsidTr="78C512B6">
        <w:trPr>
          <w:trHeight w:val="360"/>
        </w:trPr>
        <w:tc>
          <w:tcPr>
            <w:tcW w:w="4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5D6EB69" w14:textId="01717195" w:rsidR="0F76BD93" w:rsidRDefault="0F76BD93" w:rsidP="2E09EEF9">
            <w:pPr>
              <w:spacing w:line="270" w:lineRule="atLeast"/>
              <w:rPr>
                <w:rFonts w:ascii="Arial" w:eastAsia="Times New Roman" w:hAnsi="Arial" w:cs="Arial"/>
                <w:sz w:val="22"/>
                <w:szCs w:val="22"/>
              </w:rPr>
            </w:pPr>
            <w:r w:rsidRPr="2E09EEF9">
              <w:rPr>
                <w:rFonts w:ascii="Arial" w:eastAsia="Times New Roman" w:hAnsi="Arial" w:cs="Arial"/>
                <w:sz w:val="22"/>
                <w:szCs w:val="22"/>
              </w:rPr>
              <w:t>6</w:t>
            </w:r>
          </w:p>
        </w:tc>
        <w:tc>
          <w:tcPr>
            <w:tcW w:w="437"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91F55E1" w14:textId="6DBA47FC" w:rsidR="2E09EEF9" w:rsidRDefault="2E09EEF9" w:rsidP="2E09EEF9">
            <w:pPr>
              <w:spacing w:line="315" w:lineRule="atLeast"/>
              <w:rPr>
                <w:rFonts w:ascii="Arial" w:eastAsia="Times New Roman" w:hAnsi="Arial" w:cs="Arial"/>
                <w:sz w:val="22"/>
                <w:szCs w:val="22"/>
              </w:rPr>
            </w:pPr>
          </w:p>
        </w:tc>
        <w:tc>
          <w:tcPr>
            <w:tcW w:w="3934"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1D52AB6" w14:textId="77777777" w:rsidR="0F76BD93" w:rsidRDefault="0F76BD93" w:rsidP="2E09EEF9">
            <w:pPr>
              <w:spacing w:before="15" w:after="15" w:line="270" w:lineRule="atLeast"/>
              <w:ind w:right="15"/>
              <w:rPr>
                <w:rFonts w:ascii="Arial" w:eastAsia="Times New Roman" w:hAnsi="Arial" w:cs="Arial"/>
                <w:sz w:val="22"/>
                <w:szCs w:val="22"/>
              </w:rPr>
            </w:pPr>
            <w:r w:rsidRPr="2E09EEF9">
              <w:rPr>
                <w:rStyle w:val="Strong"/>
                <w:rFonts w:ascii="Arial" w:eastAsia="Times New Roman" w:hAnsi="Arial" w:cs="Arial"/>
                <w:sz w:val="22"/>
                <w:szCs w:val="22"/>
              </w:rPr>
              <w:t>Explain how the forearm (represented by the ulna and radius in the diagram above) is raised and lowered:</w:t>
            </w:r>
          </w:p>
          <w:p w14:paraId="17D705C0"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Bicep muscle contracts</w:t>
            </w:r>
          </w:p>
          <w:p w14:paraId="2063A9A7"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Pulls on tendons attached to radius</w:t>
            </w:r>
          </w:p>
          <w:p w14:paraId="0554B824"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Raises forearm</w:t>
            </w:r>
          </w:p>
          <w:p w14:paraId="5BECA004"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Meanwhile triceps relaxes and extends</w:t>
            </w:r>
          </w:p>
          <w:p w14:paraId="73E221C1"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Biceps and triceps act as antagonistic pair</w:t>
            </w:r>
          </w:p>
          <w:p w14:paraId="7035ED71"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Triceps contracts</w:t>
            </w:r>
          </w:p>
          <w:p w14:paraId="46A0728F"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Biceps relaxes</w:t>
            </w:r>
          </w:p>
          <w:p w14:paraId="4E7A4A78"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Triceps pulls on tendon attached to ulna</w:t>
            </w:r>
          </w:p>
          <w:p w14:paraId="408D1659"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Forearm lowered</w:t>
            </w:r>
          </w:p>
          <w:p w14:paraId="07290CFD"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Energy needed for muscle contraction</w:t>
            </w:r>
          </w:p>
          <w:p w14:paraId="5A08FC06" w14:textId="77777777" w:rsidR="0F76BD93" w:rsidRDefault="0F76BD93" w:rsidP="2E09EEF9">
            <w:pPr>
              <w:numPr>
                <w:ilvl w:val="0"/>
                <w:numId w:val="6"/>
              </w:numPr>
              <w:spacing w:beforeAutospacing="1" w:afterAutospacing="1" w:line="270" w:lineRule="atLeast"/>
              <w:ind w:left="735" w:right="15"/>
              <w:rPr>
                <w:rFonts w:ascii="Arial" w:eastAsia="Times New Roman" w:hAnsi="Arial" w:cs="Arial"/>
                <w:sz w:val="22"/>
                <w:szCs w:val="22"/>
              </w:rPr>
            </w:pPr>
            <w:r w:rsidRPr="2E09EEF9">
              <w:rPr>
                <w:rFonts w:ascii="Arial" w:eastAsia="Times New Roman" w:hAnsi="Arial" w:cs="Arial"/>
                <w:sz w:val="22"/>
                <w:szCs w:val="22"/>
              </w:rPr>
              <w:t>Energy in form of ATP formed from ADP during cellular respiration</w:t>
            </w:r>
          </w:p>
          <w:p w14:paraId="55567748" w14:textId="77777777" w:rsidR="0F76BD93" w:rsidRDefault="0F76BD93" w:rsidP="2E09EEF9">
            <w:pPr>
              <w:spacing w:line="270" w:lineRule="atLeast"/>
              <w:ind w:left="15" w:right="15"/>
              <w:rPr>
                <w:rFonts w:ascii="Arial" w:eastAsia="Times New Roman" w:hAnsi="Arial" w:cs="Arial"/>
                <w:sz w:val="22"/>
                <w:szCs w:val="22"/>
              </w:rPr>
            </w:pPr>
            <w:r w:rsidRPr="2E09EEF9">
              <w:rPr>
                <w:rFonts w:ascii="Arial" w:eastAsia="Times New Roman" w:hAnsi="Arial" w:cs="Arial"/>
                <w:sz w:val="22"/>
                <w:szCs w:val="22"/>
              </w:rPr>
              <w:t>ATP changed to ADP during contraction releasing energy for contraction.</w:t>
            </w:r>
          </w:p>
          <w:p w14:paraId="544D0068" w14:textId="0E577F4A" w:rsidR="2E09EEF9" w:rsidRDefault="2E09EEF9" w:rsidP="2E09EEF9">
            <w:pPr>
              <w:spacing w:line="315" w:lineRule="atLeast"/>
              <w:rPr>
                <w:rFonts w:ascii="Arial" w:eastAsia="Times New Roman" w:hAnsi="Arial" w:cs="Arial"/>
                <w:b/>
                <w:bCs/>
                <w:color w:val="000000" w:themeColor="text1"/>
                <w:sz w:val="22"/>
                <w:szCs w:val="22"/>
              </w:rPr>
            </w:pPr>
          </w:p>
        </w:tc>
        <w:tc>
          <w:tcPr>
            <w:tcW w:w="982"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9E4CB65" w14:textId="1FF9B2B0" w:rsidR="0F76BD93" w:rsidRDefault="0F76BD93" w:rsidP="2E09EEF9">
            <w:pPr>
              <w:spacing w:line="315" w:lineRule="atLeast"/>
              <w:jc w:val="center"/>
              <w:rPr>
                <w:rFonts w:ascii="Arial" w:eastAsia="Times New Roman" w:hAnsi="Arial" w:cs="Arial"/>
                <w:b/>
                <w:bCs/>
                <w:color w:val="000000" w:themeColor="text1"/>
                <w:sz w:val="22"/>
                <w:szCs w:val="22"/>
              </w:rPr>
            </w:pPr>
            <w:r w:rsidRPr="2E09EEF9">
              <w:rPr>
                <w:rFonts w:ascii="Arial" w:eastAsia="Times New Roman" w:hAnsi="Arial" w:cs="Arial"/>
                <w:b/>
                <w:bCs/>
                <w:color w:val="000000" w:themeColor="text1"/>
                <w:sz w:val="22"/>
                <w:szCs w:val="22"/>
              </w:rPr>
              <w:t>6</w:t>
            </w:r>
          </w:p>
        </w:tc>
        <w:tc>
          <w:tcPr>
            <w:tcW w:w="4598" w:type="dxa"/>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tbl>
            <w:tblPr>
              <w:tblW w:w="0" w:type="auto"/>
              <w:tblInd w:w="15" w:type="dxa"/>
              <w:tblBorders>
                <w:top w:val="inset" w:sz="6" w:space="0" w:color="000000" w:themeColor="text1"/>
                <w:left w:val="inset" w:sz="6" w:space="0" w:color="000000" w:themeColor="text1"/>
                <w:bottom w:val="inset" w:sz="6" w:space="0" w:color="000000" w:themeColor="text1"/>
                <w:right w:val="inset" w:sz="6" w:space="0" w:color="000000" w:themeColor="text1"/>
              </w:tblBorders>
              <w:tblLook w:val="04A0" w:firstRow="1" w:lastRow="0" w:firstColumn="1" w:lastColumn="0" w:noHBand="0" w:noVBand="1"/>
            </w:tblPr>
            <w:tblGrid>
              <w:gridCol w:w="4275"/>
            </w:tblGrid>
            <w:tr w:rsidR="2E09EEF9" w14:paraId="3C58C972" w14:textId="77777777" w:rsidTr="2E09EEF9">
              <w:tc>
                <w:tcPr>
                  <w:tcW w:w="4402" w:type="dxa"/>
                  <w:tcBorders>
                    <w:top w:val="single" w:sz="6" w:space="0" w:color="000000" w:themeColor="text1"/>
                    <w:left w:val="nil"/>
                    <w:bottom w:val="single" w:sz="6" w:space="0" w:color="000000" w:themeColor="text1"/>
                    <w:right w:val="single" w:sz="6" w:space="0" w:color="000000" w:themeColor="text1"/>
                  </w:tcBorders>
                  <w:tcMar>
                    <w:top w:w="24" w:type="dxa"/>
                    <w:left w:w="24" w:type="dxa"/>
                    <w:bottom w:w="24" w:type="dxa"/>
                    <w:right w:w="24" w:type="dxa"/>
                  </w:tcMar>
                  <w:vAlign w:val="center"/>
                </w:tcPr>
                <w:p w14:paraId="4FDEF3EF" w14:textId="77777777" w:rsidR="2E09EEF9" w:rsidRDefault="2E09EEF9" w:rsidP="2E09EEF9">
                  <w:pPr>
                    <w:spacing w:before="15" w:after="15"/>
                    <w:ind w:left="15" w:right="15"/>
                    <w:jc w:val="center"/>
                    <w:rPr>
                      <w:rFonts w:ascii="Arial" w:eastAsia="Times New Roman" w:hAnsi="Arial" w:cs="Arial"/>
                      <w:sz w:val="22"/>
                      <w:szCs w:val="22"/>
                    </w:rPr>
                  </w:pPr>
                  <w:r w:rsidRPr="2E09EEF9">
                    <w:rPr>
                      <w:rStyle w:val="Strong"/>
                      <w:rFonts w:ascii="Arial" w:eastAsia="Times New Roman" w:hAnsi="Arial" w:cs="Arial"/>
                      <w:sz w:val="22"/>
                      <w:szCs w:val="22"/>
                    </w:rPr>
                    <w:t>Content</w:t>
                  </w:r>
                </w:p>
              </w:tc>
            </w:tr>
            <w:tr w:rsidR="2E09EEF9" w14:paraId="2389A862" w14:textId="77777777" w:rsidTr="2E09EEF9">
              <w:tc>
                <w:tcPr>
                  <w:tcW w:w="4402" w:type="dxa"/>
                  <w:tcBorders>
                    <w:top w:val="single" w:sz="6" w:space="0" w:color="000000" w:themeColor="text1"/>
                    <w:left w:val="nil"/>
                    <w:bottom w:val="single" w:sz="6" w:space="0" w:color="000000" w:themeColor="text1"/>
                    <w:right w:val="single" w:sz="6" w:space="0" w:color="000000" w:themeColor="text1"/>
                  </w:tcBorders>
                  <w:tcMar>
                    <w:top w:w="24" w:type="dxa"/>
                    <w:left w:w="24" w:type="dxa"/>
                    <w:bottom w:w="24" w:type="dxa"/>
                    <w:right w:w="24" w:type="dxa"/>
                  </w:tcMar>
                  <w:vAlign w:val="center"/>
                </w:tcPr>
                <w:p w14:paraId="40C6236D" w14:textId="77777777" w:rsidR="2E09EEF9" w:rsidRDefault="2E09EEF9" w:rsidP="2E09EEF9">
                  <w:pPr>
                    <w:spacing w:before="15" w:after="15"/>
                    <w:ind w:left="15" w:right="15"/>
                    <w:rPr>
                      <w:rFonts w:ascii="Arial" w:eastAsia="Times New Roman" w:hAnsi="Arial" w:cs="Arial"/>
                      <w:sz w:val="22"/>
                      <w:szCs w:val="22"/>
                    </w:rPr>
                  </w:pPr>
                  <w:r w:rsidRPr="2E09EEF9">
                    <w:rPr>
                      <w:rFonts w:ascii="Arial" w:eastAsia="Times New Roman" w:hAnsi="Arial" w:cs="Arial"/>
                      <w:sz w:val="22"/>
                      <w:szCs w:val="22"/>
                    </w:rPr>
                    <w:t>This is a levels of response question – marks are awarded on the quality of the response given. The focus of the question is explanation.</w:t>
                  </w:r>
                  <w:r>
                    <w:br/>
                  </w:r>
                  <w:r>
                    <w:br/>
                  </w:r>
                  <w:r w:rsidRPr="2E09EEF9">
                    <w:rPr>
                      <w:rStyle w:val="Strong"/>
                      <w:rFonts w:ascii="Arial" w:eastAsia="Times New Roman" w:hAnsi="Arial" w:cs="Arial"/>
                      <w:sz w:val="22"/>
                      <w:szCs w:val="22"/>
                    </w:rPr>
                    <w:t>Annotation:</w:t>
                  </w:r>
                  <w:r>
                    <w:br/>
                  </w:r>
                  <w:r w:rsidRPr="2E09EEF9">
                    <w:rPr>
                      <w:rFonts w:ascii="Arial" w:eastAsia="Times New Roman" w:hAnsi="Arial" w:cs="Arial"/>
                      <w:sz w:val="22"/>
                      <w:szCs w:val="22"/>
                    </w:rPr>
                    <w:t>The number of ticks will not necessarily correspond to the marks awarded.</w:t>
                  </w:r>
                  <w:r>
                    <w:br/>
                  </w:r>
                  <w:r>
                    <w:br/>
                  </w:r>
                  <w:r w:rsidRPr="2E09EEF9">
                    <w:rPr>
                      <w:rStyle w:val="Strong"/>
                      <w:rFonts w:ascii="Arial" w:eastAsia="Times New Roman" w:hAnsi="Arial" w:cs="Arial"/>
                      <w:sz w:val="22"/>
                      <w:szCs w:val="22"/>
                    </w:rPr>
                    <w:t>Level 2 – checklist</w:t>
                  </w:r>
                </w:p>
                <w:p w14:paraId="2ACF7CE1"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detailed explanation</w:t>
                  </w:r>
                </w:p>
                <w:p w14:paraId="6530D8EF"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logically structured</w:t>
                  </w:r>
                </w:p>
                <w:p w14:paraId="3B93F81E"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factually accurate</w:t>
                  </w:r>
                </w:p>
                <w:p w14:paraId="53B05512"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reference to energy and respiration</w:t>
                  </w:r>
                </w:p>
                <w:p w14:paraId="6B70CDDF"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correct terminology</w:t>
                  </w:r>
                </w:p>
                <w:p w14:paraId="2F07FCBA"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QWC - high</w:t>
                  </w:r>
                </w:p>
                <w:p w14:paraId="70CC559E" w14:textId="77777777" w:rsidR="2E09EEF9" w:rsidRDefault="2E09EEF9" w:rsidP="2E09EEF9">
                  <w:pPr>
                    <w:ind w:left="15" w:right="15"/>
                    <w:rPr>
                      <w:rFonts w:ascii="Arial" w:eastAsia="Times New Roman" w:hAnsi="Arial" w:cs="Arial"/>
                      <w:sz w:val="22"/>
                      <w:szCs w:val="22"/>
                    </w:rPr>
                  </w:pPr>
                  <w:r w:rsidRPr="2E09EEF9">
                    <w:rPr>
                      <w:rStyle w:val="Strong"/>
                      <w:rFonts w:ascii="Arial" w:eastAsia="Times New Roman" w:hAnsi="Arial" w:cs="Arial"/>
                      <w:sz w:val="22"/>
                      <w:szCs w:val="22"/>
                    </w:rPr>
                    <w:t>Level 1 – checklist</w:t>
                  </w:r>
                </w:p>
                <w:p w14:paraId="77F1D95B"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limited / basic explanation</w:t>
                  </w:r>
                </w:p>
                <w:p w14:paraId="718B143E"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identification with minimal explanation</w:t>
                  </w:r>
                </w:p>
                <w:p w14:paraId="3BB085EA"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information may not be relevant</w:t>
                  </w:r>
                </w:p>
                <w:p w14:paraId="628AF181"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limited use of terminology</w:t>
                  </w:r>
                </w:p>
                <w:p w14:paraId="6098C2FC"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list like / muddled</w:t>
                  </w:r>
                </w:p>
                <w:p w14:paraId="5B9E9F69" w14:textId="77777777" w:rsidR="2E09EEF9" w:rsidRDefault="2E09EEF9" w:rsidP="2E09EEF9">
                  <w:pPr>
                    <w:spacing w:beforeAutospacing="1" w:afterAutospacing="1"/>
                    <w:ind w:left="15" w:right="15"/>
                    <w:rPr>
                      <w:rFonts w:ascii="Arial" w:eastAsia="Times New Roman" w:hAnsi="Arial" w:cs="Arial"/>
                      <w:sz w:val="22"/>
                      <w:szCs w:val="22"/>
                    </w:rPr>
                  </w:pPr>
                  <w:r w:rsidRPr="2E09EEF9">
                    <w:rPr>
                      <w:rFonts w:ascii="Arial" w:eastAsia="Times New Roman" w:hAnsi="Arial" w:cs="Arial"/>
                      <w:sz w:val="22"/>
                      <w:szCs w:val="22"/>
                    </w:rPr>
                    <w:t>QWC – mid - low</w:t>
                  </w:r>
                </w:p>
              </w:tc>
            </w:tr>
          </w:tbl>
          <w:p w14:paraId="23F6AA1C" w14:textId="465F41AD" w:rsidR="2E09EEF9" w:rsidRDefault="2E09EEF9" w:rsidP="2E09EEF9">
            <w:pPr>
              <w:spacing w:line="315" w:lineRule="atLeast"/>
              <w:jc w:val="center"/>
              <w:rPr>
                <w:rFonts w:ascii="Arial" w:eastAsia="Times New Roman" w:hAnsi="Arial" w:cs="Arial"/>
                <w:b/>
                <w:bCs/>
                <w:color w:val="000000" w:themeColor="text1"/>
                <w:sz w:val="22"/>
                <w:szCs w:val="22"/>
              </w:rPr>
            </w:pPr>
          </w:p>
          <w:tbl>
            <w:tblPr>
              <w:tblW w:w="0" w:type="auto"/>
              <w:tblInd w:w="15" w:type="dxa"/>
              <w:tblBorders>
                <w:top w:val="inset" w:sz="6" w:space="0" w:color="000000" w:themeColor="text1"/>
                <w:left w:val="inset" w:sz="6" w:space="0" w:color="000000" w:themeColor="text1"/>
                <w:bottom w:val="inset" w:sz="6" w:space="0" w:color="000000" w:themeColor="text1"/>
                <w:right w:val="inset" w:sz="6" w:space="0" w:color="000000" w:themeColor="text1"/>
              </w:tblBorders>
              <w:tblLook w:val="04A0" w:firstRow="1" w:lastRow="0" w:firstColumn="1" w:lastColumn="0" w:noHBand="0" w:noVBand="1"/>
            </w:tblPr>
            <w:tblGrid>
              <w:gridCol w:w="4283"/>
            </w:tblGrid>
            <w:tr w:rsidR="2E09EEF9" w14:paraId="3F6DA91E" w14:textId="77777777" w:rsidTr="2E09EEF9">
              <w:tc>
                <w:tcPr>
                  <w:tcW w:w="4365" w:type="dxa"/>
                  <w:tcBorders>
                    <w:top w:val="single" w:sz="6" w:space="0" w:color="000000" w:themeColor="text1"/>
                    <w:left w:val="nil"/>
                    <w:bottom w:val="single" w:sz="6" w:space="0" w:color="000000" w:themeColor="text1"/>
                    <w:right w:val="nil"/>
                  </w:tcBorders>
                  <w:tcMar>
                    <w:top w:w="24" w:type="dxa"/>
                    <w:left w:w="24" w:type="dxa"/>
                    <w:bottom w:w="24" w:type="dxa"/>
                    <w:right w:w="24" w:type="dxa"/>
                  </w:tcMar>
                  <w:vAlign w:val="center"/>
                </w:tcPr>
                <w:p w14:paraId="4D907C66" w14:textId="77777777" w:rsidR="2E09EEF9" w:rsidRDefault="2E09EEF9" w:rsidP="2E09EEF9">
                  <w:pPr>
                    <w:spacing w:before="15" w:after="15"/>
                    <w:ind w:left="15" w:right="15"/>
                    <w:jc w:val="center"/>
                    <w:rPr>
                      <w:rFonts w:ascii="Arial" w:eastAsia="Times New Roman" w:hAnsi="Arial" w:cs="Arial"/>
                      <w:sz w:val="22"/>
                      <w:szCs w:val="22"/>
                    </w:rPr>
                  </w:pPr>
                  <w:r w:rsidRPr="2E09EEF9">
                    <w:rPr>
                      <w:rStyle w:val="Strong"/>
                      <w:rFonts w:ascii="Arial" w:eastAsia="Times New Roman" w:hAnsi="Arial" w:cs="Arial"/>
                      <w:sz w:val="22"/>
                      <w:szCs w:val="22"/>
                    </w:rPr>
                    <w:t>Levels of response</w:t>
                  </w:r>
                </w:p>
              </w:tc>
            </w:tr>
            <w:tr w:rsidR="2E09EEF9" w14:paraId="3B297F9F" w14:textId="77777777" w:rsidTr="2E09EEF9">
              <w:tc>
                <w:tcPr>
                  <w:tcW w:w="4365" w:type="dxa"/>
                  <w:tcBorders>
                    <w:top w:val="single" w:sz="6" w:space="0" w:color="000000" w:themeColor="text1"/>
                    <w:left w:val="nil"/>
                    <w:bottom w:val="single" w:sz="6" w:space="0" w:color="000000" w:themeColor="text1"/>
                    <w:right w:val="nil"/>
                  </w:tcBorders>
                  <w:tcMar>
                    <w:top w:w="24" w:type="dxa"/>
                    <w:left w:w="24" w:type="dxa"/>
                    <w:bottom w:w="24" w:type="dxa"/>
                    <w:right w:w="24" w:type="dxa"/>
                  </w:tcMar>
                  <w:vAlign w:val="center"/>
                </w:tcPr>
                <w:p w14:paraId="78A0BDB8" w14:textId="77777777" w:rsidR="2E09EEF9" w:rsidRDefault="2E09EEF9" w:rsidP="2E09EEF9">
                  <w:pPr>
                    <w:spacing w:before="15" w:after="15"/>
                    <w:ind w:left="15" w:right="15"/>
                    <w:rPr>
                      <w:rFonts w:ascii="Arial" w:eastAsia="Times New Roman" w:hAnsi="Arial" w:cs="Arial"/>
                      <w:sz w:val="22"/>
                      <w:szCs w:val="22"/>
                    </w:rPr>
                  </w:pPr>
                  <w:r w:rsidRPr="2E09EEF9">
                    <w:rPr>
                      <w:rStyle w:val="Strong"/>
                      <w:rFonts w:ascii="Arial" w:eastAsia="Times New Roman" w:hAnsi="Arial" w:cs="Arial"/>
                      <w:sz w:val="22"/>
                      <w:szCs w:val="22"/>
                    </w:rPr>
                    <w:t>Level 2 [4–6 marks]</w:t>
                  </w:r>
                  <w:r>
                    <w:br/>
                  </w:r>
                  <w:r w:rsidRPr="2E09EEF9">
                    <w:rPr>
                      <w:rFonts w:ascii="Arial" w:eastAsia="Times New Roman" w:hAnsi="Arial" w:cs="Arial"/>
                      <w:sz w:val="22"/>
                      <w:szCs w:val="22"/>
                    </w:rPr>
                    <w:t xml:space="preserve">Candidates will provide a developed explanation that includes accurate terminology and follows a logical sequence. </w:t>
                  </w:r>
                  <w:r w:rsidRPr="2E09EEF9">
                    <w:rPr>
                      <w:rStyle w:val="Strong"/>
                      <w:rFonts w:ascii="Arial" w:eastAsia="Times New Roman" w:hAnsi="Arial" w:cs="Arial"/>
                      <w:sz w:val="22"/>
                      <w:szCs w:val="22"/>
                    </w:rPr>
                    <w:t>For full marks there needs to be some reference to energy and respiration</w:t>
                  </w:r>
                  <w:r w:rsidRPr="2E09EEF9">
                    <w:rPr>
                      <w:rFonts w:ascii="Arial" w:eastAsia="Times New Roman" w:hAnsi="Arial" w:cs="Arial"/>
                      <w:sz w:val="22"/>
                      <w:szCs w:val="22"/>
                    </w:rPr>
                    <w:t>.</w:t>
                  </w:r>
                  <w:r>
                    <w:br/>
                  </w:r>
                  <w:r w:rsidRPr="2E09EEF9">
                    <w:rPr>
                      <w:rFonts w:ascii="Arial" w:eastAsia="Times New Roman" w:hAnsi="Arial" w:cs="Arial"/>
                      <w:sz w:val="22"/>
                      <w:szCs w:val="22"/>
                    </w:rPr>
                    <w:t>Sentences and paragraphs are relevant with accurate use of appropriate terminology. There may be occasional errors of grammar, punctuation and spelling.</w:t>
                  </w:r>
                  <w:r>
                    <w:br/>
                  </w:r>
                  <w:r w:rsidRPr="2E09EEF9">
                    <w:rPr>
                      <w:rStyle w:val="Strong"/>
                      <w:rFonts w:ascii="Arial" w:eastAsia="Times New Roman" w:hAnsi="Arial" w:cs="Arial"/>
                      <w:sz w:val="22"/>
                      <w:szCs w:val="22"/>
                    </w:rPr>
                    <w:t>Level 1 [1–3 marks]</w:t>
                  </w:r>
                  <w:r>
                    <w:br/>
                  </w:r>
                  <w:r w:rsidRPr="2E09EEF9">
                    <w:rPr>
                      <w:rFonts w:ascii="Arial" w:eastAsia="Times New Roman" w:hAnsi="Arial" w:cs="Arial"/>
                      <w:sz w:val="22"/>
                      <w:szCs w:val="22"/>
                    </w:rPr>
                    <w:t>Candidates’ will provide a limited explanation. Answers may be a description/identification only. There may be minimal use of appropriate terminology. Sentences and paragraphs may not always be relevant, with material presented that does not always address the question. There may be noticeable errors of grammar, punctuation and spelling and answers may be list like.</w:t>
                  </w:r>
                  <w:r>
                    <w:br/>
                  </w:r>
                  <w:r>
                    <w:br/>
                  </w:r>
                  <w:r w:rsidRPr="2E09EEF9">
                    <w:rPr>
                      <w:rStyle w:val="Strong"/>
                      <w:rFonts w:ascii="Arial" w:eastAsia="Times New Roman" w:hAnsi="Arial" w:cs="Arial"/>
                      <w:sz w:val="22"/>
                      <w:szCs w:val="22"/>
                    </w:rPr>
                    <w:t>0 marks</w:t>
                  </w:r>
                  <w:r w:rsidRPr="2E09EEF9">
                    <w:rPr>
                      <w:rFonts w:ascii="Arial" w:eastAsia="Times New Roman" w:hAnsi="Arial" w:cs="Arial"/>
                      <w:sz w:val="22"/>
                      <w:szCs w:val="22"/>
                    </w:rPr>
                    <w:t xml:space="preserve"> – response not worthy of credit</w:t>
                  </w:r>
                </w:p>
              </w:tc>
            </w:tr>
          </w:tbl>
          <w:p w14:paraId="7D55BB44" w14:textId="4A3B2585" w:rsidR="2E09EEF9" w:rsidRDefault="2E09EEF9" w:rsidP="2E09EEF9">
            <w:pPr>
              <w:spacing w:line="315" w:lineRule="atLeast"/>
              <w:jc w:val="center"/>
              <w:rPr>
                <w:rFonts w:ascii="Arial" w:eastAsia="Times New Roman" w:hAnsi="Arial" w:cs="Arial"/>
                <w:b/>
                <w:bCs/>
                <w:color w:val="000000" w:themeColor="text1"/>
                <w:sz w:val="22"/>
                <w:szCs w:val="22"/>
              </w:rPr>
            </w:pPr>
          </w:p>
        </w:tc>
      </w:tr>
    </w:tbl>
    <w:p w14:paraId="151754B0" w14:textId="77777777" w:rsidR="00232AE3" w:rsidRPr="003F3EC8" w:rsidRDefault="00232AE3">
      <w:pPr>
        <w:rPr>
          <w:rFonts w:ascii="Arial" w:eastAsia="Times New Roman" w:hAnsi="Arial" w:cs="Arial"/>
          <w:sz w:val="22"/>
          <w:szCs w:val="22"/>
        </w:rPr>
      </w:pPr>
    </w:p>
    <w:sectPr w:rsidR="00232AE3" w:rsidRPr="003F3EC8">
      <w:footerReference w:type="default" r:id="rId23"/>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38085" w14:textId="77777777" w:rsidR="00D24431" w:rsidRDefault="00D24431">
      <w:r>
        <w:separator/>
      </w:r>
    </w:p>
  </w:endnote>
  <w:endnote w:type="continuationSeparator" w:id="0">
    <w:p w14:paraId="5EF9939E" w14:textId="77777777" w:rsidR="00D24431" w:rsidRDefault="00D24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tblCellMar>
        <w:top w:w="15" w:type="dxa"/>
        <w:left w:w="15" w:type="dxa"/>
        <w:bottom w:w="15" w:type="dxa"/>
        <w:right w:w="15" w:type="dxa"/>
      </w:tblCellMar>
      <w:tblLook w:val="04A0" w:firstRow="1" w:lastRow="0" w:firstColumn="1" w:lastColumn="0" w:noHBand="0" w:noVBand="1"/>
    </w:tblPr>
    <w:tblGrid>
      <w:gridCol w:w="4200"/>
      <w:gridCol w:w="3150"/>
      <w:gridCol w:w="3150"/>
    </w:tblGrid>
    <w:tr w:rsidR="001A071F" w14:paraId="0AFDCA22" w14:textId="77777777" w:rsidTr="002C370D">
      <w:tc>
        <w:tcPr>
          <w:tcW w:w="2000" w:type="pct"/>
          <w:vAlign w:val="center"/>
          <w:hideMark/>
        </w:tcPr>
        <w:p w14:paraId="6319C04F" w14:textId="557A6C4C" w:rsidR="001A071F" w:rsidRDefault="001A071F" w:rsidP="001A071F">
          <w:pPr>
            <w:spacing w:before="15" w:after="15"/>
            <w:ind w:left="15" w:right="15"/>
            <w:rPr>
              <w:rFonts w:ascii="Helvetica" w:hAnsi="Helvetica" w:cs="Helvetica"/>
              <w:sz w:val="20"/>
              <w:szCs w:val="20"/>
            </w:rPr>
          </w:pPr>
          <w:r>
            <w:rPr>
              <w:rFonts w:ascii="Helvetica" w:hAnsi="Helvetica" w:cs="Helvetica"/>
              <w:sz w:val="20"/>
              <w:szCs w:val="20"/>
            </w:rPr>
            <w:t>Created in ExamBuilder</w:t>
          </w:r>
          <w:r>
            <w:rPr>
              <w:sz w:val="20"/>
              <w:szCs w:val="20"/>
            </w:rPr>
            <w:t xml:space="preserve">. </w:t>
          </w:r>
        </w:p>
      </w:tc>
      <w:tc>
        <w:tcPr>
          <w:tcW w:w="1500" w:type="pct"/>
          <w:vAlign w:val="center"/>
          <w:hideMark/>
        </w:tcPr>
        <w:p w14:paraId="6DF372B5" w14:textId="22055DB9" w:rsidR="001A071F" w:rsidRDefault="001A071F" w:rsidP="001A071F">
          <w:pPr>
            <w:spacing w:before="15" w:after="15"/>
            <w:ind w:left="15" w:right="15"/>
            <w:jc w:val="center"/>
            <w:rPr>
              <w:rFonts w:ascii="Helvetica" w:hAnsi="Helvetica" w:cs="Helvetica"/>
              <w:sz w:val="20"/>
              <w:szCs w:val="20"/>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sz w:val="16"/>
              <w:szCs w:val="16"/>
            </w:rPr>
            <w:t>1</w:t>
          </w:r>
          <w:r>
            <w:rPr>
              <w:rFonts w:ascii="Arial" w:hAnsi="Arial" w:cs="Arial"/>
              <w:noProof/>
              <w:sz w:val="16"/>
              <w:szCs w:val="16"/>
            </w:rPr>
            <w:fldChar w:fldCharType="end"/>
          </w:r>
        </w:p>
      </w:tc>
      <w:tc>
        <w:tcPr>
          <w:tcW w:w="1500" w:type="pct"/>
          <w:hideMark/>
        </w:tcPr>
        <w:p w14:paraId="2F848C0E" w14:textId="0A806C6F" w:rsidR="001A071F" w:rsidRDefault="001A071F" w:rsidP="001A071F">
          <w:pPr>
            <w:spacing w:before="15" w:after="15"/>
            <w:ind w:left="15" w:right="15"/>
            <w:jc w:val="right"/>
            <w:rPr>
              <w:rFonts w:ascii="Helvetica" w:hAnsi="Helvetica" w:cs="Helvetica"/>
              <w:sz w:val="20"/>
              <w:szCs w:val="20"/>
            </w:rPr>
          </w:pPr>
          <w:r>
            <w:rPr>
              <w:rFonts w:ascii="Arial" w:hAnsi="Arial" w:cs="Arial"/>
              <w:noProof/>
              <w:sz w:val="16"/>
              <w:szCs w:val="16"/>
            </w:rPr>
            <w:t>© OCR 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5ABDE" w14:textId="77777777" w:rsidR="00D24431" w:rsidRDefault="00D24431">
      <w:r>
        <w:separator/>
      </w:r>
    </w:p>
  </w:footnote>
  <w:footnote w:type="continuationSeparator" w:id="0">
    <w:p w14:paraId="7B474743" w14:textId="77777777" w:rsidR="00D24431" w:rsidRDefault="00D24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8209D"/>
    <w:multiLevelType w:val="multilevel"/>
    <w:tmpl w:val="CE4843B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D4076C2"/>
    <w:multiLevelType w:val="multilevel"/>
    <w:tmpl w:val="9C3C37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236E72FE"/>
    <w:multiLevelType w:val="multilevel"/>
    <w:tmpl w:val="75ACD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9C45D0"/>
    <w:multiLevelType w:val="multilevel"/>
    <w:tmpl w:val="F6C45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CF64D4"/>
    <w:multiLevelType w:val="multilevel"/>
    <w:tmpl w:val="D122B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C73F56"/>
    <w:multiLevelType w:val="multilevel"/>
    <w:tmpl w:val="2F8ED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546997"/>
    <w:multiLevelType w:val="multilevel"/>
    <w:tmpl w:val="32EAA49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762D7E98"/>
    <w:multiLevelType w:val="multilevel"/>
    <w:tmpl w:val="E06E5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7"/>
  </w:num>
  <w:num w:numId="2">
    <w:abstractNumId w:val="6"/>
  </w:num>
  <w:num w:numId="3">
    <w:abstractNumId w:val="1"/>
  </w:num>
  <w:num w:numId="4">
    <w:abstractNumId w:val="0"/>
  </w:num>
  <w:num w:numId="5">
    <w:abstractNumId w:val="3"/>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86C"/>
    <w:rsid w:val="000A50A8"/>
    <w:rsid w:val="00171AFC"/>
    <w:rsid w:val="001A071F"/>
    <w:rsid w:val="00201786"/>
    <w:rsid w:val="00232AE3"/>
    <w:rsid w:val="002D6052"/>
    <w:rsid w:val="002F1A30"/>
    <w:rsid w:val="003C7B26"/>
    <w:rsid w:val="003F3EC8"/>
    <w:rsid w:val="004A11C3"/>
    <w:rsid w:val="00511C3A"/>
    <w:rsid w:val="00607ABA"/>
    <w:rsid w:val="006125C2"/>
    <w:rsid w:val="006F067A"/>
    <w:rsid w:val="00770C97"/>
    <w:rsid w:val="007F3503"/>
    <w:rsid w:val="00856850"/>
    <w:rsid w:val="008B0DBC"/>
    <w:rsid w:val="009F68DF"/>
    <w:rsid w:val="00AD7891"/>
    <w:rsid w:val="00B637A8"/>
    <w:rsid w:val="00BD147F"/>
    <w:rsid w:val="00C059A8"/>
    <w:rsid w:val="00C470DC"/>
    <w:rsid w:val="00D21B2D"/>
    <w:rsid w:val="00D24431"/>
    <w:rsid w:val="00D37D6B"/>
    <w:rsid w:val="00D77A0A"/>
    <w:rsid w:val="00E60A23"/>
    <w:rsid w:val="00EE2B71"/>
    <w:rsid w:val="00EF5D75"/>
    <w:rsid w:val="00F0386C"/>
    <w:rsid w:val="00F0423F"/>
    <w:rsid w:val="00F107D2"/>
    <w:rsid w:val="00F2752A"/>
    <w:rsid w:val="04B426A5"/>
    <w:rsid w:val="05A849C6"/>
    <w:rsid w:val="0B5A308F"/>
    <w:rsid w:val="0BED092B"/>
    <w:rsid w:val="0F76BD93"/>
    <w:rsid w:val="12DECE45"/>
    <w:rsid w:val="1552F269"/>
    <w:rsid w:val="1967A38B"/>
    <w:rsid w:val="1F967455"/>
    <w:rsid w:val="23139BB1"/>
    <w:rsid w:val="241D70A3"/>
    <w:rsid w:val="2B5F33DC"/>
    <w:rsid w:val="2B724ACA"/>
    <w:rsid w:val="2E09EEF9"/>
    <w:rsid w:val="2F6A6007"/>
    <w:rsid w:val="2FBF18DA"/>
    <w:rsid w:val="4586DD24"/>
    <w:rsid w:val="4A6F2EB5"/>
    <w:rsid w:val="518B86ED"/>
    <w:rsid w:val="5A3A1FC8"/>
    <w:rsid w:val="5AB92FB6"/>
    <w:rsid w:val="5E4B7195"/>
    <w:rsid w:val="5FF3B645"/>
    <w:rsid w:val="6C494E28"/>
    <w:rsid w:val="743A21CF"/>
    <w:rsid w:val="74CFEC47"/>
    <w:rsid w:val="74E4A38B"/>
    <w:rsid w:val="78C512B6"/>
    <w:rsid w:val="7A55794C"/>
    <w:rsid w:val="7DEAB4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5C193"/>
  <w15:chartTrackingRefBased/>
  <w15:docId w15:val="{E3FB5935-1935-49C6-9504-D2E2775C7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jc w:val="right"/>
    </w:pPr>
    <w:rPr>
      <w:b/>
      <w:bCs/>
      <w:sz w:val="18"/>
      <w:szCs w:val="18"/>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ifalone">
    <w:name w:val="if_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79296">
      <w:marLeft w:val="15"/>
      <w:marRight w:val="15"/>
      <w:marTop w:val="15"/>
      <w:marBottom w:val="15"/>
      <w:divBdr>
        <w:top w:val="none" w:sz="0" w:space="0" w:color="auto"/>
        <w:left w:val="none" w:sz="0" w:space="0" w:color="auto"/>
        <w:bottom w:val="none" w:sz="0" w:space="0" w:color="auto"/>
        <w:right w:val="none" w:sz="0" w:space="0" w:color="auto"/>
      </w:divBdr>
      <w:divsChild>
        <w:div w:id="318274255">
          <w:marLeft w:val="225"/>
          <w:marRight w:val="15"/>
          <w:marTop w:val="15"/>
          <w:marBottom w:val="15"/>
          <w:divBdr>
            <w:top w:val="none" w:sz="0" w:space="0" w:color="auto"/>
            <w:left w:val="none" w:sz="0" w:space="0" w:color="auto"/>
            <w:bottom w:val="none" w:sz="0" w:space="0" w:color="auto"/>
            <w:right w:val="none" w:sz="0" w:space="0" w:color="auto"/>
          </w:divBdr>
        </w:div>
      </w:divsChild>
    </w:div>
    <w:div w:id="537160588">
      <w:marLeft w:val="15"/>
      <w:marRight w:val="15"/>
      <w:marTop w:val="15"/>
      <w:marBottom w:val="15"/>
      <w:divBdr>
        <w:top w:val="none" w:sz="0" w:space="0" w:color="auto"/>
        <w:left w:val="none" w:sz="0" w:space="0" w:color="auto"/>
        <w:bottom w:val="none" w:sz="0" w:space="0" w:color="auto"/>
        <w:right w:val="none" w:sz="0" w:space="0" w:color="auto"/>
      </w:divBdr>
      <w:divsChild>
        <w:div w:id="1486049777">
          <w:marLeft w:val="225"/>
          <w:marRight w:val="15"/>
          <w:marTop w:val="15"/>
          <w:marBottom w:val="15"/>
          <w:divBdr>
            <w:top w:val="none" w:sz="0" w:space="0" w:color="auto"/>
            <w:left w:val="none" w:sz="0" w:space="0" w:color="auto"/>
            <w:bottom w:val="none" w:sz="0" w:space="0" w:color="auto"/>
            <w:right w:val="none" w:sz="0" w:space="0" w:color="auto"/>
          </w:divBdr>
          <w:divsChild>
            <w:div w:id="717973889">
              <w:marLeft w:val="15"/>
              <w:marRight w:val="15"/>
              <w:marTop w:val="270"/>
              <w:marBottom w:val="15"/>
              <w:divBdr>
                <w:top w:val="none" w:sz="0" w:space="0" w:color="auto"/>
                <w:left w:val="none" w:sz="0" w:space="0" w:color="auto"/>
                <w:bottom w:val="dashed" w:sz="6" w:space="0" w:color="000000"/>
                <w:right w:val="none" w:sz="0" w:space="0" w:color="auto"/>
              </w:divBdr>
            </w:div>
            <w:div w:id="315837261">
              <w:marLeft w:val="15"/>
              <w:marRight w:val="15"/>
              <w:marTop w:val="270"/>
              <w:marBottom w:val="15"/>
              <w:divBdr>
                <w:top w:val="none" w:sz="0" w:space="0" w:color="auto"/>
                <w:left w:val="none" w:sz="0" w:space="0" w:color="auto"/>
                <w:bottom w:val="dashed" w:sz="6" w:space="0" w:color="000000"/>
                <w:right w:val="none" w:sz="0" w:space="0" w:color="auto"/>
              </w:divBdr>
            </w:div>
            <w:div w:id="2034263182">
              <w:marLeft w:val="15"/>
              <w:marRight w:val="15"/>
              <w:marTop w:val="270"/>
              <w:marBottom w:val="15"/>
              <w:divBdr>
                <w:top w:val="none" w:sz="0" w:space="0" w:color="auto"/>
                <w:left w:val="none" w:sz="0" w:space="0" w:color="auto"/>
                <w:bottom w:val="dashed" w:sz="6" w:space="0" w:color="000000"/>
                <w:right w:val="none" w:sz="0" w:space="0" w:color="auto"/>
              </w:divBdr>
            </w:div>
            <w:div w:id="1189104715">
              <w:marLeft w:val="15"/>
              <w:marRight w:val="15"/>
              <w:marTop w:val="270"/>
              <w:marBottom w:val="15"/>
              <w:divBdr>
                <w:top w:val="none" w:sz="0" w:space="0" w:color="auto"/>
                <w:left w:val="none" w:sz="0" w:space="0" w:color="auto"/>
                <w:bottom w:val="dashed" w:sz="6" w:space="0" w:color="000000"/>
                <w:right w:val="none" w:sz="0" w:space="0" w:color="auto"/>
              </w:divBdr>
            </w:div>
            <w:div w:id="1730223954">
              <w:marLeft w:val="15"/>
              <w:marRight w:val="15"/>
              <w:marTop w:val="270"/>
              <w:marBottom w:val="15"/>
              <w:divBdr>
                <w:top w:val="none" w:sz="0" w:space="0" w:color="auto"/>
                <w:left w:val="none" w:sz="0" w:space="0" w:color="auto"/>
                <w:bottom w:val="dashed" w:sz="6" w:space="0" w:color="000000"/>
                <w:right w:val="none" w:sz="0" w:space="0" w:color="auto"/>
              </w:divBdr>
            </w:div>
            <w:div w:id="781463980">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736325258">
      <w:bodyDiv w:val="1"/>
      <w:marLeft w:val="0"/>
      <w:marRight w:val="0"/>
      <w:marTop w:val="0"/>
      <w:marBottom w:val="0"/>
      <w:divBdr>
        <w:top w:val="none" w:sz="0" w:space="0" w:color="auto"/>
        <w:left w:val="none" w:sz="0" w:space="0" w:color="auto"/>
        <w:bottom w:val="none" w:sz="0" w:space="0" w:color="auto"/>
        <w:right w:val="none" w:sz="0" w:space="0" w:color="auto"/>
      </w:divBdr>
    </w:div>
    <w:div w:id="827093866">
      <w:marLeft w:val="15"/>
      <w:marRight w:val="15"/>
      <w:marTop w:val="15"/>
      <w:marBottom w:val="15"/>
      <w:divBdr>
        <w:top w:val="none" w:sz="0" w:space="0" w:color="auto"/>
        <w:left w:val="none" w:sz="0" w:space="0" w:color="auto"/>
        <w:bottom w:val="none" w:sz="0" w:space="0" w:color="auto"/>
        <w:right w:val="none" w:sz="0" w:space="0" w:color="auto"/>
      </w:divBdr>
    </w:div>
    <w:div w:id="904877876">
      <w:marLeft w:val="15"/>
      <w:marRight w:val="15"/>
      <w:marTop w:val="15"/>
      <w:marBottom w:val="15"/>
      <w:divBdr>
        <w:top w:val="none" w:sz="0" w:space="0" w:color="auto"/>
        <w:left w:val="none" w:sz="0" w:space="0" w:color="auto"/>
        <w:bottom w:val="none" w:sz="0" w:space="0" w:color="auto"/>
        <w:right w:val="none" w:sz="0" w:space="0" w:color="auto"/>
      </w:divBdr>
      <w:divsChild>
        <w:div w:id="2055931922">
          <w:marLeft w:val="225"/>
          <w:marRight w:val="15"/>
          <w:marTop w:val="15"/>
          <w:marBottom w:val="15"/>
          <w:divBdr>
            <w:top w:val="none" w:sz="0" w:space="0" w:color="auto"/>
            <w:left w:val="none" w:sz="0" w:space="0" w:color="auto"/>
            <w:bottom w:val="none" w:sz="0" w:space="0" w:color="auto"/>
            <w:right w:val="none" w:sz="0" w:space="0" w:color="auto"/>
          </w:divBdr>
          <w:divsChild>
            <w:div w:id="1802531132">
              <w:marLeft w:val="15"/>
              <w:marRight w:val="15"/>
              <w:marTop w:val="270"/>
              <w:marBottom w:val="15"/>
              <w:divBdr>
                <w:top w:val="none" w:sz="0" w:space="0" w:color="auto"/>
                <w:left w:val="none" w:sz="0" w:space="0" w:color="auto"/>
                <w:bottom w:val="dashed" w:sz="6" w:space="0" w:color="000000"/>
                <w:right w:val="none" w:sz="0" w:space="0" w:color="auto"/>
              </w:divBdr>
            </w:div>
            <w:div w:id="722485429">
              <w:marLeft w:val="15"/>
              <w:marRight w:val="15"/>
              <w:marTop w:val="270"/>
              <w:marBottom w:val="15"/>
              <w:divBdr>
                <w:top w:val="none" w:sz="0" w:space="0" w:color="auto"/>
                <w:left w:val="none" w:sz="0" w:space="0" w:color="auto"/>
                <w:bottom w:val="dashed" w:sz="6" w:space="0" w:color="000000"/>
                <w:right w:val="none" w:sz="0" w:space="0" w:color="auto"/>
              </w:divBdr>
            </w:div>
            <w:div w:id="190653609">
              <w:marLeft w:val="15"/>
              <w:marRight w:val="15"/>
              <w:marTop w:val="270"/>
              <w:marBottom w:val="15"/>
              <w:divBdr>
                <w:top w:val="none" w:sz="0" w:space="0" w:color="auto"/>
                <w:left w:val="none" w:sz="0" w:space="0" w:color="auto"/>
                <w:bottom w:val="dashed" w:sz="6" w:space="0" w:color="000000"/>
                <w:right w:val="none" w:sz="0" w:space="0" w:color="auto"/>
              </w:divBdr>
            </w:div>
            <w:div w:id="1890417438">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061715352">
      <w:marLeft w:val="15"/>
      <w:marRight w:val="15"/>
      <w:marTop w:val="15"/>
      <w:marBottom w:val="15"/>
      <w:divBdr>
        <w:top w:val="none" w:sz="0" w:space="0" w:color="auto"/>
        <w:left w:val="none" w:sz="0" w:space="0" w:color="auto"/>
        <w:bottom w:val="none" w:sz="0" w:space="0" w:color="auto"/>
        <w:right w:val="none" w:sz="0" w:space="0" w:color="auto"/>
      </w:divBdr>
      <w:divsChild>
        <w:div w:id="1739203828">
          <w:marLeft w:val="225"/>
          <w:marRight w:val="15"/>
          <w:marTop w:val="15"/>
          <w:marBottom w:val="15"/>
          <w:divBdr>
            <w:top w:val="none" w:sz="0" w:space="0" w:color="auto"/>
            <w:left w:val="none" w:sz="0" w:space="0" w:color="auto"/>
            <w:bottom w:val="none" w:sz="0" w:space="0" w:color="auto"/>
            <w:right w:val="none" w:sz="0" w:space="0" w:color="auto"/>
          </w:divBdr>
          <w:divsChild>
            <w:div w:id="147482432">
              <w:marLeft w:val="15"/>
              <w:marRight w:val="15"/>
              <w:marTop w:val="270"/>
              <w:marBottom w:val="15"/>
              <w:divBdr>
                <w:top w:val="none" w:sz="0" w:space="0" w:color="auto"/>
                <w:left w:val="none" w:sz="0" w:space="0" w:color="auto"/>
                <w:bottom w:val="dashed" w:sz="6" w:space="0" w:color="000000"/>
                <w:right w:val="none" w:sz="0" w:space="0" w:color="auto"/>
              </w:divBdr>
            </w:div>
            <w:div w:id="441152845">
              <w:marLeft w:val="15"/>
              <w:marRight w:val="15"/>
              <w:marTop w:val="270"/>
              <w:marBottom w:val="15"/>
              <w:divBdr>
                <w:top w:val="none" w:sz="0" w:space="0" w:color="auto"/>
                <w:left w:val="none" w:sz="0" w:space="0" w:color="auto"/>
                <w:bottom w:val="dashed" w:sz="6" w:space="0" w:color="000000"/>
                <w:right w:val="none" w:sz="0" w:space="0" w:color="auto"/>
              </w:divBdr>
            </w:div>
            <w:div w:id="682628755">
              <w:marLeft w:val="15"/>
              <w:marRight w:val="15"/>
              <w:marTop w:val="270"/>
              <w:marBottom w:val="15"/>
              <w:divBdr>
                <w:top w:val="none" w:sz="0" w:space="0" w:color="auto"/>
                <w:left w:val="none" w:sz="0" w:space="0" w:color="auto"/>
                <w:bottom w:val="dashed" w:sz="6" w:space="0" w:color="000000"/>
                <w:right w:val="none" w:sz="0" w:space="0" w:color="auto"/>
              </w:divBdr>
            </w:div>
            <w:div w:id="369694315">
              <w:marLeft w:val="15"/>
              <w:marRight w:val="15"/>
              <w:marTop w:val="270"/>
              <w:marBottom w:val="15"/>
              <w:divBdr>
                <w:top w:val="none" w:sz="0" w:space="0" w:color="auto"/>
                <w:left w:val="none" w:sz="0" w:space="0" w:color="auto"/>
                <w:bottom w:val="dashed" w:sz="6" w:space="0" w:color="000000"/>
                <w:right w:val="none" w:sz="0" w:space="0" w:color="auto"/>
              </w:divBdr>
            </w:div>
            <w:div w:id="468283380">
              <w:marLeft w:val="15"/>
              <w:marRight w:val="15"/>
              <w:marTop w:val="270"/>
              <w:marBottom w:val="15"/>
              <w:divBdr>
                <w:top w:val="none" w:sz="0" w:space="0" w:color="auto"/>
                <w:left w:val="none" w:sz="0" w:space="0" w:color="auto"/>
                <w:bottom w:val="dashed" w:sz="6" w:space="0" w:color="000000"/>
                <w:right w:val="none" w:sz="0" w:space="0" w:color="auto"/>
              </w:divBdr>
            </w:div>
            <w:div w:id="21984537">
              <w:marLeft w:val="15"/>
              <w:marRight w:val="15"/>
              <w:marTop w:val="270"/>
              <w:marBottom w:val="15"/>
              <w:divBdr>
                <w:top w:val="none" w:sz="0" w:space="0" w:color="auto"/>
                <w:left w:val="none" w:sz="0" w:space="0" w:color="auto"/>
                <w:bottom w:val="dashed" w:sz="6" w:space="0" w:color="000000"/>
                <w:right w:val="none" w:sz="0" w:space="0" w:color="auto"/>
              </w:divBdr>
            </w:div>
            <w:div w:id="1912618529">
              <w:marLeft w:val="15"/>
              <w:marRight w:val="15"/>
              <w:marTop w:val="270"/>
              <w:marBottom w:val="15"/>
              <w:divBdr>
                <w:top w:val="none" w:sz="0" w:space="0" w:color="auto"/>
                <w:left w:val="none" w:sz="0" w:space="0" w:color="auto"/>
                <w:bottom w:val="dashed" w:sz="6" w:space="0" w:color="000000"/>
                <w:right w:val="none" w:sz="0" w:space="0" w:color="auto"/>
              </w:divBdr>
            </w:div>
            <w:div w:id="151065275">
              <w:marLeft w:val="15"/>
              <w:marRight w:val="15"/>
              <w:marTop w:val="270"/>
              <w:marBottom w:val="15"/>
              <w:divBdr>
                <w:top w:val="none" w:sz="0" w:space="0" w:color="auto"/>
                <w:left w:val="none" w:sz="0" w:space="0" w:color="auto"/>
                <w:bottom w:val="dashed" w:sz="6" w:space="0" w:color="000000"/>
                <w:right w:val="none" w:sz="0" w:space="0" w:color="auto"/>
              </w:divBdr>
            </w:div>
            <w:div w:id="811677705">
              <w:marLeft w:val="15"/>
              <w:marRight w:val="15"/>
              <w:marTop w:val="270"/>
              <w:marBottom w:val="15"/>
              <w:divBdr>
                <w:top w:val="none" w:sz="0" w:space="0" w:color="auto"/>
                <w:left w:val="none" w:sz="0" w:space="0" w:color="auto"/>
                <w:bottom w:val="dashed" w:sz="6" w:space="0" w:color="000000"/>
                <w:right w:val="none" w:sz="0" w:space="0" w:color="auto"/>
              </w:divBdr>
            </w:div>
            <w:div w:id="571047279">
              <w:marLeft w:val="15"/>
              <w:marRight w:val="15"/>
              <w:marTop w:val="270"/>
              <w:marBottom w:val="15"/>
              <w:divBdr>
                <w:top w:val="none" w:sz="0" w:space="0" w:color="auto"/>
                <w:left w:val="none" w:sz="0" w:space="0" w:color="auto"/>
                <w:bottom w:val="dashed" w:sz="6" w:space="0" w:color="000000"/>
                <w:right w:val="none" w:sz="0" w:space="0" w:color="auto"/>
              </w:divBdr>
            </w:div>
            <w:div w:id="921640338">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144733764">
      <w:bodyDiv w:val="1"/>
      <w:marLeft w:val="0"/>
      <w:marRight w:val="0"/>
      <w:marTop w:val="0"/>
      <w:marBottom w:val="0"/>
      <w:divBdr>
        <w:top w:val="none" w:sz="0" w:space="0" w:color="auto"/>
        <w:left w:val="none" w:sz="0" w:space="0" w:color="auto"/>
        <w:bottom w:val="none" w:sz="0" w:space="0" w:color="auto"/>
        <w:right w:val="none" w:sz="0" w:space="0" w:color="auto"/>
      </w:divBdr>
    </w:div>
    <w:div w:id="1285455407">
      <w:marLeft w:val="15"/>
      <w:marRight w:val="15"/>
      <w:marTop w:val="15"/>
      <w:marBottom w:val="15"/>
      <w:divBdr>
        <w:top w:val="none" w:sz="0" w:space="0" w:color="auto"/>
        <w:left w:val="none" w:sz="0" w:space="0" w:color="auto"/>
        <w:bottom w:val="none" w:sz="0" w:space="0" w:color="auto"/>
        <w:right w:val="none" w:sz="0" w:space="0" w:color="auto"/>
      </w:divBdr>
    </w:div>
    <w:div w:id="1465806428">
      <w:marLeft w:val="15"/>
      <w:marRight w:val="15"/>
      <w:marTop w:val="15"/>
      <w:marBottom w:val="15"/>
      <w:divBdr>
        <w:top w:val="none" w:sz="0" w:space="0" w:color="auto"/>
        <w:left w:val="none" w:sz="0" w:space="0" w:color="auto"/>
        <w:bottom w:val="none" w:sz="0" w:space="0" w:color="auto"/>
        <w:right w:val="none" w:sz="0" w:space="0" w:color="auto"/>
      </w:divBdr>
    </w:div>
    <w:div w:id="1527669610">
      <w:marLeft w:val="15"/>
      <w:marRight w:val="15"/>
      <w:marTop w:val="15"/>
      <w:marBottom w:val="15"/>
      <w:divBdr>
        <w:top w:val="none" w:sz="0" w:space="0" w:color="auto"/>
        <w:left w:val="none" w:sz="0" w:space="0" w:color="auto"/>
        <w:bottom w:val="none" w:sz="0" w:space="0" w:color="auto"/>
        <w:right w:val="none" w:sz="0" w:space="0" w:color="auto"/>
      </w:divBdr>
      <w:divsChild>
        <w:div w:id="816724541">
          <w:marLeft w:val="225"/>
          <w:marRight w:val="15"/>
          <w:marTop w:val="15"/>
          <w:marBottom w:val="15"/>
          <w:divBdr>
            <w:top w:val="none" w:sz="0" w:space="0" w:color="auto"/>
            <w:left w:val="none" w:sz="0" w:space="0" w:color="auto"/>
            <w:bottom w:val="none" w:sz="0" w:space="0" w:color="auto"/>
            <w:right w:val="none" w:sz="0" w:space="0" w:color="auto"/>
          </w:divBdr>
          <w:divsChild>
            <w:div w:id="2107113809">
              <w:marLeft w:val="15"/>
              <w:marRight w:val="15"/>
              <w:marTop w:val="15"/>
              <w:marBottom w:val="15"/>
              <w:divBdr>
                <w:top w:val="none" w:sz="0" w:space="0" w:color="auto"/>
                <w:left w:val="none" w:sz="0" w:space="0" w:color="auto"/>
                <w:bottom w:val="none" w:sz="0" w:space="0" w:color="auto"/>
                <w:right w:val="none" w:sz="0" w:space="0" w:color="auto"/>
              </w:divBdr>
            </w:div>
            <w:div w:id="1975520934">
              <w:marLeft w:val="15"/>
              <w:marRight w:val="15"/>
              <w:marTop w:val="270"/>
              <w:marBottom w:val="15"/>
              <w:divBdr>
                <w:top w:val="none" w:sz="0" w:space="0" w:color="auto"/>
                <w:left w:val="none" w:sz="0" w:space="0" w:color="auto"/>
                <w:bottom w:val="dashed" w:sz="6" w:space="0" w:color="000000"/>
                <w:right w:val="none" w:sz="0" w:space="0" w:color="auto"/>
              </w:divBdr>
            </w:div>
            <w:div w:id="175535697">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988364159">
      <w:marLeft w:val="15"/>
      <w:marRight w:val="15"/>
      <w:marTop w:val="15"/>
      <w:marBottom w:val="15"/>
      <w:divBdr>
        <w:top w:val="none" w:sz="0" w:space="0" w:color="auto"/>
        <w:left w:val="none" w:sz="0" w:space="0" w:color="auto"/>
        <w:bottom w:val="none" w:sz="0" w:space="0" w:color="auto"/>
        <w:right w:val="none" w:sz="0" w:space="0" w:color="auto"/>
      </w:divBdr>
      <w:divsChild>
        <w:div w:id="1031031923">
          <w:marLeft w:val="225"/>
          <w:marRight w:val="15"/>
          <w:marTop w:val="15"/>
          <w:marBottom w:val="15"/>
          <w:divBdr>
            <w:top w:val="none" w:sz="0" w:space="0" w:color="auto"/>
            <w:left w:val="none" w:sz="0" w:space="0" w:color="auto"/>
            <w:bottom w:val="none" w:sz="0" w:space="0" w:color="auto"/>
            <w:right w:val="none" w:sz="0" w:space="0" w:color="auto"/>
          </w:divBdr>
          <w:divsChild>
            <w:div w:id="1952518373">
              <w:marLeft w:val="15"/>
              <w:marRight w:val="15"/>
              <w:marTop w:val="270"/>
              <w:marBottom w:val="15"/>
              <w:divBdr>
                <w:top w:val="none" w:sz="0" w:space="0" w:color="auto"/>
                <w:left w:val="none" w:sz="0" w:space="0" w:color="auto"/>
                <w:bottom w:val="dashed" w:sz="6" w:space="0" w:color="000000"/>
                <w:right w:val="none" w:sz="0" w:space="0" w:color="auto"/>
              </w:divBdr>
            </w:div>
            <w:div w:id="753824375">
              <w:marLeft w:val="15"/>
              <w:marRight w:val="15"/>
              <w:marTop w:val="270"/>
              <w:marBottom w:val="15"/>
              <w:divBdr>
                <w:top w:val="none" w:sz="0" w:space="0" w:color="auto"/>
                <w:left w:val="none" w:sz="0" w:space="0" w:color="auto"/>
                <w:bottom w:val="dashed" w:sz="6" w:space="0" w:color="000000"/>
                <w:right w:val="none" w:sz="0" w:space="0" w:color="auto"/>
              </w:divBdr>
            </w:div>
            <w:div w:id="1929847621">
              <w:marLeft w:val="15"/>
              <w:marRight w:val="15"/>
              <w:marTop w:val="270"/>
              <w:marBottom w:val="15"/>
              <w:divBdr>
                <w:top w:val="none" w:sz="0" w:space="0" w:color="auto"/>
                <w:left w:val="none" w:sz="0" w:space="0" w:color="auto"/>
                <w:bottom w:val="dashed" w:sz="6" w:space="0" w:color="000000"/>
                <w:right w:val="none" w:sz="0" w:space="0" w:color="auto"/>
              </w:divBdr>
            </w:div>
            <w:div w:id="2071034400">
              <w:marLeft w:val="15"/>
              <w:marRight w:val="15"/>
              <w:marTop w:val="270"/>
              <w:marBottom w:val="15"/>
              <w:divBdr>
                <w:top w:val="none" w:sz="0" w:space="0" w:color="auto"/>
                <w:left w:val="none" w:sz="0" w:space="0" w:color="auto"/>
                <w:bottom w:val="dashed" w:sz="6" w:space="0" w:color="000000"/>
                <w:right w:val="none" w:sz="0" w:space="0" w:color="auto"/>
              </w:divBdr>
            </w:div>
            <w:div w:id="484011864">
              <w:marLeft w:val="15"/>
              <w:marRight w:val="15"/>
              <w:marTop w:val="270"/>
              <w:marBottom w:val="15"/>
              <w:divBdr>
                <w:top w:val="none" w:sz="0" w:space="0" w:color="auto"/>
                <w:left w:val="none" w:sz="0" w:space="0" w:color="auto"/>
                <w:bottom w:val="dashed" w:sz="6" w:space="0" w:color="000000"/>
                <w:right w:val="none" w:sz="0" w:space="0" w:color="auto"/>
              </w:divBdr>
            </w:div>
            <w:div w:id="746532030">
              <w:marLeft w:val="15"/>
              <w:marRight w:val="15"/>
              <w:marTop w:val="270"/>
              <w:marBottom w:val="15"/>
              <w:divBdr>
                <w:top w:val="none" w:sz="0" w:space="0" w:color="auto"/>
                <w:left w:val="none" w:sz="0" w:space="0" w:color="auto"/>
                <w:bottom w:val="dashed" w:sz="6" w:space="0" w:color="000000"/>
                <w:right w:val="none" w:sz="0" w:space="0" w:color="auto"/>
              </w:divBdr>
            </w:div>
            <w:div w:id="1795322976">
              <w:marLeft w:val="15"/>
              <w:marRight w:val="15"/>
              <w:marTop w:val="270"/>
              <w:marBottom w:val="15"/>
              <w:divBdr>
                <w:top w:val="none" w:sz="0" w:space="0" w:color="auto"/>
                <w:left w:val="none" w:sz="0" w:space="0" w:color="auto"/>
                <w:bottom w:val="dashed" w:sz="6" w:space="0" w:color="000000"/>
                <w:right w:val="none" w:sz="0" w:space="0" w:color="auto"/>
              </w:divBdr>
            </w:div>
            <w:div w:id="2112385986">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20231673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7" ma:contentTypeDescription="Create a new document." ma:contentTypeScope="" ma:versionID="ff191b88f439c59236d1292753e42968">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cb7ec51600bbdbe9a9e355a3a07c589a"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E5A3F-D6C9-4442-9924-DE015254DF19}">
  <ds:schemaRefs>
    <ds:schemaRef ds:uri="Microsoft.SharePoint.Taxonomy.ContentTypeSync"/>
  </ds:schemaRefs>
</ds:datastoreItem>
</file>

<file path=customXml/itemProps2.xml><?xml version="1.0" encoding="utf-8"?>
<ds:datastoreItem xmlns:ds="http://schemas.openxmlformats.org/officeDocument/2006/customXml" ds:itemID="{71CC1B62-FD0C-41D2-BE75-10049EBDA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38D40-2536-49B2-9016-5324319273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88F54E-52BE-4872-BD70-8FBE798037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1440</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Test</vt:lpstr>
    </vt:vector>
  </TitlesOfParts>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Health and Social Care Test</dc:title>
  <dc:subject/>
  <dc:creator>OCR</dc:creator>
  <cp:keywords>Cambridge Technicals; Health and Social Care ;Test</cp:keywords>
  <dc:description/>
  <cp:lastModifiedBy>Rachel Trolove</cp:lastModifiedBy>
  <cp:revision>3</cp:revision>
  <dcterms:created xsi:type="dcterms:W3CDTF">2020-07-03T12:02:00Z</dcterms:created>
  <dcterms:modified xsi:type="dcterms:W3CDTF">2020-07-03T12:05:00Z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