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18FAB7" w14:textId="29619842" w:rsidR="00F531B7" w:rsidRDefault="00F531B7" w:rsidP="00060BDA">
      <w:pPr>
        <w:pStyle w:val="Heading1"/>
        <w:tabs>
          <w:tab w:val="left" w:pos="561"/>
          <w:tab w:val="left" w:pos="992"/>
          <w:tab w:val="left" w:pos="1412"/>
          <w:tab w:val="left" w:pos="9781"/>
        </w:tabs>
        <w:spacing w:before="0" w:line="240" w:lineRule="auto"/>
      </w:pPr>
      <w:r>
        <w:t xml:space="preserve">Section Check In – Pure Mathematics: </w:t>
      </w:r>
      <w:r w:rsidR="00060BDA">
        <w:t>Sequences and Series</w:t>
      </w:r>
    </w:p>
    <w:p w14:paraId="529F7CA6" w14:textId="77777777" w:rsidR="00C61466" w:rsidRPr="00C61466" w:rsidRDefault="00C61466" w:rsidP="00C61466">
      <w:pPr>
        <w:spacing w:after="0" w:line="240" w:lineRule="auto"/>
      </w:pPr>
    </w:p>
    <w:p w14:paraId="0625CE40" w14:textId="77777777" w:rsidR="008069E4" w:rsidRDefault="008069E4" w:rsidP="008069E4">
      <w:pPr>
        <w:pStyle w:val="Heading2"/>
        <w:tabs>
          <w:tab w:val="left" w:pos="561"/>
          <w:tab w:val="left" w:pos="992"/>
          <w:tab w:val="left" w:pos="1412"/>
          <w:tab w:val="left" w:pos="9781"/>
        </w:tabs>
        <w:spacing w:before="0" w:line="240" w:lineRule="auto"/>
      </w:pPr>
      <w:r>
        <w:t>Ques</w:t>
      </w:r>
      <w:r w:rsidRPr="006147BE">
        <w:t>tio</w:t>
      </w:r>
      <w:r>
        <w:t>ns</w:t>
      </w:r>
    </w:p>
    <w:p w14:paraId="73661470" w14:textId="77777777" w:rsidR="008069E4" w:rsidRDefault="008069E4" w:rsidP="00C61466">
      <w:pPr>
        <w:tabs>
          <w:tab w:val="left" w:pos="561"/>
          <w:tab w:val="left" w:pos="992"/>
          <w:tab w:val="left" w:pos="1412"/>
          <w:tab w:val="left" w:pos="9781"/>
        </w:tabs>
        <w:spacing w:after="0" w:line="240" w:lineRule="auto"/>
      </w:pPr>
    </w:p>
    <w:p w14:paraId="2E2AFD74" w14:textId="43F755A3" w:rsidR="008069E4" w:rsidRDefault="008069E4" w:rsidP="00C61466">
      <w:pPr>
        <w:tabs>
          <w:tab w:val="left" w:pos="561"/>
          <w:tab w:val="left" w:pos="992"/>
          <w:tab w:val="left" w:pos="1412"/>
          <w:tab w:val="left" w:pos="9781"/>
        </w:tabs>
        <w:spacing w:after="0" w:line="240" w:lineRule="auto"/>
        <w:ind w:left="555" w:hanging="555"/>
      </w:pPr>
      <w:r>
        <w:t>1.</w:t>
      </w:r>
      <w:r>
        <w:tab/>
        <w:t xml:space="preserve">Find the first </w:t>
      </w:r>
      <w:r w:rsidRPr="00C61466">
        <w:rPr>
          <w:rFonts w:ascii="Times New Roman" w:hAnsi="Times New Roman"/>
          <w:sz w:val="24"/>
        </w:rPr>
        <w:t>4</w:t>
      </w:r>
      <w:r>
        <w:t xml:space="preserve"> terms, in ascending powers of </w:t>
      </w:r>
      <w:r w:rsidR="00C61466" w:rsidRPr="00C61466">
        <w:rPr>
          <w:position w:val="-6"/>
        </w:rPr>
        <w:object w:dxaOrig="200" w:dyaOrig="220" w14:anchorId="780FDD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1.25pt" o:ole="">
            <v:imagedata r:id="rId9" o:title=""/>
          </v:shape>
          <o:OLEObject Type="Embed" ProgID="Equation.DSMT4" ShapeID="_x0000_i1025" DrawAspect="Content" ObjectID="_1566822941" r:id="rId10"/>
        </w:object>
      </w:r>
      <w:r>
        <w:t xml:space="preserve">, of the binomial expansion of </w:t>
      </w:r>
      <w:r w:rsidR="00C61466" w:rsidRPr="00C61466">
        <w:rPr>
          <w:position w:val="-14"/>
        </w:rPr>
        <w:object w:dxaOrig="780" w:dyaOrig="440" w14:anchorId="17A83D60">
          <v:shape id="_x0000_i1026" type="#_x0000_t75" style="width:39pt;height:21.75pt" o:ole="">
            <v:imagedata r:id="rId11" o:title=""/>
          </v:shape>
          <o:OLEObject Type="Embed" ProgID="Equation.DSMT4" ShapeID="_x0000_i1026" DrawAspect="Content" ObjectID="_1566822942" r:id="rId12"/>
        </w:object>
      </w:r>
      <w:r w:rsidRPr="00C062C1">
        <w:rPr>
          <w:rFonts w:ascii="Times New Roman" w:hAnsi="Times New Roman"/>
          <w:sz w:val="24"/>
          <w:szCs w:val="24"/>
        </w:rPr>
        <w:t>,</w:t>
      </w:r>
      <w:r>
        <w:t xml:space="preserve"> giving each term in its simplest form.</w:t>
      </w:r>
    </w:p>
    <w:p w14:paraId="424A0536" w14:textId="77777777" w:rsidR="008069E4" w:rsidRDefault="008069E4" w:rsidP="00C61466">
      <w:pPr>
        <w:tabs>
          <w:tab w:val="left" w:pos="561"/>
          <w:tab w:val="left" w:pos="992"/>
          <w:tab w:val="left" w:pos="1412"/>
          <w:tab w:val="left" w:pos="9781"/>
        </w:tabs>
        <w:spacing w:after="0" w:line="240" w:lineRule="auto"/>
      </w:pPr>
    </w:p>
    <w:p w14:paraId="2CB6B9B1" w14:textId="3EC509EE" w:rsidR="008069E4" w:rsidRDefault="008069E4" w:rsidP="00C61466">
      <w:pPr>
        <w:tabs>
          <w:tab w:val="left" w:pos="561"/>
          <w:tab w:val="left" w:pos="992"/>
          <w:tab w:val="left" w:pos="1412"/>
          <w:tab w:val="left" w:pos="9781"/>
        </w:tabs>
        <w:spacing w:after="0" w:line="240" w:lineRule="auto"/>
      </w:pPr>
      <w:r>
        <w:t>2.</w:t>
      </w:r>
      <w:r>
        <w:tab/>
        <w:t xml:space="preserve">Find the coefficient of </w:t>
      </w:r>
      <w:r w:rsidR="00C61466" w:rsidRPr="00C61466">
        <w:rPr>
          <w:position w:val="-6"/>
        </w:rPr>
        <w:object w:dxaOrig="279" w:dyaOrig="340" w14:anchorId="43D9E566">
          <v:shape id="_x0000_i1027" type="#_x0000_t75" style="width:14.25pt;height:17.25pt" o:ole="">
            <v:imagedata r:id="rId13" o:title=""/>
          </v:shape>
          <o:OLEObject Type="Embed" ProgID="Equation.DSMT4" ShapeID="_x0000_i1027" DrawAspect="Content" ObjectID="_1566822943" r:id="rId14"/>
        </w:object>
      </w:r>
      <w:r>
        <w:t xml:space="preserve"> in the expansion of </w:t>
      </w:r>
      <w:r w:rsidR="00C61466" w:rsidRPr="00C61466">
        <w:rPr>
          <w:position w:val="-14"/>
        </w:rPr>
        <w:object w:dxaOrig="880" w:dyaOrig="440" w14:anchorId="2DB48717">
          <v:shape id="_x0000_i1028" type="#_x0000_t75" style="width:44.25pt;height:21.75pt" o:ole="">
            <v:imagedata r:id="rId15" o:title=""/>
          </v:shape>
          <o:OLEObject Type="Embed" ProgID="Equation.DSMT4" ShapeID="_x0000_i1028" DrawAspect="Content" ObjectID="_1566822944" r:id="rId16"/>
        </w:object>
      </w:r>
      <w:r>
        <w:t>.</w:t>
      </w:r>
    </w:p>
    <w:p w14:paraId="78FE834E" w14:textId="77777777" w:rsidR="008069E4" w:rsidRDefault="008069E4" w:rsidP="00C61466">
      <w:pPr>
        <w:tabs>
          <w:tab w:val="left" w:pos="561"/>
          <w:tab w:val="left" w:pos="992"/>
          <w:tab w:val="left" w:pos="1412"/>
          <w:tab w:val="left" w:pos="9781"/>
        </w:tabs>
        <w:spacing w:after="0" w:line="240" w:lineRule="auto"/>
      </w:pPr>
    </w:p>
    <w:p w14:paraId="6445C1A9" w14:textId="7F3F55E5" w:rsidR="008069E4" w:rsidRDefault="001E1041" w:rsidP="00C61466">
      <w:pPr>
        <w:tabs>
          <w:tab w:val="left" w:pos="561"/>
          <w:tab w:val="left" w:pos="992"/>
          <w:tab w:val="left" w:pos="1412"/>
          <w:tab w:val="left" w:pos="9781"/>
        </w:tabs>
        <w:spacing w:after="0" w:line="240" w:lineRule="auto"/>
      </w:pPr>
      <w:r>
        <w:t>3</w:t>
      </w:r>
      <w:r w:rsidR="008069E4">
        <w:t>.</w:t>
      </w:r>
      <w:r w:rsidR="008069E4">
        <w:tab/>
        <w:t xml:space="preserve">Find the coefficient of </w:t>
      </w:r>
      <w:r w:rsidR="00C61466" w:rsidRPr="00364DC5">
        <w:rPr>
          <w:position w:val="-6"/>
        </w:rPr>
        <w:object w:dxaOrig="279" w:dyaOrig="320" w14:anchorId="67D12A4F">
          <v:shape id="_x0000_i1039" type="#_x0000_t75" style="width:14.25pt;height:16.5pt" o:ole="">
            <v:imagedata r:id="rId17" o:title=""/>
          </v:shape>
          <o:OLEObject Type="Embed" ProgID="Equation.DSMT4" ShapeID="_x0000_i1039" DrawAspect="Content" ObjectID="_1566822945" r:id="rId18"/>
        </w:object>
      </w:r>
      <w:r w:rsidR="008069E4">
        <w:t xml:space="preserve"> in the expansion of </w:t>
      </w:r>
      <w:r w:rsidR="00C61466" w:rsidRPr="00C61466">
        <w:rPr>
          <w:position w:val="-14"/>
        </w:rPr>
        <w:object w:dxaOrig="1520" w:dyaOrig="440" w14:anchorId="0B4D6892">
          <v:shape id="_x0000_i1040" type="#_x0000_t75" style="width:75.75pt;height:21.75pt" o:ole="">
            <v:imagedata r:id="rId19" o:title=""/>
          </v:shape>
          <o:OLEObject Type="Embed" ProgID="Equation.DSMT4" ShapeID="_x0000_i1040" DrawAspect="Content" ObjectID="_1566822946" r:id="rId20"/>
        </w:object>
      </w:r>
      <w:r w:rsidR="008069E4">
        <w:t>.</w:t>
      </w:r>
    </w:p>
    <w:p w14:paraId="63234C2E" w14:textId="77777777" w:rsidR="008069E4" w:rsidRDefault="008069E4" w:rsidP="00C61466">
      <w:pPr>
        <w:tabs>
          <w:tab w:val="left" w:pos="561"/>
          <w:tab w:val="left" w:pos="992"/>
          <w:tab w:val="left" w:pos="1412"/>
          <w:tab w:val="left" w:pos="9781"/>
        </w:tabs>
        <w:spacing w:after="0" w:line="240" w:lineRule="auto"/>
      </w:pPr>
    </w:p>
    <w:p w14:paraId="2D10B40C" w14:textId="15CA6A15" w:rsidR="008069E4" w:rsidRDefault="001E1041" w:rsidP="00C61466">
      <w:pPr>
        <w:tabs>
          <w:tab w:val="left" w:pos="561"/>
          <w:tab w:val="left" w:pos="992"/>
          <w:tab w:val="left" w:pos="1412"/>
          <w:tab w:val="left" w:pos="9781"/>
        </w:tabs>
        <w:spacing w:after="0" w:line="240" w:lineRule="auto"/>
        <w:ind w:left="570" w:hanging="570"/>
      </w:pPr>
      <w:r>
        <w:t>4</w:t>
      </w:r>
      <w:r w:rsidR="008069E4">
        <w:t>.</w:t>
      </w:r>
      <w:r w:rsidR="008069E4">
        <w:tab/>
        <w:t>(a)</w:t>
      </w:r>
      <w:r w:rsidR="008069E4">
        <w:tab/>
        <w:t xml:space="preserve">Write down the first </w:t>
      </w:r>
      <w:r w:rsidR="008069E4" w:rsidRPr="001A3B1E">
        <w:rPr>
          <w:rFonts w:ascii="Times New Roman" w:hAnsi="Times New Roman"/>
          <w:sz w:val="24"/>
        </w:rPr>
        <w:t>3</w:t>
      </w:r>
      <w:r w:rsidR="008069E4">
        <w:t xml:space="preserve"> terms, in ascending powers of </w:t>
      </w:r>
      <w:r w:rsidR="00C61466" w:rsidRPr="00C61466">
        <w:rPr>
          <w:position w:val="-6"/>
        </w:rPr>
        <w:object w:dxaOrig="200" w:dyaOrig="220" w14:anchorId="0A6DBFC0">
          <v:shape id="_x0000_i1042" type="#_x0000_t75" style="width:9.75pt;height:11.25pt" o:ole="">
            <v:imagedata r:id="rId21" o:title=""/>
          </v:shape>
          <o:OLEObject Type="Embed" ProgID="Equation.DSMT4" ShapeID="_x0000_i1042" DrawAspect="Content" ObjectID="_1566822947" r:id="rId22"/>
        </w:object>
      </w:r>
      <w:r w:rsidR="008069E4">
        <w:t xml:space="preserve">, of the binomial expansion of </w:t>
      </w:r>
    </w:p>
    <w:p w14:paraId="74D7ED46" w14:textId="2B9F1D4A" w:rsidR="008069E4" w:rsidRDefault="008069E4" w:rsidP="00C61466">
      <w:pPr>
        <w:tabs>
          <w:tab w:val="left" w:pos="561"/>
          <w:tab w:val="left" w:pos="992"/>
          <w:tab w:val="left" w:pos="1412"/>
          <w:tab w:val="left" w:pos="9781"/>
        </w:tabs>
        <w:spacing w:after="0" w:line="240" w:lineRule="auto"/>
        <w:ind w:left="570" w:hanging="570"/>
      </w:pPr>
      <w:r>
        <w:tab/>
      </w:r>
      <w:r>
        <w:tab/>
      </w:r>
      <w:r>
        <w:tab/>
      </w:r>
      <w:r w:rsidR="00C61466" w:rsidRPr="00C61466">
        <w:rPr>
          <w:position w:val="-14"/>
        </w:rPr>
        <w:object w:dxaOrig="840" w:dyaOrig="440" w14:anchorId="0A7D4606">
          <v:shape id="_x0000_i1043" type="#_x0000_t75" style="width:42pt;height:21.75pt" o:ole="">
            <v:imagedata r:id="rId23" o:title=""/>
          </v:shape>
          <o:OLEObject Type="Embed" ProgID="Equation.DSMT4" ShapeID="_x0000_i1043" DrawAspect="Content" ObjectID="_1566822948" r:id="rId24"/>
        </w:object>
      </w:r>
      <w:r w:rsidRPr="00C062C1">
        <w:rPr>
          <w:rFonts w:ascii="Times New Roman" w:hAnsi="Times New Roman"/>
          <w:sz w:val="24"/>
          <w:szCs w:val="24"/>
        </w:rPr>
        <w:t>,</w:t>
      </w:r>
      <w:r>
        <w:t xml:space="preserve"> where </w:t>
      </w:r>
      <w:r w:rsidR="00C61466" w:rsidRPr="00C61466">
        <w:rPr>
          <w:position w:val="-6"/>
        </w:rPr>
        <w:object w:dxaOrig="200" w:dyaOrig="220" w14:anchorId="7A156472">
          <v:shape id="_x0000_i1044" type="#_x0000_t75" style="width:9.75pt;height:11.25pt" o:ole="">
            <v:imagedata r:id="rId25" o:title=""/>
          </v:shape>
          <o:OLEObject Type="Embed" ProgID="Equation.DSMT4" ShapeID="_x0000_i1044" DrawAspect="Content" ObjectID="_1566822949" r:id="rId26"/>
        </w:object>
      </w:r>
      <w:r>
        <w:t>is a non-zero constant.</w:t>
      </w:r>
    </w:p>
    <w:p w14:paraId="1AB68A1F" w14:textId="07F5D8F2" w:rsidR="008069E4" w:rsidRDefault="008069E4" w:rsidP="00C61466">
      <w:pPr>
        <w:tabs>
          <w:tab w:val="left" w:pos="561"/>
          <w:tab w:val="left" w:pos="992"/>
          <w:tab w:val="left" w:pos="1412"/>
          <w:tab w:val="left" w:pos="9781"/>
        </w:tabs>
        <w:spacing w:after="0" w:line="240" w:lineRule="auto"/>
        <w:ind w:left="570" w:hanging="570"/>
      </w:pPr>
      <w:r>
        <w:tab/>
        <w:t>(b)</w:t>
      </w:r>
      <w:r>
        <w:tab/>
        <w:t xml:space="preserve">Given that in the expansion of </w:t>
      </w:r>
      <w:r w:rsidR="00C61466" w:rsidRPr="00C61466">
        <w:rPr>
          <w:position w:val="-14"/>
        </w:rPr>
        <w:object w:dxaOrig="840" w:dyaOrig="440" w14:anchorId="054DD967">
          <v:shape id="_x0000_i1045" type="#_x0000_t75" style="width:42pt;height:21.75pt" o:ole="">
            <v:imagedata r:id="rId27" o:title=""/>
          </v:shape>
          <o:OLEObject Type="Embed" ProgID="Equation.DSMT4" ShapeID="_x0000_i1045" DrawAspect="Content" ObjectID="_1566822950" r:id="rId28"/>
        </w:object>
      </w:r>
      <w:r w:rsidRPr="00C062C1">
        <w:rPr>
          <w:rFonts w:ascii="Times New Roman" w:hAnsi="Times New Roman"/>
          <w:sz w:val="24"/>
          <w:szCs w:val="24"/>
        </w:rPr>
        <w:t>,</w:t>
      </w:r>
      <w:r>
        <w:t xml:space="preserve"> the coefficient of </w:t>
      </w:r>
      <w:r w:rsidR="00C61466" w:rsidRPr="00C61466">
        <w:rPr>
          <w:position w:val="-6"/>
        </w:rPr>
        <w:object w:dxaOrig="320" w:dyaOrig="340" w14:anchorId="76DD9094">
          <v:shape id="_x0000_i1046" type="#_x0000_t75" style="width:15.75pt;height:17.25pt" o:ole="">
            <v:imagedata r:id="rId29" o:title=""/>
          </v:shape>
          <o:OLEObject Type="Embed" ProgID="Equation.DSMT4" ShapeID="_x0000_i1046" DrawAspect="Content" ObjectID="_1566822951" r:id="rId30"/>
        </w:object>
      </w:r>
      <w:r>
        <w:t xml:space="preserve">is nine times the coefficient </w:t>
      </w:r>
    </w:p>
    <w:p w14:paraId="67DD8C1E" w14:textId="15F13740" w:rsidR="008069E4" w:rsidRDefault="008069E4" w:rsidP="00C61466">
      <w:pPr>
        <w:tabs>
          <w:tab w:val="left" w:pos="561"/>
          <w:tab w:val="left" w:pos="992"/>
          <w:tab w:val="left" w:pos="1412"/>
          <w:tab w:val="left" w:pos="9781"/>
        </w:tabs>
        <w:spacing w:after="0" w:line="240" w:lineRule="auto"/>
        <w:ind w:left="570" w:hanging="570"/>
      </w:pPr>
      <w:r>
        <w:tab/>
      </w:r>
      <w:r>
        <w:tab/>
      </w:r>
      <w:r>
        <w:tab/>
        <w:t xml:space="preserve">of </w:t>
      </w:r>
      <w:r w:rsidR="00C61466" w:rsidRPr="00C61466">
        <w:rPr>
          <w:position w:val="-6"/>
        </w:rPr>
        <w:object w:dxaOrig="200" w:dyaOrig="220" w14:anchorId="712510A5">
          <v:shape id="_x0000_i1047" type="#_x0000_t75" style="width:9.75pt;height:11.25pt" o:ole="">
            <v:imagedata r:id="rId31" o:title=""/>
          </v:shape>
          <o:OLEObject Type="Embed" ProgID="Equation.DSMT4" ShapeID="_x0000_i1047" DrawAspect="Content" ObjectID="_1566822952" r:id="rId32"/>
        </w:object>
      </w:r>
      <w:r>
        <w:t xml:space="preserve">, find the value of </w:t>
      </w:r>
      <w:r w:rsidR="00C61466" w:rsidRPr="00C61466">
        <w:rPr>
          <w:position w:val="-6"/>
        </w:rPr>
        <w:object w:dxaOrig="200" w:dyaOrig="220" w14:anchorId="0FF979EA">
          <v:shape id="_x0000_i1048" type="#_x0000_t75" style="width:9.75pt;height:11.25pt" o:ole="">
            <v:imagedata r:id="rId33" o:title=""/>
          </v:shape>
          <o:OLEObject Type="Embed" ProgID="Equation.DSMT4" ShapeID="_x0000_i1048" DrawAspect="Content" ObjectID="_1566822953" r:id="rId34"/>
        </w:object>
      </w:r>
      <w:r>
        <w:t>.</w:t>
      </w:r>
    </w:p>
    <w:p w14:paraId="39555854" w14:textId="77777777" w:rsidR="008069E4" w:rsidRDefault="008069E4" w:rsidP="00C61466">
      <w:pPr>
        <w:tabs>
          <w:tab w:val="left" w:pos="561"/>
          <w:tab w:val="left" w:pos="992"/>
          <w:tab w:val="left" w:pos="1412"/>
          <w:tab w:val="left" w:pos="9781"/>
        </w:tabs>
        <w:spacing w:after="0" w:line="240" w:lineRule="auto"/>
      </w:pPr>
    </w:p>
    <w:p w14:paraId="4AAD76DB" w14:textId="77777777" w:rsidR="001E1041" w:rsidRDefault="001E1041" w:rsidP="008069E4">
      <w:pPr>
        <w:pStyle w:val="Heading2"/>
        <w:tabs>
          <w:tab w:val="left" w:pos="561"/>
          <w:tab w:val="left" w:pos="992"/>
          <w:tab w:val="left" w:pos="1412"/>
          <w:tab w:val="left" w:pos="9781"/>
        </w:tabs>
        <w:spacing w:before="0" w:line="240" w:lineRule="auto"/>
        <w:sectPr w:rsidR="001E1041" w:rsidSect="002922F4">
          <w:headerReference w:type="default" r:id="rId35"/>
          <w:footerReference w:type="default" r:id="rId36"/>
          <w:headerReference w:type="first" r:id="rId37"/>
          <w:footerReference w:type="first" r:id="rId38"/>
          <w:pgSz w:w="11906" w:h="16838"/>
          <w:pgMar w:top="873" w:right="1134" w:bottom="851" w:left="1134" w:header="709" w:footer="709" w:gutter="0"/>
          <w:cols w:space="708"/>
          <w:titlePg/>
          <w:docGrid w:linePitch="360"/>
        </w:sectPr>
      </w:pPr>
    </w:p>
    <w:p w14:paraId="10699C62" w14:textId="7215D586" w:rsidR="008069E4" w:rsidRDefault="008069E4" w:rsidP="008069E4">
      <w:pPr>
        <w:pStyle w:val="Heading2"/>
        <w:tabs>
          <w:tab w:val="left" w:pos="561"/>
          <w:tab w:val="left" w:pos="992"/>
          <w:tab w:val="left" w:pos="1412"/>
          <w:tab w:val="left" w:pos="9781"/>
        </w:tabs>
        <w:spacing w:before="0" w:line="240" w:lineRule="auto"/>
      </w:pPr>
      <w:r>
        <w:lastRenderedPageBreak/>
        <w:t>Worked solutions</w:t>
      </w:r>
    </w:p>
    <w:p w14:paraId="3EA106E9" w14:textId="77777777" w:rsidR="008069E4" w:rsidRPr="008363A9" w:rsidRDefault="008069E4" w:rsidP="0014547B">
      <w:pPr>
        <w:tabs>
          <w:tab w:val="left" w:pos="561"/>
          <w:tab w:val="left" w:pos="992"/>
          <w:tab w:val="left" w:pos="1412"/>
          <w:tab w:val="left" w:pos="9781"/>
        </w:tabs>
        <w:spacing w:after="0" w:line="240" w:lineRule="auto"/>
      </w:pPr>
    </w:p>
    <w:p w14:paraId="4292F209" w14:textId="33D9F05C" w:rsidR="008069E4" w:rsidRDefault="008069E4" w:rsidP="0014547B">
      <w:pPr>
        <w:tabs>
          <w:tab w:val="left" w:pos="561"/>
          <w:tab w:val="left" w:pos="992"/>
          <w:tab w:val="left" w:pos="1412"/>
          <w:tab w:val="left" w:pos="9781"/>
        </w:tabs>
        <w:spacing w:after="0" w:line="240" w:lineRule="auto"/>
      </w:pPr>
      <w:r>
        <w:t>1.</w:t>
      </w:r>
      <w:r>
        <w:tab/>
      </w:r>
      <w:r w:rsidR="0014547B" w:rsidRPr="0014547B">
        <w:rPr>
          <w:position w:val="-12"/>
        </w:rPr>
        <w:object w:dxaOrig="6000" w:dyaOrig="400" w14:anchorId="0ADA8C5C">
          <v:shape id="_x0000_i1051" type="#_x0000_t75" style="width:300pt;height:20.25pt" o:ole="">
            <v:imagedata r:id="rId39" o:title=""/>
          </v:shape>
          <o:OLEObject Type="Embed" ProgID="Equation.DSMT4" ShapeID="_x0000_i1051" DrawAspect="Content" ObjectID="_1566822954" r:id="rId40"/>
        </w:object>
      </w:r>
    </w:p>
    <w:p w14:paraId="1A5C117F" w14:textId="77777777" w:rsidR="008069E4" w:rsidRDefault="008069E4" w:rsidP="0014547B">
      <w:pPr>
        <w:tabs>
          <w:tab w:val="left" w:pos="561"/>
          <w:tab w:val="left" w:pos="992"/>
          <w:tab w:val="left" w:pos="1412"/>
          <w:tab w:val="left" w:pos="9781"/>
        </w:tabs>
        <w:spacing w:after="0" w:line="240" w:lineRule="auto"/>
      </w:pPr>
    </w:p>
    <w:p w14:paraId="70C7ABC2" w14:textId="190CD780" w:rsidR="00AB11EE" w:rsidRDefault="008069E4" w:rsidP="0014547B">
      <w:pPr>
        <w:tabs>
          <w:tab w:val="left" w:pos="561"/>
          <w:tab w:val="left" w:pos="992"/>
          <w:tab w:val="left" w:pos="1412"/>
          <w:tab w:val="left" w:pos="9781"/>
        </w:tabs>
        <w:spacing w:after="0" w:line="240" w:lineRule="auto"/>
      </w:pPr>
      <w:r>
        <w:t>2.</w:t>
      </w:r>
      <w:r>
        <w:tab/>
      </w:r>
      <w:r w:rsidR="00AB11EE">
        <w:t xml:space="preserve">Relevant term is </w:t>
      </w:r>
      <w:r w:rsidR="0014547B" w:rsidRPr="0014547B">
        <w:rPr>
          <w:position w:val="-14"/>
        </w:rPr>
        <w:object w:dxaOrig="1280" w:dyaOrig="440" w14:anchorId="251378B9">
          <v:shape id="_x0000_i1052" type="#_x0000_t75" style="width:63.75pt;height:21.75pt" o:ole="">
            <v:imagedata r:id="rId41" o:title=""/>
          </v:shape>
          <o:OLEObject Type="Embed" ProgID="Equation.DSMT4" ShapeID="_x0000_i1052" DrawAspect="Content" ObjectID="_1566822955" r:id="rId42"/>
        </w:object>
      </w:r>
    </w:p>
    <w:p w14:paraId="591800E3" w14:textId="65CC6138" w:rsidR="008069E4" w:rsidRDefault="00AB11EE" w:rsidP="0014547B">
      <w:pPr>
        <w:tabs>
          <w:tab w:val="left" w:pos="561"/>
          <w:tab w:val="left" w:pos="992"/>
          <w:tab w:val="left" w:pos="1412"/>
          <w:tab w:val="left" w:pos="9781"/>
        </w:tabs>
        <w:spacing w:after="0" w:line="240" w:lineRule="auto"/>
      </w:pPr>
      <w:r>
        <w:tab/>
      </w:r>
      <w:r w:rsidR="008069E4">
        <w:t xml:space="preserve">Coefficient of </w:t>
      </w:r>
      <w:r w:rsidR="0014547B" w:rsidRPr="0014547B">
        <w:rPr>
          <w:position w:val="-6"/>
        </w:rPr>
        <w:object w:dxaOrig="279" w:dyaOrig="340" w14:anchorId="56946C2B">
          <v:shape id="_x0000_i1053" type="#_x0000_t75" style="width:14.25pt;height:17.25pt" o:ole="">
            <v:imagedata r:id="rId43" o:title=""/>
          </v:shape>
          <o:OLEObject Type="Embed" ProgID="Equation.DSMT4" ShapeID="_x0000_i1053" DrawAspect="Content" ObjectID="_1566822956" r:id="rId44"/>
        </w:object>
      </w:r>
      <w:r w:rsidR="008069E4">
        <w:t xml:space="preserve"> is </w:t>
      </w:r>
      <w:r w:rsidR="0014547B" w:rsidRPr="0014547B">
        <w:rPr>
          <w:position w:val="-6"/>
        </w:rPr>
        <w:object w:dxaOrig="1680" w:dyaOrig="279" w14:anchorId="2019CE05">
          <v:shape id="_x0000_i1054" type="#_x0000_t75" style="width:84pt;height:14.25pt" o:ole="">
            <v:imagedata r:id="rId45" o:title=""/>
          </v:shape>
          <o:OLEObject Type="Embed" ProgID="Equation.DSMT4" ShapeID="_x0000_i1054" DrawAspect="Content" ObjectID="_1566822957" r:id="rId46"/>
        </w:object>
      </w:r>
    </w:p>
    <w:p w14:paraId="08E6F6CF" w14:textId="77777777" w:rsidR="008069E4" w:rsidRDefault="008069E4" w:rsidP="0014547B">
      <w:pPr>
        <w:tabs>
          <w:tab w:val="left" w:pos="561"/>
          <w:tab w:val="left" w:pos="992"/>
          <w:tab w:val="left" w:pos="1412"/>
          <w:tab w:val="left" w:pos="9781"/>
        </w:tabs>
        <w:spacing w:after="0" w:line="240" w:lineRule="auto"/>
      </w:pPr>
    </w:p>
    <w:p w14:paraId="7D05905E" w14:textId="02F42525" w:rsidR="008069E4" w:rsidRPr="00A418AE" w:rsidRDefault="001E1041" w:rsidP="0014547B">
      <w:pPr>
        <w:tabs>
          <w:tab w:val="left" w:pos="561"/>
          <w:tab w:val="left" w:pos="992"/>
          <w:tab w:val="left" w:pos="1412"/>
          <w:tab w:val="left" w:pos="9781"/>
        </w:tabs>
        <w:spacing w:after="0" w:line="240" w:lineRule="auto"/>
      </w:pPr>
      <w:r>
        <w:t>3</w:t>
      </w:r>
      <w:r w:rsidR="008069E4">
        <w:t>.</w:t>
      </w:r>
      <w:r w:rsidR="008069E4">
        <w:tab/>
      </w:r>
      <w:r w:rsidR="0014547B" w:rsidRPr="0014547B">
        <w:rPr>
          <w:position w:val="-14"/>
        </w:rPr>
        <w:object w:dxaOrig="920" w:dyaOrig="440" w14:anchorId="400CFB43">
          <v:shape id="_x0000_i1063" type="#_x0000_t75" style="width:45.75pt;height:21.75pt" o:ole="">
            <v:imagedata r:id="rId47" o:title=""/>
          </v:shape>
          <o:OLEObject Type="Embed" ProgID="Equation.DSMT4" ShapeID="_x0000_i1063" DrawAspect="Content" ObjectID="_1566822958" r:id="rId48"/>
        </w:object>
      </w:r>
    </w:p>
    <w:p w14:paraId="59806929" w14:textId="5D9B48D7" w:rsidR="008069E4" w:rsidRDefault="008069E4" w:rsidP="0014547B">
      <w:pPr>
        <w:pStyle w:val="MTDisplayEquation"/>
        <w:tabs>
          <w:tab w:val="left" w:pos="561"/>
          <w:tab w:val="left" w:pos="992"/>
          <w:tab w:val="left" w:pos="1412"/>
          <w:tab w:val="left" w:pos="9781"/>
        </w:tabs>
      </w:pPr>
      <w:r>
        <w:tab/>
      </w:r>
      <w:r w:rsidR="0014547B" w:rsidRPr="0014547B">
        <w:rPr>
          <w:position w:val="-14"/>
        </w:rPr>
        <w:object w:dxaOrig="6440" w:dyaOrig="440" w14:anchorId="022F6E21">
          <v:shape id="_x0000_i1064" type="#_x0000_t75" style="width:321.75pt;height:21.75pt" o:ole="">
            <v:imagedata r:id="rId49" o:title=""/>
          </v:shape>
          <o:OLEObject Type="Embed" ProgID="Equation.DSMT4" ShapeID="_x0000_i1064" DrawAspect="Content" ObjectID="_1566822959" r:id="rId50"/>
        </w:object>
      </w:r>
    </w:p>
    <w:p w14:paraId="2E4F277B" w14:textId="0A0B4607" w:rsidR="008069E4" w:rsidRDefault="008069E4" w:rsidP="0014547B">
      <w:pPr>
        <w:tabs>
          <w:tab w:val="left" w:pos="561"/>
          <w:tab w:val="left" w:pos="992"/>
          <w:tab w:val="left" w:pos="1412"/>
          <w:tab w:val="left" w:pos="9781"/>
        </w:tabs>
        <w:spacing w:after="0" w:line="240" w:lineRule="auto"/>
      </w:pPr>
      <w:r>
        <w:tab/>
      </w:r>
      <w:r w:rsidR="0014547B" w:rsidRPr="0014547B">
        <w:rPr>
          <w:position w:val="-6"/>
        </w:rPr>
        <w:object w:dxaOrig="3300" w:dyaOrig="340" w14:anchorId="06AEDF6F">
          <v:shape id="_x0000_i1065" type="#_x0000_t75" style="width:165pt;height:17.25pt" o:ole="">
            <v:imagedata r:id="rId51" o:title=""/>
          </v:shape>
          <o:OLEObject Type="Embed" ProgID="Equation.DSMT4" ShapeID="_x0000_i1065" DrawAspect="Content" ObjectID="_1566822960" r:id="rId52"/>
        </w:object>
      </w:r>
    </w:p>
    <w:p w14:paraId="542AA447" w14:textId="7308357B" w:rsidR="00EE7811" w:rsidRDefault="00EE7811" w:rsidP="0014547B">
      <w:pPr>
        <w:tabs>
          <w:tab w:val="left" w:pos="561"/>
          <w:tab w:val="left" w:pos="992"/>
          <w:tab w:val="left" w:pos="1412"/>
          <w:tab w:val="left" w:pos="9781"/>
        </w:tabs>
        <w:spacing w:after="0" w:line="240" w:lineRule="auto"/>
      </w:pPr>
    </w:p>
    <w:p w14:paraId="2DAA6E81" w14:textId="0805514E" w:rsidR="008069E4" w:rsidRDefault="00EE7811" w:rsidP="0014547B">
      <w:pPr>
        <w:tabs>
          <w:tab w:val="left" w:pos="561"/>
          <w:tab w:val="left" w:pos="992"/>
          <w:tab w:val="left" w:pos="1412"/>
          <w:tab w:val="left" w:pos="9781"/>
        </w:tabs>
        <w:spacing w:after="0" w:line="240" w:lineRule="auto"/>
        <w:ind w:left="561"/>
      </w:pPr>
      <w:r>
        <w:t xml:space="preserve">Note: since you only need the coefficient of </w:t>
      </w:r>
      <w:r w:rsidR="0014547B" w:rsidRPr="0014547B">
        <w:rPr>
          <w:position w:val="-6"/>
        </w:rPr>
        <w:object w:dxaOrig="279" w:dyaOrig="340" w14:anchorId="1407A116">
          <v:shape id="_x0000_i1066" type="#_x0000_t75" style="width:14.25pt;height:17.25pt" o:ole="">
            <v:imagedata r:id="rId53" o:title=""/>
          </v:shape>
          <o:OLEObject Type="Embed" ProgID="Equation.DSMT4" ShapeID="_x0000_i1066" DrawAspect="Content" ObjectID="_1566822961" r:id="rId54"/>
        </w:object>
      </w:r>
      <w:r>
        <w:t xml:space="preserve"> you need not have worked out the terms in </w:t>
      </w:r>
      <w:r w:rsidR="0014547B" w:rsidRPr="0014547B">
        <w:rPr>
          <w:position w:val="-6"/>
        </w:rPr>
        <w:object w:dxaOrig="279" w:dyaOrig="340" w14:anchorId="3157A3FF">
          <v:shape id="_x0000_i1067" type="#_x0000_t75" style="width:14.25pt;height:17.25pt" o:ole="">
            <v:imagedata r:id="rId55" o:title=""/>
          </v:shape>
          <o:OLEObject Type="Embed" ProgID="Equation.DSMT4" ShapeID="_x0000_i1067" DrawAspect="Content" ObjectID="_1566822962" r:id="rId56"/>
        </w:object>
      </w:r>
      <w:r>
        <w:t xml:space="preserve"> or </w:t>
      </w:r>
      <w:r w:rsidR="0014547B" w:rsidRPr="0014547B">
        <w:rPr>
          <w:position w:val="-6"/>
        </w:rPr>
        <w:object w:dxaOrig="279" w:dyaOrig="340" w14:anchorId="2D1A867F">
          <v:shape id="_x0000_i1068" type="#_x0000_t75" style="width:14.25pt;height:17.25pt" o:ole="">
            <v:imagedata r:id="rId57" o:title=""/>
          </v:shape>
          <o:OLEObject Type="Embed" ProgID="Equation.DSMT4" ShapeID="_x0000_i1068" DrawAspect="Content" ObjectID="_1566822963" r:id="rId58"/>
        </w:object>
      </w:r>
      <w:r>
        <w:t xml:space="preserve"> and might have </w:t>
      </w:r>
      <w:r w:rsidR="0014547B" w:rsidRPr="0014547B">
        <w:rPr>
          <w:position w:val="-6"/>
        </w:rPr>
        <w:object w:dxaOrig="2280" w:dyaOrig="340" w14:anchorId="524A3274">
          <v:shape id="_x0000_i1069" type="#_x0000_t75" style="width:114pt;height:17.25pt" o:ole="">
            <v:imagedata r:id="rId59" o:title=""/>
          </v:shape>
          <o:OLEObject Type="Embed" ProgID="Equation.DSMT4" ShapeID="_x0000_i1069" DrawAspect="Content" ObjectID="_1566822964" r:id="rId60"/>
        </w:object>
      </w:r>
      <w:r w:rsidR="0014547B">
        <w:t xml:space="preserve"> </w:t>
      </w:r>
      <w:r>
        <w:t>at this stage</w:t>
      </w:r>
    </w:p>
    <w:p w14:paraId="7E5E1603" w14:textId="533227CE" w:rsidR="008069E4" w:rsidRDefault="008069E4" w:rsidP="0014547B">
      <w:pPr>
        <w:tabs>
          <w:tab w:val="left" w:pos="561"/>
          <w:tab w:val="left" w:pos="992"/>
          <w:tab w:val="left" w:pos="1412"/>
          <w:tab w:val="left" w:pos="9781"/>
        </w:tabs>
        <w:spacing w:after="0" w:line="240" w:lineRule="auto"/>
      </w:pPr>
      <w:r>
        <w:tab/>
      </w:r>
      <w:r w:rsidR="0014547B" w:rsidRPr="0014547B">
        <w:rPr>
          <w:position w:val="-18"/>
        </w:rPr>
        <w:object w:dxaOrig="4780" w:dyaOrig="480" w14:anchorId="3812EC6C">
          <v:shape id="_x0000_i1070" type="#_x0000_t75" style="width:239.25pt;height:24pt" o:ole="">
            <v:imagedata r:id="rId61" o:title=""/>
          </v:shape>
          <o:OLEObject Type="Embed" ProgID="Equation.DSMT4" ShapeID="_x0000_i1070" DrawAspect="Content" ObjectID="_1566822965" r:id="rId62"/>
        </w:object>
      </w:r>
    </w:p>
    <w:p w14:paraId="7A7F7868" w14:textId="4C4083CC" w:rsidR="008069E4" w:rsidRDefault="008069E4" w:rsidP="0014547B">
      <w:pPr>
        <w:tabs>
          <w:tab w:val="left" w:pos="561"/>
          <w:tab w:val="left" w:pos="992"/>
          <w:tab w:val="left" w:pos="1412"/>
          <w:tab w:val="left" w:pos="9781"/>
        </w:tabs>
        <w:spacing w:after="0" w:line="240" w:lineRule="auto"/>
      </w:pPr>
      <w:r>
        <w:tab/>
      </w:r>
      <w:r w:rsidR="0014547B" w:rsidRPr="0014547B">
        <w:rPr>
          <w:position w:val="-6"/>
        </w:rPr>
        <w:object w:dxaOrig="3840" w:dyaOrig="340" w14:anchorId="77A0CA5D">
          <v:shape id="_x0000_i1071" type="#_x0000_t75" style="width:192pt;height:17.25pt" o:ole="">
            <v:imagedata r:id="rId63" o:title=""/>
          </v:shape>
          <o:OLEObject Type="Embed" ProgID="Equation.DSMT4" ShapeID="_x0000_i1071" DrawAspect="Content" ObjectID="_1566822966" r:id="rId64"/>
        </w:object>
      </w:r>
    </w:p>
    <w:p w14:paraId="073B2FA3" w14:textId="437DD3B3" w:rsidR="008069E4" w:rsidRDefault="008069E4" w:rsidP="0014547B">
      <w:pPr>
        <w:tabs>
          <w:tab w:val="left" w:pos="561"/>
          <w:tab w:val="left" w:pos="992"/>
          <w:tab w:val="left" w:pos="1412"/>
          <w:tab w:val="left" w:pos="9781"/>
        </w:tabs>
        <w:spacing w:after="0" w:line="240" w:lineRule="auto"/>
      </w:pPr>
      <w:r>
        <w:tab/>
        <w:t xml:space="preserve">Coefficient of </w:t>
      </w:r>
      <w:r w:rsidR="0014547B" w:rsidRPr="0014547B">
        <w:rPr>
          <w:position w:val="-6"/>
        </w:rPr>
        <w:object w:dxaOrig="279" w:dyaOrig="340" w14:anchorId="65403F8B">
          <v:shape id="_x0000_i1072" type="#_x0000_t75" style="width:14.25pt;height:17.25pt" o:ole="">
            <v:imagedata r:id="rId65" o:title=""/>
          </v:shape>
          <o:OLEObject Type="Embed" ProgID="Equation.DSMT4" ShapeID="_x0000_i1072" DrawAspect="Content" ObjectID="_1566822967" r:id="rId66"/>
        </w:object>
      </w:r>
      <w:r>
        <w:t xml:space="preserve"> is </w:t>
      </w:r>
      <w:r w:rsidR="0014547B" w:rsidRPr="0014547B">
        <w:rPr>
          <w:position w:val="-6"/>
        </w:rPr>
        <w:object w:dxaOrig="1540" w:dyaOrig="279" w14:anchorId="7E738F5E">
          <v:shape id="_x0000_i1073" type="#_x0000_t75" style="width:77.25pt;height:14.25pt" o:ole="">
            <v:imagedata r:id="rId67" o:title=""/>
          </v:shape>
          <o:OLEObject Type="Embed" ProgID="Equation.DSMT4" ShapeID="_x0000_i1073" DrawAspect="Content" ObjectID="_1566822968" r:id="rId68"/>
        </w:object>
      </w:r>
    </w:p>
    <w:p w14:paraId="049F2B74" w14:textId="77777777" w:rsidR="008069E4" w:rsidRDefault="008069E4" w:rsidP="0014547B">
      <w:pPr>
        <w:tabs>
          <w:tab w:val="left" w:pos="561"/>
          <w:tab w:val="left" w:pos="992"/>
          <w:tab w:val="left" w:pos="1412"/>
          <w:tab w:val="left" w:pos="9781"/>
        </w:tabs>
        <w:spacing w:after="0" w:line="240" w:lineRule="auto"/>
      </w:pPr>
    </w:p>
    <w:p w14:paraId="06120C2A" w14:textId="50EA08D9" w:rsidR="008069E4" w:rsidRDefault="001E1041" w:rsidP="0014547B">
      <w:pPr>
        <w:tabs>
          <w:tab w:val="left" w:pos="561"/>
          <w:tab w:val="left" w:pos="992"/>
          <w:tab w:val="left" w:pos="1412"/>
          <w:tab w:val="left" w:pos="9781"/>
        </w:tabs>
        <w:spacing w:after="0" w:line="240" w:lineRule="auto"/>
      </w:pPr>
      <w:r>
        <w:t>4</w:t>
      </w:r>
      <w:r w:rsidR="008069E4">
        <w:t>.</w:t>
      </w:r>
      <w:r w:rsidR="008069E4">
        <w:tab/>
        <w:t>(a)</w:t>
      </w:r>
      <w:r w:rsidR="008069E4">
        <w:tab/>
      </w:r>
      <w:r w:rsidR="00875AD6" w:rsidRPr="00364DC5">
        <w:rPr>
          <w:position w:val="-6"/>
        </w:rPr>
        <w:object w:dxaOrig="1600" w:dyaOrig="320" w14:anchorId="4CBA0879">
          <v:shape id="_x0000_i1081" type="#_x0000_t75" style="width:79.5pt;height:16.5pt" o:ole="">
            <v:imagedata r:id="rId69" o:title=""/>
          </v:shape>
          <o:OLEObject Type="Embed" ProgID="Equation.DSMT4" ShapeID="_x0000_i1081" DrawAspect="Content" ObjectID="_1566822969" r:id="rId70"/>
        </w:object>
      </w:r>
    </w:p>
    <w:p w14:paraId="7D69538A" w14:textId="786FA912" w:rsidR="008069E4" w:rsidRDefault="008069E4" w:rsidP="0014547B">
      <w:pPr>
        <w:tabs>
          <w:tab w:val="left" w:pos="561"/>
          <w:tab w:val="left" w:pos="992"/>
          <w:tab w:val="left" w:pos="1412"/>
          <w:tab w:val="left" w:pos="9781"/>
        </w:tabs>
        <w:spacing w:after="0" w:line="240" w:lineRule="auto"/>
      </w:pPr>
      <w:r>
        <w:tab/>
        <w:t>(b)</w:t>
      </w:r>
      <w:r>
        <w:tab/>
      </w:r>
      <w:r w:rsidR="00875AD6" w:rsidRPr="0014547B">
        <w:rPr>
          <w:position w:val="-6"/>
        </w:rPr>
        <w:object w:dxaOrig="1300" w:dyaOrig="340" w14:anchorId="10FA6FDC">
          <v:shape id="_x0000_i1082" type="#_x0000_t75" style="width:65.25pt;height:17.25pt" o:ole="">
            <v:imagedata r:id="rId71" o:title=""/>
          </v:shape>
          <o:OLEObject Type="Embed" ProgID="Equation.DSMT4" ShapeID="_x0000_i1082" DrawAspect="Content" ObjectID="_1566822970" r:id="rId72"/>
        </w:object>
      </w:r>
      <w:r>
        <w:t xml:space="preserve">, </w:t>
      </w:r>
      <w:r w:rsidR="00875AD6" w:rsidRPr="0014547B">
        <w:rPr>
          <w:position w:val="-6"/>
        </w:rPr>
        <w:object w:dxaOrig="900" w:dyaOrig="279" w14:anchorId="4D3D6DD9">
          <v:shape id="_x0000_i1083" type="#_x0000_t75" style="width:45pt;height:14.25pt" o:ole="">
            <v:imagedata r:id="rId73" o:title=""/>
          </v:shape>
          <o:OLEObject Type="Embed" ProgID="Equation.DSMT4" ShapeID="_x0000_i1083" DrawAspect="Content" ObjectID="_1566822971" r:id="rId74"/>
        </w:object>
      </w:r>
      <w:r>
        <w:t xml:space="preserve">, </w:t>
      </w:r>
      <w:r w:rsidR="0014547B" w:rsidRPr="0014547B">
        <w:rPr>
          <w:position w:val="-6"/>
        </w:rPr>
        <w:object w:dxaOrig="560" w:dyaOrig="279" w14:anchorId="06B60670">
          <v:shape id="_x0000_i1084" type="#_x0000_t75" style="width:27.75pt;height:14.25pt" o:ole="">
            <v:imagedata r:id="rId75" o:title=""/>
          </v:shape>
          <o:OLEObject Type="Embed" ProgID="Equation.DSMT4" ShapeID="_x0000_i1084" DrawAspect="Content" ObjectID="_1566822972" r:id="rId76"/>
        </w:object>
      </w:r>
    </w:p>
    <w:p w14:paraId="4EC1237B" w14:textId="0A3748D1" w:rsidR="00F4243F" w:rsidRDefault="00F4243F" w:rsidP="0014547B">
      <w:pPr>
        <w:tabs>
          <w:tab w:val="left" w:pos="561"/>
          <w:tab w:val="left" w:pos="992"/>
          <w:tab w:val="left" w:pos="1412"/>
          <w:tab w:val="left" w:pos="9781"/>
        </w:tabs>
        <w:spacing w:after="0" w:line="240" w:lineRule="auto"/>
        <w:ind w:left="992"/>
      </w:pPr>
      <w:r>
        <w:t xml:space="preserve">Note: </w:t>
      </w:r>
      <w:r w:rsidR="0014547B" w:rsidRPr="0014547B">
        <w:rPr>
          <w:position w:val="-6"/>
        </w:rPr>
        <w:object w:dxaOrig="560" w:dyaOrig="279" w14:anchorId="7BE19ADE">
          <v:shape id="_x0000_i1085" type="#_x0000_t75" style="width:27.75pt;height:14.25pt" o:ole="">
            <v:imagedata r:id="rId77" o:title=""/>
          </v:shape>
          <o:OLEObject Type="Embed" ProgID="Equation.DSMT4" ShapeID="_x0000_i1085" DrawAspect="Content" ObjectID="_1566822973" r:id="rId78"/>
        </w:object>
      </w:r>
      <w:r w:rsidR="00875AD6">
        <w:t xml:space="preserve"> </w:t>
      </w:r>
      <w:r>
        <w:t xml:space="preserve">also satisfies the equation but the question says that </w:t>
      </w:r>
      <w:r w:rsidRPr="00F4243F">
        <w:rPr>
          <w:i/>
        </w:rPr>
        <w:t>a</w:t>
      </w:r>
      <w:r>
        <w:t xml:space="preserve"> is a non-zero constant so this solution is rejected.</w:t>
      </w:r>
    </w:p>
    <w:p w14:paraId="2310C462" w14:textId="746DF30A" w:rsidR="008069E4" w:rsidRDefault="008069E4" w:rsidP="001E1041">
      <w:pPr>
        <w:tabs>
          <w:tab w:val="left" w:pos="561"/>
          <w:tab w:val="left" w:pos="992"/>
          <w:tab w:val="left" w:pos="1412"/>
          <w:tab w:val="left" w:pos="9781"/>
        </w:tabs>
        <w:spacing w:after="0" w:line="240" w:lineRule="auto"/>
      </w:pPr>
      <w:bookmarkStart w:id="0" w:name="_GoBack"/>
      <w:bookmarkEnd w:id="0"/>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2D30424C" wp14:editId="7A7C5244">
                <wp:simplePos x="0" y="0"/>
                <wp:positionH relativeFrom="column">
                  <wp:posOffset>-139065</wp:posOffset>
                </wp:positionH>
                <wp:positionV relativeFrom="paragraph">
                  <wp:posOffset>3073400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2FF531AF" w14:textId="77777777" w:rsidR="0014547B" w:rsidRPr="0016441E" w:rsidRDefault="0014547B" w:rsidP="008069E4">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6C7FD998" w14:textId="77777777" w:rsidR="0014547B" w:rsidRPr="0016441E" w:rsidRDefault="0014547B" w:rsidP="008069E4">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7FCB7FF2" w14:textId="77777777" w:rsidR="0014547B" w:rsidRPr="0016441E" w:rsidRDefault="0014547B" w:rsidP="008069E4">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3CF85E20" w14:textId="77777777" w:rsidR="0014547B" w:rsidRPr="00580794" w:rsidRDefault="0014547B" w:rsidP="008069E4">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79"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0.95pt;margin-top:242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" fillcolor="#d8d8d8" stroked="f" strokeweight="2pt">
                <v:textbox>
                  <w:txbxContent>
                    <w:p w14:paraId="2FF531AF" w14:textId="77777777" w:rsidR="0014547B" w:rsidRPr="0016441E" w:rsidRDefault="0014547B" w:rsidP="008069E4">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6C7FD998" w14:textId="77777777" w:rsidR="0014547B" w:rsidRPr="0016441E" w:rsidRDefault="0014547B" w:rsidP="008069E4">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7FCB7FF2" w14:textId="77777777" w:rsidR="0014547B" w:rsidRPr="0016441E" w:rsidRDefault="0014547B" w:rsidP="008069E4">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3CF85E20" w14:textId="77777777" w:rsidR="0014547B" w:rsidRPr="00580794" w:rsidRDefault="0014547B" w:rsidP="008069E4">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80"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6222B048" wp14:editId="60CEEA4F">
                <wp:simplePos x="0" y="0"/>
                <wp:positionH relativeFrom="column">
                  <wp:posOffset>-122555</wp:posOffset>
                </wp:positionH>
                <wp:positionV relativeFrom="paragraph">
                  <wp:posOffset>1850390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1F3FCB2B" w14:textId="412EE2BB" w:rsidR="0014547B" w:rsidRPr="0016441E" w:rsidRDefault="0014547B" w:rsidP="008069E4">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By clicking on </w:t>
                            </w:r>
                            <w:hyperlink r:id="rId81" w:history="1">
                              <w:r w:rsidRPr="001E1041">
                                <w:rPr>
                                  <w:rStyle w:val="Hyperlink"/>
                                  <w:rFonts w:cs="Arial"/>
                                  <w:sz w:val="16"/>
                                  <w:szCs w:val="16"/>
                                </w:rPr>
                                <w:t>‘Like’</w:t>
                              </w:r>
                            </w:hyperlink>
                            <w:r w:rsidRPr="0016441E">
                              <w:rPr>
                                <w:rFonts w:cs="Arial"/>
                                <w:sz w:val="16"/>
                                <w:szCs w:val="16"/>
                              </w:rPr>
                              <w:t xml:space="preserve"> or ‘</w:t>
                            </w:r>
                            <w:hyperlink r:id="rId82" w:history="1">
                              <w:r w:rsidRPr="001E1041">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14:paraId="6D61E66B" w14:textId="77777777" w:rsidR="0014547B" w:rsidRPr="0016441E" w:rsidRDefault="0014547B" w:rsidP="008069E4">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83" w:history="1">
                              <w:r w:rsidRPr="0016441E">
                                <w:rPr>
                                  <w:rStyle w:val="Hyperlink"/>
                                  <w:rFonts w:cs="Arial"/>
                                  <w:sz w:val="16"/>
                                  <w:szCs w:val="16"/>
                                </w:rPr>
                                <w:t>www.ocr.org.uk/expression-of-interest</w:t>
                              </w:r>
                            </w:hyperlink>
                          </w:p>
                          <w:p w14:paraId="5FD180BE" w14:textId="77777777" w:rsidR="0014547B" w:rsidRPr="0016441E" w:rsidRDefault="0014547B" w:rsidP="008069E4">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0344EC31" w14:textId="77777777" w:rsidR="0014547B" w:rsidRPr="00FB63C2" w:rsidRDefault="0014547B" w:rsidP="008069E4">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9.65pt;margin-top:145.7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" filled="f" stroked="f">
                <v:textbox>
                  <w:txbxContent>
                    <w:p w14:paraId="1F3FCB2B" w14:textId="412EE2BB" w:rsidR="0014547B" w:rsidRPr="0016441E" w:rsidRDefault="0014547B" w:rsidP="008069E4">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By clicking on </w:t>
                      </w:r>
                      <w:hyperlink r:id="rId84" w:history="1">
                        <w:r w:rsidRPr="001E1041">
                          <w:rPr>
                            <w:rStyle w:val="Hyperlink"/>
                            <w:rFonts w:cs="Arial"/>
                            <w:sz w:val="16"/>
                            <w:szCs w:val="16"/>
                          </w:rPr>
                          <w:t>‘Like’</w:t>
                        </w:r>
                      </w:hyperlink>
                      <w:r w:rsidRPr="0016441E">
                        <w:rPr>
                          <w:rFonts w:cs="Arial"/>
                          <w:sz w:val="16"/>
                          <w:szCs w:val="16"/>
                        </w:rPr>
                        <w:t xml:space="preserve"> or ‘</w:t>
                      </w:r>
                      <w:hyperlink r:id="rId85" w:history="1">
                        <w:r w:rsidRPr="001E1041">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14:paraId="6D61E66B" w14:textId="77777777" w:rsidR="0014547B" w:rsidRPr="0016441E" w:rsidRDefault="0014547B" w:rsidP="008069E4">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86" w:history="1">
                        <w:r w:rsidRPr="0016441E">
                          <w:rPr>
                            <w:rStyle w:val="Hyperlink"/>
                            <w:rFonts w:cs="Arial"/>
                            <w:sz w:val="16"/>
                            <w:szCs w:val="16"/>
                          </w:rPr>
                          <w:t>www.ocr.org.uk/expression-of-interest</w:t>
                        </w:r>
                      </w:hyperlink>
                    </w:p>
                    <w:p w14:paraId="5FD180BE" w14:textId="77777777" w:rsidR="0014547B" w:rsidRPr="0016441E" w:rsidRDefault="0014547B" w:rsidP="008069E4">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0344EC31" w14:textId="77777777" w:rsidR="0014547B" w:rsidRPr="00FB63C2" w:rsidRDefault="0014547B" w:rsidP="008069E4">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sectPr w:rsidR="008069E4" w:rsidSect="008069E4">
      <w:headerReference w:type="default" r:id="rId87"/>
      <w:footerReference w:type="default" r:id="rId88"/>
      <w:headerReference w:type="first" r:id="rId89"/>
      <w:pgSz w:w="11906" w:h="16838"/>
      <w:pgMar w:top="873"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979CFF" w14:textId="77777777" w:rsidR="0014547B" w:rsidRDefault="0014547B" w:rsidP="00D21C92">
      <w:r>
        <w:separator/>
      </w:r>
    </w:p>
  </w:endnote>
  <w:endnote w:type="continuationSeparator" w:id="0">
    <w:p w14:paraId="1C47513F" w14:textId="77777777" w:rsidR="0014547B" w:rsidRDefault="0014547B"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653F5D" w14:textId="77777777" w:rsidR="0014547B" w:rsidRPr="00164D1B" w:rsidRDefault="0014547B" w:rsidP="00A25E8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1E1041">
      <w:rPr>
        <w:noProof/>
        <w:sz w:val="16"/>
        <w:szCs w:val="16"/>
      </w:rPr>
      <w:t>3</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184C6" w14:textId="77777777" w:rsidR="0014547B" w:rsidRDefault="0014547B" w:rsidP="0083305A">
    <w:pPr>
      <w:pStyle w:val="Footer"/>
      <w:tabs>
        <w:tab w:val="clear" w:pos="9026"/>
      </w:tabs>
      <w:rPr>
        <w:sz w:val="16"/>
        <w:szCs w:val="16"/>
      </w:rPr>
    </w:pPr>
  </w:p>
  <w:p w14:paraId="488F5F18" w14:textId="77777777" w:rsidR="0014547B" w:rsidRPr="00122252" w:rsidRDefault="0014547B"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1E1041">
      <w:rPr>
        <w:noProof/>
        <w:sz w:val="16"/>
        <w:szCs w:val="16"/>
      </w:rPr>
      <w:t>2</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8DDCA" w14:textId="3501F572" w:rsidR="0014547B" w:rsidRPr="00164D1B" w:rsidRDefault="0014547B" w:rsidP="00A25E82">
    <w:pPr>
      <w:pStyle w:val="Footer"/>
      <w:tabs>
        <w:tab w:val="clear" w:pos="4513"/>
        <w:tab w:val="clear" w:pos="9026"/>
        <w:tab w:val="center" w:pos="6804"/>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1E1041">
      <w:rPr>
        <w:noProof/>
        <w:sz w:val="16"/>
        <w:szCs w:val="16"/>
      </w:rPr>
      <w:t>3</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69C938" w14:textId="77777777" w:rsidR="0014547B" w:rsidRDefault="0014547B" w:rsidP="00D21C92">
      <w:r>
        <w:separator/>
      </w:r>
    </w:p>
  </w:footnote>
  <w:footnote w:type="continuationSeparator" w:id="0">
    <w:p w14:paraId="12A6C610" w14:textId="77777777" w:rsidR="0014547B" w:rsidRDefault="0014547B"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94AA64" w14:textId="7D8322FA" w:rsidR="0014547B" w:rsidRDefault="0014547B" w:rsidP="00D21C92">
    <w:pPr>
      <w:pStyle w:val="Header"/>
    </w:pPr>
    <w:r>
      <w:rPr>
        <w:noProof/>
        <w:lang w:eastAsia="en-GB"/>
      </w:rPr>
      <w:drawing>
        <wp:anchor distT="0" distB="0" distL="114300" distR="114300" simplePos="0" relativeHeight="251675136" behindDoc="1" locked="0" layoutInCell="1" allowOverlap="1" wp14:anchorId="2AE1D0CD" wp14:editId="3414053E">
          <wp:simplePos x="0" y="0"/>
          <wp:positionH relativeFrom="column">
            <wp:posOffset>-567690</wp:posOffset>
          </wp:positionH>
          <wp:positionV relativeFrom="paragraph">
            <wp:posOffset>-145415</wp:posOffset>
          </wp:positionV>
          <wp:extent cx="10683875" cy="1073785"/>
          <wp:effectExtent l="0" t="0" r="3175" b="0"/>
          <wp:wrapTight wrapText="bothSides">
            <wp:wrapPolygon edited="0">
              <wp:start x="0" y="0"/>
              <wp:lineTo x="0" y="21076"/>
              <wp:lineTo x="21568" y="21076"/>
              <wp:lineTo x="21568" y="0"/>
              <wp:lineTo x="0" y="0"/>
            </wp:wrapPolygon>
          </wp:wrapTight>
          <wp:docPr id="3" name="Picture 3"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7946A" w14:textId="4A6AC503" w:rsidR="0014547B" w:rsidRDefault="001E1041">
    <w:pPr>
      <w:pStyle w:val="Header"/>
    </w:pPr>
    <w:r>
      <w:rPr>
        <w:noProof/>
        <w:lang w:eastAsia="en-GB"/>
      </w:rPr>
      <w:drawing>
        <wp:anchor distT="0" distB="0" distL="114300" distR="114300" simplePos="0" relativeHeight="251677184" behindDoc="1" locked="0" layoutInCell="1" allowOverlap="1" wp14:anchorId="7D14DB14" wp14:editId="2ACD998C">
          <wp:simplePos x="0" y="0"/>
          <wp:positionH relativeFrom="column">
            <wp:posOffset>-681990</wp:posOffset>
          </wp:positionH>
          <wp:positionV relativeFrom="paragraph">
            <wp:posOffset>-488315</wp:posOffset>
          </wp:positionV>
          <wp:extent cx="7556500" cy="1078230"/>
          <wp:effectExtent l="0" t="0" r="6350" b="7620"/>
          <wp:wrapTight wrapText="bothSides">
            <wp:wrapPolygon edited="0">
              <wp:start x="0" y="0"/>
              <wp:lineTo x="0" y="21371"/>
              <wp:lineTo x="21564" y="21371"/>
              <wp:lineTo x="21564" y="0"/>
              <wp:lineTo x="0" y="0"/>
            </wp:wrapPolygon>
          </wp:wrapTight>
          <wp:docPr id="2" name="Picture 2" descr="AS Level and Stage 1 Content Mathematics B (MEI)" title="AS Level and Stage 1 Content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6500" cy="107823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4D6C6" w14:textId="249A72FB" w:rsidR="0014547B" w:rsidRDefault="0014547B" w:rsidP="00D21C92">
    <w:pPr>
      <w:pStyle w:val="Header"/>
    </w:pPr>
    <w:r>
      <w:rPr>
        <w:noProof/>
        <w:lang w:eastAsia="en-GB"/>
      </w:rPr>
      <w:drawing>
        <wp:anchor distT="0" distB="0" distL="114300" distR="114300" simplePos="0" relativeHeight="251666944" behindDoc="1" locked="0" layoutInCell="1" allowOverlap="1" wp14:anchorId="49CE99E2" wp14:editId="28A3F8C0">
          <wp:simplePos x="0" y="0"/>
          <wp:positionH relativeFrom="column">
            <wp:posOffset>-914400</wp:posOffset>
          </wp:positionH>
          <wp:positionV relativeFrom="paragraph">
            <wp:posOffset>-450215</wp:posOffset>
          </wp:positionV>
          <wp:extent cx="10683875" cy="1073785"/>
          <wp:effectExtent l="0" t="0" r="3175" b="0"/>
          <wp:wrapTight wrapText="bothSides">
            <wp:wrapPolygon edited="0">
              <wp:start x="0" y="0"/>
              <wp:lineTo x="0" y="21076"/>
              <wp:lineTo x="21568" y="21076"/>
              <wp:lineTo x="21568" y="0"/>
              <wp:lineTo x="0" y="0"/>
            </wp:wrapPolygon>
          </wp:wrapTight>
          <wp:docPr id="4" name="Picture 4"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5F21C9" w14:textId="3845B783" w:rsidR="001E1041" w:rsidRDefault="001E1041">
    <w:pPr>
      <w:pStyle w:val="Header"/>
    </w:pPr>
    <w:r>
      <w:rPr>
        <w:noProof/>
        <w:lang w:eastAsia="en-GB"/>
      </w:rPr>
      <w:drawing>
        <wp:anchor distT="0" distB="0" distL="114300" distR="114300" simplePos="0" relativeHeight="251679232" behindDoc="1" locked="0" layoutInCell="1" allowOverlap="1" wp14:anchorId="659DFA06" wp14:editId="1DC2058F">
          <wp:simplePos x="0" y="0"/>
          <wp:positionH relativeFrom="column">
            <wp:posOffset>-748665</wp:posOffset>
          </wp:positionH>
          <wp:positionV relativeFrom="paragraph">
            <wp:posOffset>-469265</wp:posOffset>
          </wp:positionV>
          <wp:extent cx="10687685" cy="1077595"/>
          <wp:effectExtent l="0" t="0" r="0" b="8255"/>
          <wp:wrapTight wrapText="bothSides">
            <wp:wrapPolygon edited="0">
              <wp:start x="0" y="0"/>
              <wp:lineTo x="0" y="21384"/>
              <wp:lineTo x="21560" y="21384"/>
              <wp:lineTo x="21560" y="0"/>
              <wp:lineTo x="0" y="0"/>
            </wp:wrapPolygon>
          </wp:wrapTight>
          <wp:docPr id="6" name="Picture 6" descr="AS Level and Stage 1 Mathematics B (MEI) Check In" title="AS Level and Stage 1 Mathematics B (MEI)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inner_lan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87685" cy="10775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60BDA"/>
    <w:rsid w:val="00064CD4"/>
    <w:rsid w:val="0006667B"/>
    <w:rsid w:val="0008581F"/>
    <w:rsid w:val="00086259"/>
    <w:rsid w:val="00096E2E"/>
    <w:rsid w:val="000F1ADA"/>
    <w:rsid w:val="00103BFC"/>
    <w:rsid w:val="0014547B"/>
    <w:rsid w:val="00147F9B"/>
    <w:rsid w:val="00161697"/>
    <w:rsid w:val="001662BF"/>
    <w:rsid w:val="0016654B"/>
    <w:rsid w:val="001A3B1E"/>
    <w:rsid w:val="001B2783"/>
    <w:rsid w:val="001B2B28"/>
    <w:rsid w:val="001B6387"/>
    <w:rsid w:val="001C3787"/>
    <w:rsid w:val="001E1041"/>
    <w:rsid w:val="001F2678"/>
    <w:rsid w:val="002011F0"/>
    <w:rsid w:val="00204D4D"/>
    <w:rsid w:val="00212C4F"/>
    <w:rsid w:val="00252B90"/>
    <w:rsid w:val="00265900"/>
    <w:rsid w:val="002804A7"/>
    <w:rsid w:val="002922F4"/>
    <w:rsid w:val="002A2A4D"/>
    <w:rsid w:val="002B5830"/>
    <w:rsid w:val="002B75BF"/>
    <w:rsid w:val="002D6A1F"/>
    <w:rsid w:val="002F075B"/>
    <w:rsid w:val="002F2E8A"/>
    <w:rsid w:val="002F73D4"/>
    <w:rsid w:val="00332731"/>
    <w:rsid w:val="00345055"/>
    <w:rsid w:val="003556B6"/>
    <w:rsid w:val="00374F08"/>
    <w:rsid w:val="00377E80"/>
    <w:rsid w:val="00384833"/>
    <w:rsid w:val="003B430C"/>
    <w:rsid w:val="00404CFC"/>
    <w:rsid w:val="004146E3"/>
    <w:rsid w:val="00423A38"/>
    <w:rsid w:val="00431C52"/>
    <w:rsid w:val="004430B7"/>
    <w:rsid w:val="00463032"/>
    <w:rsid w:val="004734C1"/>
    <w:rsid w:val="004923ED"/>
    <w:rsid w:val="004A6DE1"/>
    <w:rsid w:val="00507D0B"/>
    <w:rsid w:val="00513A44"/>
    <w:rsid w:val="00551083"/>
    <w:rsid w:val="0055556F"/>
    <w:rsid w:val="005571B8"/>
    <w:rsid w:val="00561181"/>
    <w:rsid w:val="00580EDF"/>
    <w:rsid w:val="0058629A"/>
    <w:rsid w:val="00586791"/>
    <w:rsid w:val="005A7330"/>
    <w:rsid w:val="005C020E"/>
    <w:rsid w:val="005C3189"/>
    <w:rsid w:val="005D0EF9"/>
    <w:rsid w:val="005D2722"/>
    <w:rsid w:val="00602E9D"/>
    <w:rsid w:val="00611894"/>
    <w:rsid w:val="006147BE"/>
    <w:rsid w:val="00651168"/>
    <w:rsid w:val="006B143C"/>
    <w:rsid w:val="006C3B23"/>
    <w:rsid w:val="006D1D6F"/>
    <w:rsid w:val="00735C6B"/>
    <w:rsid w:val="00737C6A"/>
    <w:rsid w:val="007618F8"/>
    <w:rsid w:val="00767ACA"/>
    <w:rsid w:val="00773293"/>
    <w:rsid w:val="007953E7"/>
    <w:rsid w:val="007B4A65"/>
    <w:rsid w:val="007B5519"/>
    <w:rsid w:val="007E53C0"/>
    <w:rsid w:val="007F78B8"/>
    <w:rsid w:val="008004EB"/>
    <w:rsid w:val="008064FC"/>
    <w:rsid w:val="008069E4"/>
    <w:rsid w:val="008324A5"/>
    <w:rsid w:val="0083305A"/>
    <w:rsid w:val="0084029E"/>
    <w:rsid w:val="008622F2"/>
    <w:rsid w:val="00863C0D"/>
    <w:rsid w:val="0087336A"/>
    <w:rsid w:val="00875AD6"/>
    <w:rsid w:val="00876CD1"/>
    <w:rsid w:val="00885425"/>
    <w:rsid w:val="00892204"/>
    <w:rsid w:val="008A1151"/>
    <w:rsid w:val="008A3D17"/>
    <w:rsid w:val="008C27BA"/>
    <w:rsid w:val="008E6607"/>
    <w:rsid w:val="00906EBD"/>
    <w:rsid w:val="00914464"/>
    <w:rsid w:val="00924634"/>
    <w:rsid w:val="0093181A"/>
    <w:rsid w:val="00946221"/>
    <w:rsid w:val="0095139A"/>
    <w:rsid w:val="00953919"/>
    <w:rsid w:val="00961371"/>
    <w:rsid w:val="00997385"/>
    <w:rsid w:val="009A334A"/>
    <w:rsid w:val="009A5976"/>
    <w:rsid w:val="009D271C"/>
    <w:rsid w:val="009D741B"/>
    <w:rsid w:val="009F1A54"/>
    <w:rsid w:val="00A01C38"/>
    <w:rsid w:val="00A07AE2"/>
    <w:rsid w:val="00A11E8A"/>
    <w:rsid w:val="00A25E82"/>
    <w:rsid w:val="00A414D2"/>
    <w:rsid w:val="00A422E6"/>
    <w:rsid w:val="00A75819"/>
    <w:rsid w:val="00AB11EE"/>
    <w:rsid w:val="00AB7712"/>
    <w:rsid w:val="00AB7BDE"/>
    <w:rsid w:val="00AD45F0"/>
    <w:rsid w:val="00B12492"/>
    <w:rsid w:val="00B35382"/>
    <w:rsid w:val="00B51EFC"/>
    <w:rsid w:val="00B86716"/>
    <w:rsid w:val="00B94752"/>
    <w:rsid w:val="00BB6521"/>
    <w:rsid w:val="00BD5E07"/>
    <w:rsid w:val="00BE0156"/>
    <w:rsid w:val="00C21181"/>
    <w:rsid w:val="00C30313"/>
    <w:rsid w:val="00C53DA6"/>
    <w:rsid w:val="00C61466"/>
    <w:rsid w:val="00C6352B"/>
    <w:rsid w:val="00CA4837"/>
    <w:rsid w:val="00CF0C81"/>
    <w:rsid w:val="00CF2404"/>
    <w:rsid w:val="00D04336"/>
    <w:rsid w:val="00D21C92"/>
    <w:rsid w:val="00D22A40"/>
    <w:rsid w:val="00D47C51"/>
    <w:rsid w:val="00DC18AB"/>
    <w:rsid w:val="00DE4A0C"/>
    <w:rsid w:val="00E65C44"/>
    <w:rsid w:val="00E76102"/>
    <w:rsid w:val="00EA4272"/>
    <w:rsid w:val="00EE7811"/>
    <w:rsid w:val="00EE7B0E"/>
    <w:rsid w:val="00EF671E"/>
    <w:rsid w:val="00F143F2"/>
    <w:rsid w:val="00F4243F"/>
    <w:rsid w:val="00F447AA"/>
    <w:rsid w:val="00F531B7"/>
    <w:rsid w:val="00F53ED3"/>
    <w:rsid w:val="00F565E6"/>
    <w:rsid w:val="00F70601"/>
    <w:rsid w:val="00F73EB0"/>
    <w:rsid w:val="00F77F98"/>
    <w:rsid w:val="00F82094"/>
    <w:rsid w:val="00FB2962"/>
    <w:rsid w:val="00FC103B"/>
    <w:rsid w:val="00FD12F8"/>
    <w:rsid w:val="00FD239A"/>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MTDisplayEquation">
    <w:name w:val="MTDisplayEquation"/>
    <w:basedOn w:val="Normal"/>
    <w:next w:val="Normal"/>
    <w:link w:val="MTDisplayEquationChar"/>
    <w:rsid w:val="008069E4"/>
    <w:pPr>
      <w:tabs>
        <w:tab w:val="center" w:pos="4820"/>
        <w:tab w:val="right" w:pos="9640"/>
      </w:tabs>
      <w:spacing w:after="0" w:line="240" w:lineRule="auto"/>
    </w:pPr>
  </w:style>
  <w:style w:type="character" w:customStyle="1" w:styleId="MTDisplayEquationChar">
    <w:name w:val="MTDisplayEquation Char"/>
    <w:basedOn w:val="DefaultParagraphFont"/>
    <w:link w:val="MTDisplayEquation"/>
    <w:rsid w:val="008069E4"/>
    <w:rPr>
      <w:rFonts w:ascii="Arial" w:hAnsi="Arial"/>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MTDisplayEquation">
    <w:name w:val="MTDisplayEquation"/>
    <w:basedOn w:val="Normal"/>
    <w:next w:val="Normal"/>
    <w:link w:val="MTDisplayEquationChar"/>
    <w:rsid w:val="008069E4"/>
    <w:pPr>
      <w:tabs>
        <w:tab w:val="center" w:pos="4820"/>
        <w:tab w:val="right" w:pos="9640"/>
      </w:tabs>
      <w:spacing w:after="0" w:line="240" w:lineRule="auto"/>
    </w:pPr>
  </w:style>
  <w:style w:type="character" w:customStyle="1" w:styleId="MTDisplayEquationChar">
    <w:name w:val="MTDisplayEquation Char"/>
    <w:basedOn w:val="DefaultParagraphFont"/>
    <w:link w:val="MTDisplayEquation"/>
    <w:rsid w:val="008069E4"/>
    <w:rPr>
      <w:rFonts w:ascii="Arial"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15.bin"/><Relationship Id="rId47" Type="http://schemas.openxmlformats.org/officeDocument/2006/relationships/image" Target="media/image20.wmf"/><Relationship Id="rId50" Type="http://schemas.openxmlformats.org/officeDocument/2006/relationships/oleObject" Target="embeddings/oleObject19.bin"/><Relationship Id="rId55" Type="http://schemas.openxmlformats.org/officeDocument/2006/relationships/image" Target="media/image24.wmf"/><Relationship Id="rId63" Type="http://schemas.openxmlformats.org/officeDocument/2006/relationships/image" Target="media/image28.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hyperlink" Target="mailto:resources.feedback@ocr.org.uk?subject=I%20liked%20the%20AS%20and%20Stage%201%20Maths%20B%20MEI%20Section%20Check%20In%20&#8211;%20Sequences%20and%20Series%20" TargetMode="External"/><Relationship Id="rId89"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image" Target="media/image32.wmf"/><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header" Target="header2.xml"/><Relationship Id="rId40" Type="http://schemas.openxmlformats.org/officeDocument/2006/relationships/oleObject" Target="embeddings/oleObject14.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hyperlink" Target="mailto:resources.feedback@ocr.org.uk" TargetMode="External"/><Relationship Id="rId87"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image" Target="media/image27.wmf"/><Relationship Id="rId82" Type="http://schemas.openxmlformats.org/officeDocument/2006/relationships/hyperlink" Target="mailto:resources.feedback@ocr.org.uk?subject=I%20disliked%20the%20AS%20and%20Stage%201%20Maths%20B%20MEI%20Section%20Check%20In%20&#8211;%20Sequences%20and%20Series%20" TargetMode="External"/><Relationship Id="rId90" Type="http://schemas.openxmlformats.org/officeDocument/2006/relationships/fontTable" Target="fontTable.xml"/><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header" Target="header1.xml"/><Relationship Id="rId43" Type="http://schemas.openxmlformats.org/officeDocument/2006/relationships/image" Target="media/image18.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1.wmf"/><Relationship Id="rId77" Type="http://schemas.openxmlformats.org/officeDocument/2006/relationships/image" Target="media/image35.wmf"/><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0.bin"/><Relationship Id="rId80" Type="http://schemas.openxmlformats.org/officeDocument/2006/relationships/hyperlink" Target="mailto:resources.feedback@ocr.org.uk" TargetMode="External"/><Relationship Id="rId85" Type="http://schemas.openxmlformats.org/officeDocument/2006/relationships/hyperlink" Target="mailto:resources.feedback@ocr.org.uk?subject=I%20disliked%20the%20AS%20and%20Stage%201%20Maths%20B%20MEI%20Section%20Check%20In%20&#8211;%20Sequences%20and%20Series%20"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footer" Target="footer2.xml"/><Relationship Id="rId46" Type="http://schemas.openxmlformats.org/officeDocument/2006/relationships/oleObject" Target="embeddings/oleObject17.bin"/><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4.wmf"/><Relationship Id="rId83" Type="http://schemas.openxmlformats.org/officeDocument/2006/relationships/hyperlink" Target="http://www.ocr.org.uk/expression-of-interest" TargetMode="External"/><Relationship Id="rId88" Type="http://schemas.openxmlformats.org/officeDocument/2006/relationships/footer" Target="footer3.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footer" Target="footer1.xml"/><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3.bin"/><Relationship Id="rId81" Type="http://schemas.openxmlformats.org/officeDocument/2006/relationships/hyperlink" Target="mailto:resources.feedback@ocr.org.uk?subject=I%20liked%20the%20AS%20and%20Stage%201%20Maths%20B%20MEI%20Section%20Check%20In%20&#8211;%20Sequences%20and%20Series%20" TargetMode="External"/><Relationship Id="rId86" Type="http://schemas.openxmlformats.org/officeDocument/2006/relationships/hyperlink" Target="http://www.ocr.org.uk/expression-of-interest" TargetMode="External"/><Relationship Id="rId4" Type="http://schemas.microsoft.com/office/2007/relationships/stylesWithEffects" Target="stylesWithEffects.xml"/><Relationship Id="rId9" Type="http://schemas.openxmlformats.org/officeDocument/2006/relationships/image" Target="media/image1.wmf"/></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_rels/header2.xml.rels><?xml version="1.0" encoding="UTF-8" standalone="yes"?>
<Relationships xmlns="http://schemas.openxmlformats.org/package/2006/relationships"><Relationship Id="rId1" Type="http://schemas.openxmlformats.org/officeDocument/2006/relationships/image" Target="media/image15.jpeg"/></Relationships>
</file>

<file path=word/_rels/header3.xml.rels><?xml version="1.0" encoding="UTF-8" standalone="yes"?>
<Relationships xmlns="http://schemas.openxmlformats.org/package/2006/relationships"><Relationship Id="rId1" Type="http://schemas.openxmlformats.org/officeDocument/2006/relationships/image" Target="media/image14.png"/></Relationships>
</file>

<file path=word/_rels/header4.xml.rels><?xml version="1.0" encoding="UTF-8" standalone="yes"?>
<Relationships xmlns="http://schemas.openxmlformats.org/package/2006/relationships"><Relationship Id="rId1" Type="http://schemas.openxmlformats.org/officeDocument/2006/relationships/image" Target="media/image3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4E323-6086-433C-B01A-B9537407F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262</Words>
  <Characters>1498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AS and A Level Mathematics B (MEI) Check In test Pure Mathematics Sequences and Series</vt:lpstr>
    </vt:vector>
  </TitlesOfParts>
  <Company>Cambridge Assessment</Company>
  <LinksUpToDate>false</LinksUpToDate>
  <CharactersWithSpaces>1757</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Stage 1 Mathematics B (MEI) Check In test Pure Mathematics Sequences and Series</dc:title>
  <dc:creator>OCR</dc:creator>
  <cp:keywords>AS Level, Stage 1, Mathematics B, MEI, Maths, Check In test, Sequences and series</cp:keywords>
  <cp:lastModifiedBy>Rachel Davis</cp:lastModifiedBy>
  <cp:revision>3</cp:revision>
  <cp:lastPrinted>2017-07-12T08:51:00Z</cp:lastPrinted>
  <dcterms:created xsi:type="dcterms:W3CDTF">2017-09-13T13:57:00Z</dcterms:created>
  <dcterms:modified xsi:type="dcterms:W3CDTF">2017-09-13T13:59:00Z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